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10" w:rsidRDefault="00DC0210">
      <w:pPr>
        <w:pStyle w:val="Corpodetexto"/>
        <w:rPr>
          <w:sz w:val="20"/>
        </w:rPr>
      </w:pPr>
    </w:p>
    <w:p w:rsidR="00DC0210" w:rsidRDefault="00DC0210">
      <w:pPr>
        <w:pStyle w:val="Corpodetexto"/>
        <w:spacing w:before="7"/>
        <w:rPr>
          <w:sz w:val="21"/>
        </w:rPr>
      </w:pPr>
    </w:p>
    <w:p w:rsidR="00DC0210" w:rsidRDefault="006C06AB">
      <w:pPr>
        <w:pStyle w:val="Ttulo1"/>
      </w:pPr>
      <w:r>
        <w:t>CONSOLIDAÇÃO DAS DEMANDAS</w:t>
      </w:r>
    </w:p>
    <w:p w:rsidR="00DC0210" w:rsidRDefault="00DC0210">
      <w:pPr>
        <w:pStyle w:val="Corpodetexto"/>
        <w:spacing w:before="8"/>
        <w:rPr>
          <w:b/>
          <w:sz w:val="41"/>
        </w:rPr>
      </w:pPr>
    </w:p>
    <w:p w:rsidR="00DC0210" w:rsidRDefault="006C06AB">
      <w:pPr>
        <w:pStyle w:val="Ttulo2"/>
        <w:numPr>
          <w:ilvl w:val="0"/>
          <w:numId w:val="2"/>
        </w:numPr>
        <w:tabs>
          <w:tab w:val="left" w:pos="360"/>
        </w:tabs>
      </w:pPr>
      <w:r>
        <w:t>OBJETO</w:t>
      </w:r>
    </w:p>
    <w:p w:rsidR="00DC0210" w:rsidRDefault="006C06AB">
      <w:pPr>
        <w:pStyle w:val="PargrafodaLista"/>
        <w:numPr>
          <w:ilvl w:val="1"/>
          <w:numId w:val="2"/>
        </w:numPr>
        <w:tabs>
          <w:tab w:val="left" w:pos="480"/>
        </w:tabs>
        <w:spacing w:before="174" w:line="652" w:lineRule="auto"/>
        <w:ind w:right="874" w:hanging="1561"/>
        <w:rPr>
          <w:b/>
          <w:sz w:val="24"/>
        </w:rPr>
      </w:pPr>
      <w:r>
        <w:pict>
          <v:shapetype id="_x0000_t202" coordsize="21600,21600" o:spt="202" path="m,l,21600r21600,l21600,xe">
            <v:stroke joinstyle="miter"/>
            <v:path gradientshapeok="t" o:connecttype="rect"/>
          </v:shapetype>
          <v:shape id="_x0000_s1026" type="#_x0000_t202" style="position:absolute;left:0;text-align:left;margin-left:64.5pt;margin-top:71pt;width:469.5pt;height:421.6pt;z-index:1572864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6C06AB">
                    <w:trPr>
                      <w:trHeight w:val="1585"/>
                    </w:trPr>
                    <w:tc>
                      <w:tcPr>
                        <w:tcW w:w="720" w:type="dxa"/>
                        <w:shd w:val="clear" w:color="auto" w:fill="DDDDDD"/>
                      </w:tcPr>
                      <w:p w:rsidR="006C06AB" w:rsidRDefault="006C06AB">
                        <w:pPr>
                          <w:pStyle w:val="TableParagraph"/>
                          <w:spacing w:before="0"/>
                          <w:ind w:left="0"/>
                          <w:jc w:val="left"/>
                          <w:rPr>
                            <w:b/>
                            <w:sz w:val="26"/>
                          </w:rPr>
                        </w:pPr>
                      </w:p>
                      <w:p w:rsidR="006C06AB" w:rsidRDefault="006C06AB">
                        <w:pPr>
                          <w:pStyle w:val="TableParagraph"/>
                          <w:spacing w:before="4"/>
                          <w:ind w:left="0"/>
                          <w:jc w:val="left"/>
                          <w:rPr>
                            <w:b/>
                            <w:sz w:val="35"/>
                          </w:rPr>
                        </w:pPr>
                      </w:p>
                      <w:p w:rsidR="006C06AB" w:rsidRDefault="006C06AB">
                        <w:pPr>
                          <w:pStyle w:val="TableParagraph"/>
                          <w:spacing w:before="0"/>
                          <w:ind w:left="110" w:right="70"/>
                          <w:rPr>
                            <w:b/>
                            <w:sz w:val="24"/>
                          </w:rPr>
                        </w:pPr>
                        <w:r>
                          <w:rPr>
                            <w:b/>
                            <w:sz w:val="24"/>
                          </w:rPr>
                          <w:t>Item</w:t>
                        </w:r>
                      </w:p>
                    </w:tc>
                    <w:tc>
                      <w:tcPr>
                        <w:tcW w:w="2360" w:type="dxa"/>
                        <w:shd w:val="clear" w:color="auto" w:fill="DDDDDD"/>
                      </w:tcPr>
                      <w:p w:rsidR="006C06AB" w:rsidRDefault="006C06AB">
                        <w:pPr>
                          <w:pStyle w:val="TableParagraph"/>
                          <w:spacing w:before="0"/>
                          <w:ind w:left="0"/>
                          <w:jc w:val="left"/>
                          <w:rPr>
                            <w:b/>
                            <w:sz w:val="26"/>
                          </w:rPr>
                        </w:pPr>
                      </w:p>
                      <w:p w:rsidR="006C06AB" w:rsidRDefault="006C06AB">
                        <w:pPr>
                          <w:pStyle w:val="TableParagraph"/>
                          <w:spacing w:before="4"/>
                          <w:ind w:left="0"/>
                          <w:jc w:val="left"/>
                          <w:rPr>
                            <w:b/>
                            <w:sz w:val="35"/>
                          </w:rPr>
                        </w:pPr>
                      </w:p>
                      <w:p w:rsidR="006C06AB" w:rsidRDefault="006C06AB">
                        <w:pPr>
                          <w:pStyle w:val="TableParagraph"/>
                          <w:spacing w:before="0"/>
                          <w:ind w:left="43" w:right="3"/>
                          <w:rPr>
                            <w:b/>
                            <w:sz w:val="24"/>
                          </w:rPr>
                        </w:pPr>
                        <w:r>
                          <w:rPr>
                            <w:b/>
                            <w:sz w:val="24"/>
                          </w:rPr>
                          <w:t>Descrição</w:t>
                        </w:r>
                      </w:p>
                    </w:tc>
                    <w:tc>
                      <w:tcPr>
                        <w:tcW w:w="680" w:type="dxa"/>
                        <w:shd w:val="clear" w:color="auto" w:fill="DDDDDD"/>
                        <w:textDirection w:val="btLr"/>
                      </w:tcPr>
                      <w:p w:rsidR="006C06AB" w:rsidRDefault="006C06AB">
                        <w:pPr>
                          <w:pStyle w:val="TableParagraph"/>
                          <w:spacing w:before="98"/>
                          <w:ind w:left="365"/>
                          <w:jc w:val="left"/>
                          <w:rPr>
                            <w:b/>
                            <w:sz w:val="24"/>
                          </w:rPr>
                        </w:pPr>
                        <w:r>
                          <w:rPr>
                            <w:b/>
                            <w:sz w:val="24"/>
                          </w:rPr>
                          <w:t>Petrolina</w:t>
                        </w:r>
                      </w:p>
                    </w:tc>
                    <w:tc>
                      <w:tcPr>
                        <w:tcW w:w="680" w:type="dxa"/>
                        <w:shd w:val="clear" w:color="auto" w:fill="DDDDDD"/>
                        <w:textDirection w:val="btLr"/>
                      </w:tcPr>
                      <w:p w:rsidR="006C06AB" w:rsidRDefault="006C06AB">
                        <w:pPr>
                          <w:pStyle w:val="TableParagraph"/>
                          <w:spacing w:before="98"/>
                          <w:ind w:left="416"/>
                          <w:jc w:val="left"/>
                          <w:rPr>
                            <w:b/>
                            <w:sz w:val="24"/>
                          </w:rPr>
                        </w:pPr>
                        <w:r>
                          <w:rPr>
                            <w:b/>
                            <w:sz w:val="24"/>
                          </w:rPr>
                          <w:t>Reitoria</w:t>
                        </w:r>
                      </w:p>
                    </w:tc>
                    <w:tc>
                      <w:tcPr>
                        <w:tcW w:w="680" w:type="dxa"/>
                        <w:shd w:val="clear" w:color="auto" w:fill="DDDDDD"/>
                        <w:textDirection w:val="btLr"/>
                      </w:tcPr>
                      <w:p w:rsidR="006C06AB" w:rsidRDefault="006C06AB">
                        <w:pPr>
                          <w:pStyle w:val="TableParagraph"/>
                          <w:spacing w:before="98"/>
                          <w:ind w:left="383"/>
                          <w:jc w:val="left"/>
                          <w:rPr>
                            <w:b/>
                            <w:sz w:val="24"/>
                          </w:rPr>
                        </w:pPr>
                        <w:r>
                          <w:rPr>
                            <w:b/>
                            <w:sz w:val="24"/>
                          </w:rPr>
                          <w:t>Ouricuri</w:t>
                        </w:r>
                      </w:p>
                    </w:tc>
                    <w:tc>
                      <w:tcPr>
                        <w:tcW w:w="680" w:type="dxa"/>
                        <w:shd w:val="clear" w:color="auto" w:fill="DDDDDD"/>
                        <w:textDirection w:val="btLr"/>
                      </w:tcPr>
                      <w:p w:rsidR="006C06AB" w:rsidRDefault="006C06AB">
                        <w:pPr>
                          <w:pStyle w:val="TableParagraph"/>
                          <w:spacing w:before="118" w:line="218" w:lineRule="auto"/>
                          <w:ind w:left="239" w:right="132" w:firstLine="125"/>
                          <w:jc w:val="left"/>
                          <w:rPr>
                            <w:b/>
                            <w:sz w:val="24"/>
                          </w:rPr>
                        </w:pPr>
                        <w:r>
                          <w:rPr>
                            <w:b/>
                            <w:sz w:val="24"/>
                          </w:rPr>
                          <w:t>Petrolina Zona Rural</w:t>
                        </w:r>
                      </w:p>
                    </w:tc>
                    <w:tc>
                      <w:tcPr>
                        <w:tcW w:w="680" w:type="dxa"/>
                        <w:shd w:val="clear" w:color="auto" w:fill="DDDDDD"/>
                        <w:textDirection w:val="btLr"/>
                      </w:tcPr>
                      <w:p w:rsidR="006C06AB" w:rsidRDefault="006C06AB">
                        <w:pPr>
                          <w:pStyle w:val="TableParagraph"/>
                          <w:spacing w:before="98"/>
                          <w:ind w:left="419"/>
                          <w:jc w:val="left"/>
                          <w:rPr>
                            <w:b/>
                            <w:sz w:val="24"/>
                          </w:rPr>
                        </w:pPr>
                        <w:r>
                          <w:rPr>
                            <w:b/>
                            <w:sz w:val="24"/>
                          </w:rPr>
                          <w:t>Floresta</w:t>
                        </w:r>
                      </w:p>
                    </w:tc>
                    <w:tc>
                      <w:tcPr>
                        <w:tcW w:w="680" w:type="dxa"/>
                        <w:shd w:val="clear" w:color="auto" w:fill="DDDDDD"/>
                        <w:textDirection w:val="btLr"/>
                      </w:tcPr>
                      <w:p w:rsidR="006C06AB" w:rsidRDefault="006C06AB">
                        <w:pPr>
                          <w:pStyle w:val="TableParagraph"/>
                          <w:spacing w:before="118" w:line="218" w:lineRule="auto"/>
                          <w:ind w:left="189" w:firstLine="3"/>
                          <w:jc w:val="left"/>
                          <w:rPr>
                            <w:b/>
                            <w:sz w:val="24"/>
                          </w:rPr>
                        </w:pPr>
                        <w:r>
                          <w:rPr>
                            <w:b/>
                            <w:sz w:val="24"/>
                          </w:rPr>
                          <w:t>Santa Maria da Boa Vista</w:t>
                        </w:r>
                      </w:p>
                    </w:tc>
                    <w:tc>
                      <w:tcPr>
                        <w:tcW w:w="680" w:type="dxa"/>
                        <w:shd w:val="clear" w:color="auto" w:fill="DDDDDD"/>
                        <w:textDirection w:val="btLr"/>
                      </w:tcPr>
                      <w:p w:rsidR="006C06AB" w:rsidRDefault="006C06AB">
                        <w:pPr>
                          <w:pStyle w:val="TableParagraph"/>
                          <w:spacing w:before="118" w:line="218" w:lineRule="auto"/>
                          <w:ind w:left="420" w:firstLine="129"/>
                          <w:jc w:val="left"/>
                          <w:rPr>
                            <w:b/>
                            <w:sz w:val="24"/>
                          </w:rPr>
                        </w:pPr>
                        <w:r>
                          <w:rPr>
                            <w:b/>
                            <w:sz w:val="24"/>
                          </w:rPr>
                          <w:t>Serra Talhada</w:t>
                        </w:r>
                      </w:p>
                    </w:tc>
                    <w:tc>
                      <w:tcPr>
                        <w:tcW w:w="680" w:type="dxa"/>
                        <w:shd w:val="clear" w:color="auto" w:fill="DDDDDD"/>
                        <w:textDirection w:val="btLr"/>
                      </w:tcPr>
                      <w:p w:rsidR="006C06AB" w:rsidRDefault="006C06AB">
                        <w:pPr>
                          <w:pStyle w:val="TableParagraph"/>
                          <w:spacing w:before="98"/>
                          <w:ind w:left="352"/>
                          <w:jc w:val="left"/>
                          <w:rPr>
                            <w:b/>
                            <w:sz w:val="24"/>
                          </w:rPr>
                        </w:pPr>
                        <w:r>
                          <w:rPr>
                            <w:b/>
                            <w:sz w:val="24"/>
                          </w:rPr>
                          <w:t>Salgueiro</w:t>
                        </w:r>
                      </w:p>
                    </w:tc>
                    <w:tc>
                      <w:tcPr>
                        <w:tcW w:w="840" w:type="dxa"/>
                        <w:shd w:val="clear" w:color="auto" w:fill="DDDDDD"/>
                      </w:tcPr>
                      <w:p w:rsidR="006C06AB" w:rsidRDefault="006C06AB">
                        <w:pPr>
                          <w:pStyle w:val="TableParagraph"/>
                          <w:spacing w:before="0"/>
                          <w:ind w:left="0"/>
                          <w:jc w:val="left"/>
                          <w:rPr>
                            <w:b/>
                            <w:sz w:val="26"/>
                          </w:rPr>
                        </w:pPr>
                      </w:p>
                      <w:p w:rsidR="006C06AB" w:rsidRDefault="006C06AB">
                        <w:pPr>
                          <w:pStyle w:val="TableParagraph"/>
                          <w:spacing w:before="4"/>
                          <w:ind w:left="0"/>
                          <w:jc w:val="left"/>
                          <w:rPr>
                            <w:b/>
                            <w:sz w:val="35"/>
                          </w:rPr>
                        </w:pPr>
                      </w:p>
                      <w:p w:rsidR="006C06AB" w:rsidRDefault="006C06AB">
                        <w:pPr>
                          <w:pStyle w:val="TableParagraph"/>
                          <w:spacing w:before="0"/>
                          <w:ind w:left="136" w:right="96"/>
                          <w:rPr>
                            <w:b/>
                            <w:sz w:val="24"/>
                          </w:rPr>
                        </w:pPr>
                        <w:r>
                          <w:rPr>
                            <w:b/>
                            <w:sz w:val="24"/>
                          </w:rPr>
                          <w:t>Total</w:t>
                        </w:r>
                      </w:p>
                    </w:tc>
                  </w:tr>
                  <w:tr w:rsidR="006C06AB">
                    <w:trPr>
                      <w:trHeight w:val="627"/>
                    </w:trPr>
                    <w:tc>
                      <w:tcPr>
                        <w:tcW w:w="720" w:type="dxa"/>
                      </w:tcPr>
                      <w:p w:rsidR="006C06AB" w:rsidRDefault="006C06AB">
                        <w:pPr>
                          <w:pStyle w:val="TableParagraph"/>
                          <w:spacing w:before="196"/>
                          <w:rPr>
                            <w:sz w:val="24"/>
                          </w:rPr>
                        </w:pPr>
                        <w:proofErr w:type="gramStart"/>
                        <w:r>
                          <w:rPr>
                            <w:sz w:val="24"/>
                          </w:rPr>
                          <w:t>1</w:t>
                        </w:r>
                        <w:proofErr w:type="gramEnd"/>
                      </w:p>
                    </w:tc>
                    <w:tc>
                      <w:tcPr>
                        <w:tcW w:w="2360" w:type="dxa"/>
                      </w:tcPr>
                      <w:p w:rsidR="006C06AB" w:rsidRDefault="006C06AB">
                        <w:pPr>
                          <w:pStyle w:val="TableParagraph"/>
                          <w:ind w:left="41" w:right="3"/>
                          <w:rPr>
                            <w:sz w:val="24"/>
                          </w:rPr>
                        </w:pPr>
                        <w:r>
                          <w:rPr>
                            <w:sz w:val="24"/>
                          </w:rPr>
                          <w:t xml:space="preserve">Armário tipo </w:t>
                        </w:r>
                        <w:proofErr w:type="gramStart"/>
                        <w:r>
                          <w:rPr>
                            <w:sz w:val="24"/>
                          </w:rPr>
                          <w:t>1</w:t>
                        </w:r>
                        <w:proofErr w:type="gramEnd"/>
                      </w:p>
                    </w:tc>
                    <w:tc>
                      <w:tcPr>
                        <w:tcW w:w="680" w:type="dxa"/>
                      </w:tcPr>
                      <w:p w:rsidR="006C06AB" w:rsidRDefault="006C06AB">
                        <w:pPr>
                          <w:pStyle w:val="TableParagraph"/>
                          <w:spacing w:before="196"/>
                          <w:rPr>
                            <w:sz w:val="24"/>
                          </w:rPr>
                        </w:pPr>
                        <w:proofErr w:type="gramStart"/>
                        <w:r>
                          <w:rPr>
                            <w:sz w:val="24"/>
                          </w:rPr>
                          <w:t>4</w:t>
                        </w:r>
                        <w:proofErr w:type="gramEnd"/>
                      </w:p>
                    </w:tc>
                    <w:tc>
                      <w:tcPr>
                        <w:tcW w:w="680" w:type="dxa"/>
                      </w:tcPr>
                      <w:p w:rsidR="006C06AB" w:rsidRDefault="006C06AB">
                        <w:pPr>
                          <w:pStyle w:val="TableParagraph"/>
                          <w:spacing w:before="196"/>
                          <w:rPr>
                            <w:sz w:val="24"/>
                          </w:rPr>
                        </w:pPr>
                        <w:r>
                          <w:rPr>
                            <w:sz w:val="24"/>
                          </w:rPr>
                          <w:t>X</w:t>
                        </w:r>
                      </w:p>
                    </w:tc>
                    <w:tc>
                      <w:tcPr>
                        <w:tcW w:w="680" w:type="dxa"/>
                      </w:tcPr>
                      <w:p w:rsidR="006C06AB" w:rsidRDefault="006C06AB">
                        <w:pPr>
                          <w:pStyle w:val="TableParagraph"/>
                          <w:spacing w:before="196"/>
                          <w:rPr>
                            <w:sz w:val="24"/>
                          </w:rPr>
                        </w:pPr>
                        <w:proofErr w:type="gramStart"/>
                        <w:r>
                          <w:rPr>
                            <w:sz w:val="24"/>
                          </w:rPr>
                          <w:t>2</w:t>
                        </w:r>
                        <w:proofErr w:type="gramEnd"/>
                      </w:p>
                    </w:tc>
                    <w:tc>
                      <w:tcPr>
                        <w:tcW w:w="680" w:type="dxa"/>
                      </w:tcPr>
                      <w:p w:rsidR="006C06AB" w:rsidRDefault="006C06AB">
                        <w:pPr>
                          <w:pStyle w:val="TableParagraph"/>
                          <w:spacing w:before="196"/>
                          <w:rPr>
                            <w:sz w:val="24"/>
                          </w:rPr>
                        </w:pPr>
                        <w:r>
                          <w:rPr>
                            <w:sz w:val="24"/>
                          </w:rPr>
                          <w:t>X</w:t>
                        </w:r>
                      </w:p>
                    </w:tc>
                    <w:tc>
                      <w:tcPr>
                        <w:tcW w:w="680" w:type="dxa"/>
                      </w:tcPr>
                      <w:p w:rsidR="006C06AB" w:rsidRDefault="006C06AB">
                        <w:pPr>
                          <w:pStyle w:val="TableParagraph"/>
                          <w:spacing w:before="196"/>
                          <w:rPr>
                            <w:sz w:val="24"/>
                          </w:rPr>
                        </w:pPr>
                        <w:r>
                          <w:rPr>
                            <w:sz w:val="24"/>
                          </w:rPr>
                          <w:t>X</w:t>
                        </w:r>
                      </w:p>
                    </w:tc>
                    <w:tc>
                      <w:tcPr>
                        <w:tcW w:w="680" w:type="dxa"/>
                      </w:tcPr>
                      <w:p w:rsidR="006C06AB" w:rsidRDefault="006C06AB">
                        <w:pPr>
                          <w:pStyle w:val="TableParagraph"/>
                          <w:spacing w:before="196"/>
                          <w:rPr>
                            <w:sz w:val="24"/>
                          </w:rPr>
                        </w:pPr>
                        <w:r>
                          <w:rPr>
                            <w:sz w:val="24"/>
                          </w:rPr>
                          <w:t>X</w:t>
                        </w:r>
                      </w:p>
                    </w:tc>
                    <w:tc>
                      <w:tcPr>
                        <w:tcW w:w="680" w:type="dxa"/>
                      </w:tcPr>
                      <w:p w:rsidR="006C06AB" w:rsidRDefault="006C06AB">
                        <w:pPr>
                          <w:pStyle w:val="TableParagraph"/>
                          <w:spacing w:before="196"/>
                          <w:rPr>
                            <w:sz w:val="24"/>
                          </w:rPr>
                        </w:pPr>
                        <w:proofErr w:type="gramStart"/>
                        <w:r>
                          <w:rPr>
                            <w:sz w:val="24"/>
                          </w:rPr>
                          <w:t>3</w:t>
                        </w:r>
                        <w:proofErr w:type="gramEnd"/>
                      </w:p>
                    </w:tc>
                    <w:tc>
                      <w:tcPr>
                        <w:tcW w:w="680" w:type="dxa"/>
                      </w:tcPr>
                      <w:p w:rsidR="006C06AB" w:rsidRDefault="006C06AB">
                        <w:pPr>
                          <w:pStyle w:val="TableParagraph"/>
                          <w:spacing w:before="196"/>
                          <w:rPr>
                            <w:sz w:val="24"/>
                          </w:rPr>
                        </w:pPr>
                        <w:r>
                          <w:rPr>
                            <w:sz w:val="24"/>
                          </w:rPr>
                          <w:t>X</w:t>
                        </w:r>
                      </w:p>
                    </w:tc>
                    <w:tc>
                      <w:tcPr>
                        <w:tcW w:w="840" w:type="dxa"/>
                      </w:tcPr>
                      <w:p w:rsidR="006C06AB" w:rsidRDefault="006C06AB">
                        <w:pPr>
                          <w:pStyle w:val="TableParagraph"/>
                          <w:spacing w:before="196"/>
                          <w:rPr>
                            <w:sz w:val="24"/>
                          </w:rPr>
                        </w:pPr>
                        <w:proofErr w:type="gramStart"/>
                        <w:r>
                          <w:rPr>
                            <w:sz w:val="24"/>
                          </w:rPr>
                          <w:t>9</w:t>
                        </w:r>
                        <w:proofErr w:type="gramEnd"/>
                      </w:p>
                    </w:tc>
                  </w:tr>
                  <w:tr w:rsidR="006C06AB">
                    <w:trPr>
                      <w:trHeight w:val="373"/>
                    </w:trPr>
                    <w:tc>
                      <w:tcPr>
                        <w:tcW w:w="720" w:type="dxa"/>
                      </w:tcPr>
                      <w:p w:rsidR="006C06AB" w:rsidRDefault="006C06AB">
                        <w:pPr>
                          <w:pStyle w:val="TableParagraph"/>
                          <w:rPr>
                            <w:sz w:val="24"/>
                          </w:rPr>
                        </w:pPr>
                        <w:proofErr w:type="gramStart"/>
                        <w:r>
                          <w:rPr>
                            <w:sz w:val="24"/>
                          </w:rPr>
                          <w:t>2</w:t>
                        </w:r>
                        <w:proofErr w:type="gramEnd"/>
                      </w:p>
                    </w:tc>
                    <w:tc>
                      <w:tcPr>
                        <w:tcW w:w="2360" w:type="dxa"/>
                      </w:tcPr>
                      <w:p w:rsidR="006C06AB" w:rsidRDefault="006C06AB">
                        <w:pPr>
                          <w:pStyle w:val="TableParagraph"/>
                          <w:ind w:left="41" w:right="3"/>
                          <w:rPr>
                            <w:sz w:val="24"/>
                          </w:rPr>
                        </w:pPr>
                        <w:r>
                          <w:rPr>
                            <w:sz w:val="24"/>
                          </w:rPr>
                          <w:t xml:space="preserve">Armário tipo </w:t>
                        </w:r>
                        <w:proofErr w:type="gramStart"/>
                        <w:r>
                          <w:rPr>
                            <w:sz w:val="24"/>
                          </w:rPr>
                          <w:t>2</w:t>
                        </w:r>
                        <w:proofErr w:type="gramEnd"/>
                      </w:p>
                    </w:tc>
                    <w:tc>
                      <w:tcPr>
                        <w:tcW w:w="680" w:type="dxa"/>
                      </w:tcPr>
                      <w:p w:rsidR="006C06AB" w:rsidRDefault="006C06AB">
                        <w:pPr>
                          <w:pStyle w:val="TableParagraph"/>
                          <w:rPr>
                            <w:sz w:val="24"/>
                          </w:rPr>
                        </w:pPr>
                        <w:proofErr w:type="gramStart"/>
                        <w:r>
                          <w:rPr>
                            <w:sz w:val="24"/>
                          </w:rPr>
                          <w:t>2</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1</w:t>
                        </w:r>
                        <w:proofErr w:type="gramEnd"/>
                      </w:p>
                    </w:tc>
                    <w:tc>
                      <w:tcPr>
                        <w:tcW w:w="680" w:type="dxa"/>
                      </w:tcPr>
                      <w:p w:rsidR="006C06AB" w:rsidRDefault="006C06AB">
                        <w:pPr>
                          <w:pStyle w:val="TableParagraph"/>
                          <w:rPr>
                            <w:sz w:val="24"/>
                          </w:rPr>
                        </w:pPr>
                        <w:proofErr w:type="gramStart"/>
                        <w:r>
                          <w:rPr>
                            <w:sz w:val="24"/>
                          </w:rPr>
                          <w:t>4</w:t>
                        </w:r>
                        <w:proofErr w:type="gramEnd"/>
                      </w:p>
                    </w:tc>
                    <w:tc>
                      <w:tcPr>
                        <w:tcW w:w="680" w:type="dxa"/>
                      </w:tcPr>
                      <w:p w:rsidR="006C06AB" w:rsidRDefault="006C06AB">
                        <w:pPr>
                          <w:pStyle w:val="TableParagraph"/>
                          <w:rPr>
                            <w:sz w:val="24"/>
                          </w:rPr>
                        </w:pPr>
                        <w:proofErr w:type="gramStart"/>
                        <w:r>
                          <w:rPr>
                            <w:sz w:val="24"/>
                          </w:rPr>
                          <w:t>1</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2</w:t>
                        </w:r>
                        <w:proofErr w:type="gramEnd"/>
                      </w:p>
                    </w:tc>
                    <w:tc>
                      <w:tcPr>
                        <w:tcW w:w="680" w:type="dxa"/>
                      </w:tcPr>
                      <w:p w:rsidR="006C06AB" w:rsidRDefault="006C06AB">
                        <w:pPr>
                          <w:pStyle w:val="TableParagraph"/>
                          <w:rPr>
                            <w:sz w:val="24"/>
                          </w:rPr>
                        </w:pPr>
                        <w:r>
                          <w:rPr>
                            <w:sz w:val="24"/>
                          </w:rPr>
                          <w:t>X</w:t>
                        </w:r>
                      </w:p>
                    </w:tc>
                    <w:tc>
                      <w:tcPr>
                        <w:tcW w:w="840" w:type="dxa"/>
                      </w:tcPr>
                      <w:p w:rsidR="006C06AB" w:rsidRDefault="006C06AB">
                        <w:pPr>
                          <w:pStyle w:val="TableParagraph"/>
                          <w:ind w:left="136" w:right="96"/>
                          <w:rPr>
                            <w:sz w:val="24"/>
                          </w:rPr>
                        </w:pPr>
                        <w:r>
                          <w:rPr>
                            <w:sz w:val="24"/>
                          </w:rPr>
                          <w:t>10</w:t>
                        </w:r>
                      </w:p>
                    </w:tc>
                  </w:tr>
                  <w:tr w:rsidR="006C06AB">
                    <w:trPr>
                      <w:trHeight w:val="373"/>
                    </w:trPr>
                    <w:tc>
                      <w:tcPr>
                        <w:tcW w:w="720" w:type="dxa"/>
                      </w:tcPr>
                      <w:p w:rsidR="006C06AB" w:rsidRDefault="006C06AB">
                        <w:pPr>
                          <w:pStyle w:val="TableParagraph"/>
                          <w:rPr>
                            <w:sz w:val="24"/>
                          </w:rPr>
                        </w:pPr>
                        <w:proofErr w:type="gramStart"/>
                        <w:r>
                          <w:rPr>
                            <w:sz w:val="24"/>
                          </w:rPr>
                          <w:t>3</w:t>
                        </w:r>
                        <w:proofErr w:type="gramEnd"/>
                      </w:p>
                    </w:tc>
                    <w:tc>
                      <w:tcPr>
                        <w:tcW w:w="2360" w:type="dxa"/>
                      </w:tcPr>
                      <w:p w:rsidR="006C06AB" w:rsidRDefault="006C06AB">
                        <w:pPr>
                          <w:pStyle w:val="TableParagraph"/>
                          <w:ind w:left="42" w:right="3"/>
                          <w:rPr>
                            <w:sz w:val="24"/>
                          </w:rPr>
                        </w:pPr>
                        <w:r>
                          <w:rPr>
                            <w:sz w:val="24"/>
                          </w:rPr>
                          <w:t xml:space="preserve">Avental tipo </w:t>
                        </w:r>
                        <w:proofErr w:type="gramStart"/>
                        <w:r>
                          <w:rPr>
                            <w:sz w:val="24"/>
                          </w:rPr>
                          <w:t>1</w:t>
                        </w:r>
                        <w:proofErr w:type="gramEnd"/>
                      </w:p>
                    </w:tc>
                    <w:tc>
                      <w:tcPr>
                        <w:tcW w:w="680" w:type="dxa"/>
                      </w:tcPr>
                      <w:p w:rsidR="006C06AB" w:rsidRDefault="006C06AB">
                        <w:pPr>
                          <w:pStyle w:val="TableParagraph"/>
                          <w:ind w:left="90" w:right="50"/>
                          <w:rPr>
                            <w:sz w:val="24"/>
                          </w:rPr>
                        </w:pPr>
                        <w:r>
                          <w:rPr>
                            <w:sz w:val="24"/>
                          </w:rPr>
                          <w:t>307</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11</w:t>
                        </w:r>
                      </w:p>
                    </w:tc>
                    <w:tc>
                      <w:tcPr>
                        <w:tcW w:w="680" w:type="dxa"/>
                      </w:tcPr>
                      <w:p w:rsidR="006C06AB" w:rsidRDefault="006C06AB">
                        <w:pPr>
                          <w:pStyle w:val="TableParagraph"/>
                          <w:rPr>
                            <w:sz w:val="24"/>
                          </w:rPr>
                        </w:pPr>
                        <w:proofErr w:type="gramStart"/>
                        <w:r>
                          <w:rPr>
                            <w:sz w:val="24"/>
                          </w:rPr>
                          <w:t>4</w:t>
                        </w:r>
                        <w:proofErr w:type="gramEnd"/>
                      </w:p>
                    </w:tc>
                    <w:tc>
                      <w:tcPr>
                        <w:tcW w:w="680" w:type="dxa"/>
                      </w:tcPr>
                      <w:p w:rsidR="006C06AB" w:rsidRDefault="006C06AB">
                        <w:pPr>
                          <w:pStyle w:val="TableParagraph"/>
                          <w:ind w:left="90" w:right="50"/>
                          <w:rPr>
                            <w:sz w:val="24"/>
                          </w:rPr>
                        </w:pPr>
                        <w:r>
                          <w:rPr>
                            <w:sz w:val="24"/>
                          </w:rPr>
                          <w:t>20</w:t>
                        </w:r>
                      </w:p>
                    </w:tc>
                    <w:tc>
                      <w:tcPr>
                        <w:tcW w:w="680" w:type="dxa"/>
                      </w:tcPr>
                      <w:p w:rsidR="006C06AB" w:rsidRDefault="006C06AB">
                        <w:pPr>
                          <w:pStyle w:val="TableParagraph"/>
                          <w:ind w:left="90" w:right="50"/>
                          <w:rPr>
                            <w:sz w:val="24"/>
                          </w:rPr>
                        </w:pPr>
                        <w:r>
                          <w:rPr>
                            <w:sz w:val="24"/>
                          </w:rPr>
                          <w:t>47</w:t>
                        </w:r>
                      </w:p>
                    </w:tc>
                    <w:tc>
                      <w:tcPr>
                        <w:tcW w:w="680" w:type="dxa"/>
                      </w:tcPr>
                      <w:p w:rsidR="006C06AB" w:rsidRDefault="006C06AB">
                        <w:pPr>
                          <w:pStyle w:val="TableParagraph"/>
                          <w:rPr>
                            <w:sz w:val="24"/>
                          </w:rPr>
                        </w:pPr>
                        <w:proofErr w:type="gramStart"/>
                        <w:r>
                          <w:rPr>
                            <w:sz w:val="24"/>
                          </w:rPr>
                          <w:t>3</w:t>
                        </w:r>
                        <w:proofErr w:type="gramEnd"/>
                      </w:p>
                    </w:tc>
                    <w:tc>
                      <w:tcPr>
                        <w:tcW w:w="680" w:type="dxa"/>
                      </w:tcPr>
                      <w:p w:rsidR="006C06AB" w:rsidRDefault="006C06AB">
                        <w:pPr>
                          <w:pStyle w:val="TableParagraph"/>
                          <w:rPr>
                            <w:sz w:val="24"/>
                          </w:rPr>
                        </w:pPr>
                        <w:proofErr w:type="gramStart"/>
                        <w:r>
                          <w:rPr>
                            <w:sz w:val="24"/>
                          </w:rPr>
                          <w:t>5</w:t>
                        </w:r>
                        <w:proofErr w:type="gramEnd"/>
                      </w:p>
                    </w:tc>
                    <w:tc>
                      <w:tcPr>
                        <w:tcW w:w="840" w:type="dxa"/>
                      </w:tcPr>
                      <w:p w:rsidR="006C06AB" w:rsidRDefault="006C06AB">
                        <w:pPr>
                          <w:pStyle w:val="TableParagraph"/>
                          <w:ind w:left="136" w:right="96"/>
                          <w:rPr>
                            <w:sz w:val="24"/>
                          </w:rPr>
                        </w:pPr>
                        <w:r>
                          <w:rPr>
                            <w:sz w:val="24"/>
                          </w:rPr>
                          <w:t>397</w:t>
                        </w:r>
                      </w:p>
                    </w:tc>
                  </w:tr>
                  <w:tr w:rsidR="006C06AB">
                    <w:trPr>
                      <w:trHeight w:val="373"/>
                    </w:trPr>
                    <w:tc>
                      <w:tcPr>
                        <w:tcW w:w="720" w:type="dxa"/>
                      </w:tcPr>
                      <w:p w:rsidR="006C06AB" w:rsidRDefault="006C06AB">
                        <w:pPr>
                          <w:pStyle w:val="TableParagraph"/>
                          <w:rPr>
                            <w:sz w:val="24"/>
                          </w:rPr>
                        </w:pPr>
                        <w:proofErr w:type="gramStart"/>
                        <w:r>
                          <w:rPr>
                            <w:sz w:val="24"/>
                          </w:rPr>
                          <w:t>4</w:t>
                        </w:r>
                        <w:proofErr w:type="gramEnd"/>
                      </w:p>
                    </w:tc>
                    <w:tc>
                      <w:tcPr>
                        <w:tcW w:w="2360" w:type="dxa"/>
                      </w:tcPr>
                      <w:p w:rsidR="006C06AB" w:rsidRDefault="006C06AB">
                        <w:pPr>
                          <w:pStyle w:val="TableParagraph"/>
                          <w:ind w:left="42" w:right="3"/>
                          <w:rPr>
                            <w:sz w:val="24"/>
                          </w:rPr>
                        </w:pPr>
                        <w:r>
                          <w:rPr>
                            <w:sz w:val="24"/>
                          </w:rPr>
                          <w:t xml:space="preserve">Avental tipo </w:t>
                        </w:r>
                        <w:proofErr w:type="gramStart"/>
                        <w:r>
                          <w:rPr>
                            <w:sz w:val="24"/>
                          </w:rPr>
                          <w:t>2</w:t>
                        </w:r>
                        <w:proofErr w:type="gramEnd"/>
                      </w:p>
                    </w:tc>
                    <w:tc>
                      <w:tcPr>
                        <w:tcW w:w="680" w:type="dxa"/>
                      </w:tcPr>
                      <w:p w:rsidR="006C06AB" w:rsidRDefault="006C06AB">
                        <w:pPr>
                          <w:pStyle w:val="TableParagraph"/>
                          <w:ind w:left="90" w:right="50"/>
                          <w:rPr>
                            <w:sz w:val="24"/>
                          </w:rPr>
                        </w:pPr>
                        <w:r>
                          <w:rPr>
                            <w:sz w:val="24"/>
                          </w:rPr>
                          <w:t>318</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12</w:t>
                        </w:r>
                      </w:p>
                    </w:tc>
                    <w:tc>
                      <w:tcPr>
                        <w:tcW w:w="680" w:type="dxa"/>
                      </w:tcPr>
                      <w:p w:rsidR="006C06AB" w:rsidRDefault="006C06AB">
                        <w:pPr>
                          <w:pStyle w:val="TableParagraph"/>
                          <w:rPr>
                            <w:sz w:val="24"/>
                          </w:rPr>
                        </w:pPr>
                        <w:proofErr w:type="gramStart"/>
                        <w:r>
                          <w:rPr>
                            <w:sz w:val="24"/>
                          </w:rPr>
                          <w:t>2</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3</w:t>
                        </w:r>
                        <w:proofErr w:type="gramEnd"/>
                      </w:p>
                    </w:tc>
                    <w:tc>
                      <w:tcPr>
                        <w:tcW w:w="680" w:type="dxa"/>
                      </w:tcPr>
                      <w:p w:rsidR="006C06AB" w:rsidRDefault="006C06AB">
                        <w:pPr>
                          <w:pStyle w:val="TableParagraph"/>
                          <w:ind w:left="90" w:right="50"/>
                          <w:rPr>
                            <w:sz w:val="24"/>
                          </w:rPr>
                        </w:pPr>
                        <w:r>
                          <w:rPr>
                            <w:sz w:val="24"/>
                          </w:rPr>
                          <w:t>10</w:t>
                        </w:r>
                      </w:p>
                    </w:tc>
                    <w:tc>
                      <w:tcPr>
                        <w:tcW w:w="840" w:type="dxa"/>
                      </w:tcPr>
                      <w:p w:rsidR="006C06AB" w:rsidRDefault="006C06AB">
                        <w:pPr>
                          <w:pStyle w:val="TableParagraph"/>
                          <w:ind w:left="136" w:right="96"/>
                          <w:rPr>
                            <w:sz w:val="24"/>
                          </w:rPr>
                        </w:pPr>
                        <w:r>
                          <w:rPr>
                            <w:sz w:val="24"/>
                          </w:rPr>
                          <w:t>345</w:t>
                        </w:r>
                      </w:p>
                    </w:tc>
                  </w:tr>
                  <w:tr w:rsidR="006C06AB">
                    <w:trPr>
                      <w:trHeight w:val="373"/>
                    </w:trPr>
                    <w:tc>
                      <w:tcPr>
                        <w:tcW w:w="720" w:type="dxa"/>
                      </w:tcPr>
                      <w:p w:rsidR="006C06AB" w:rsidRDefault="006C06AB">
                        <w:pPr>
                          <w:pStyle w:val="TableParagraph"/>
                          <w:rPr>
                            <w:sz w:val="24"/>
                          </w:rPr>
                        </w:pPr>
                        <w:proofErr w:type="gramStart"/>
                        <w:r>
                          <w:rPr>
                            <w:sz w:val="24"/>
                          </w:rPr>
                          <w:t>5</w:t>
                        </w:r>
                        <w:proofErr w:type="gramEnd"/>
                      </w:p>
                    </w:tc>
                    <w:tc>
                      <w:tcPr>
                        <w:tcW w:w="2360" w:type="dxa"/>
                      </w:tcPr>
                      <w:p w:rsidR="006C06AB" w:rsidRDefault="006C06AB">
                        <w:pPr>
                          <w:pStyle w:val="TableParagraph"/>
                          <w:ind w:left="42" w:right="3"/>
                          <w:rPr>
                            <w:sz w:val="24"/>
                          </w:rPr>
                        </w:pPr>
                        <w:r>
                          <w:rPr>
                            <w:sz w:val="24"/>
                          </w:rPr>
                          <w:t xml:space="preserve">Avental tipo </w:t>
                        </w:r>
                        <w:proofErr w:type="gramStart"/>
                        <w:r>
                          <w:rPr>
                            <w:sz w:val="24"/>
                          </w:rPr>
                          <w:t>3</w:t>
                        </w:r>
                        <w:proofErr w:type="gramEnd"/>
                      </w:p>
                    </w:tc>
                    <w:tc>
                      <w:tcPr>
                        <w:tcW w:w="680" w:type="dxa"/>
                      </w:tcPr>
                      <w:p w:rsidR="006C06AB" w:rsidRDefault="006C06AB">
                        <w:pPr>
                          <w:pStyle w:val="TableParagraph"/>
                          <w:ind w:left="90" w:right="50"/>
                          <w:rPr>
                            <w:sz w:val="24"/>
                          </w:rPr>
                        </w:pPr>
                        <w:r>
                          <w:rPr>
                            <w:sz w:val="24"/>
                          </w:rPr>
                          <w:t>18</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12</w:t>
                        </w:r>
                      </w:p>
                    </w:tc>
                    <w:tc>
                      <w:tcPr>
                        <w:tcW w:w="680" w:type="dxa"/>
                      </w:tcPr>
                      <w:p w:rsidR="006C06AB" w:rsidRDefault="006C06AB">
                        <w:pPr>
                          <w:pStyle w:val="TableParagraph"/>
                          <w:rPr>
                            <w:sz w:val="24"/>
                          </w:rPr>
                        </w:pPr>
                        <w:proofErr w:type="gramStart"/>
                        <w:r>
                          <w:rPr>
                            <w:sz w:val="24"/>
                          </w:rPr>
                          <w:t>5</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13</w:t>
                        </w:r>
                      </w:p>
                    </w:tc>
                    <w:tc>
                      <w:tcPr>
                        <w:tcW w:w="680" w:type="dxa"/>
                      </w:tcPr>
                      <w:p w:rsidR="006C06AB" w:rsidRDefault="006C06AB">
                        <w:pPr>
                          <w:pStyle w:val="TableParagraph"/>
                          <w:ind w:left="90" w:right="50"/>
                          <w:rPr>
                            <w:sz w:val="24"/>
                          </w:rPr>
                        </w:pPr>
                        <w:r>
                          <w:rPr>
                            <w:sz w:val="24"/>
                          </w:rPr>
                          <w:t>38</w:t>
                        </w:r>
                      </w:p>
                    </w:tc>
                    <w:tc>
                      <w:tcPr>
                        <w:tcW w:w="680" w:type="dxa"/>
                      </w:tcPr>
                      <w:p w:rsidR="006C06AB" w:rsidRDefault="006C06AB">
                        <w:pPr>
                          <w:pStyle w:val="TableParagraph"/>
                          <w:rPr>
                            <w:sz w:val="24"/>
                          </w:rPr>
                        </w:pPr>
                        <w:r>
                          <w:rPr>
                            <w:sz w:val="24"/>
                          </w:rPr>
                          <w:t>X</w:t>
                        </w:r>
                      </w:p>
                    </w:tc>
                    <w:tc>
                      <w:tcPr>
                        <w:tcW w:w="840" w:type="dxa"/>
                      </w:tcPr>
                      <w:p w:rsidR="006C06AB" w:rsidRDefault="006C06AB">
                        <w:pPr>
                          <w:pStyle w:val="TableParagraph"/>
                          <w:ind w:left="136" w:right="96"/>
                          <w:rPr>
                            <w:sz w:val="24"/>
                          </w:rPr>
                        </w:pPr>
                        <w:r>
                          <w:rPr>
                            <w:sz w:val="24"/>
                          </w:rPr>
                          <w:t>86</w:t>
                        </w:r>
                      </w:p>
                    </w:tc>
                  </w:tr>
                  <w:tr w:rsidR="006C06AB">
                    <w:trPr>
                      <w:trHeight w:val="373"/>
                    </w:trPr>
                    <w:tc>
                      <w:tcPr>
                        <w:tcW w:w="720" w:type="dxa"/>
                      </w:tcPr>
                      <w:p w:rsidR="006C06AB" w:rsidRDefault="006C06AB">
                        <w:pPr>
                          <w:pStyle w:val="TableParagraph"/>
                          <w:rPr>
                            <w:sz w:val="24"/>
                          </w:rPr>
                        </w:pPr>
                        <w:proofErr w:type="gramStart"/>
                        <w:r>
                          <w:rPr>
                            <w:sz w:val="24"/>
                          </w:rPr>
                          <w:t>6</w:t>
                        </w:r>
                        <w:proofErr w:type="gramEnd"/>
                      </w:p>
                    </w:tc>
                    <w:tc>
                      <w:tcPr>
                        <w:tcW w:w="2360" w:type="dxa"/>
                      </w:tcPr>
                      <w:p w:rsidR="006C06AB" w:rsidRDefault="006C06AB">
                        <w:pPr>
                          <w:pStyle w:val="TableParagraph"/>
                          <w:ind w:left="42" w:right="3"/>
                          <w:rPr>
                            <w:sz w:val="24"/>
                          </w:rPr>
                        </w:pPr>
                        <w:r>
                          <w:rPr>
                            <w:sz w:val="24"/>
                          </w:rPr>
                          <w:t xml:space="preserve">Avental tipo </w:t>
                        </w:r>
                        <w:proofErr w:type="gramStart"/>
                        <w:r>
                          <w:rPr>
                            <w:sz w:val="24"/>
                          </w:rPr>
                          <w:t>4</w:t>
                        </w:r>
                        <w:proofErr w:type="gramEnd"/>
                      </w:p>
                    </w:tc>
                    <w:tc>
                      <w:tcPr>
                        <w:tcW w:w="680" w:type="dxa"/>
                      </w:tcPr>
                      <w:p w:rsidR="006C06AB" w:rsidRDefault="006C06AB">
                        <w:pPr>
                          <w:pStyle w:val="TableParagraph"/>
                          <w:ind w:left="90" w:right="50"/>
                          <w:rPr>
                            <w:sz w:val="24"/>
                          </w:rPr>
                        </w:pPr>
                        <w:r>
                          <w:rPr>
                            <w:sz w:val="24"/>
                          </w:rPr>
                          <w:t>201</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2</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4</w:t>
                        </w:r>
                        <w:proofErr w:type="gramEnd"/>
                      </w:p>
                    </w:tc>
                    <w:tc>
                      <w:tcPr>
                        <w:tcW w:w="680" w:type="dxa"/>
                      </w:tcPr>
                      <w:p w:rsidR="006C06AB" w:rsidRDefault="006C06AB">
                        <w:pPr>
                          <w:pStyle w:val="TableParagraph"/>
                          <w:rPr>
                            <w:sz w:val="24"/>
                          </w:rPr>
                        </w:pPr>
                        <w:proofErr w:type="gramStart"/>
                        <w:r>
                          <w:rPr>
                            <w:sz w:val="24"/>
                          </w:rPr>
                          <w:t>3</w:t>
                        </w:r>
                        <w:proofErr w:type="gramEnd"/>
                      </w:p>
                    </w:tc>
                    <w:tc>
                      <w:tcPr>
                        <w:tcW w:w="680" w:type="dxa"/>
                      </w:tcPr>
                      <w:p w:rsidR="006C06AB" w:rsidRDefault="006C06AB">
                        <w:pPr>
                          <w:pStyle w:val="TableParagraph"/>
                          <w:rPr>
                            <w:sz w:val="24"/>
                          </w:rPr>
                        </w:pPr>
                        <w:r>
                          <w:rPr>
                            <w:sz w:val="24"/>
                          </w:rPr>
                          <w:t>X</w:t>
                        </w:r>
                      </w:p>
                    </w:tc>
                    <w:tc>
                      <w:tcPr>
                        <w:tcW w:w="840" w:type="dxa"/>
                      </w:tcPr>
                      <w:p w:rsidR="006C06AB" w:rsidRDefault="006C06AB">
                        <w:pPr>
                          <w:pStyle w:val="TableParagraph"/>
                          <w:ind w:left="136" w:right="96"/>
                          <w:rPr>
                            <w:sz w:val="24"/>
                          </w:rPr>
                        </w:pPr>
                        <w:r>
                          <w:rPr>
                            <w:sz w:val="24"/>
                          </w:rPr>
                          <w:t>210</w:t>
                        </w:r>
                      </w:p>
                    </w:tc>
                  </w:tr>
                  <w:tr w:rsidR="006C06AB">
                    <w:trPr>
                      <w:trHeight w:val="373"/>
                    </w:trPr>
                    <w:tc>
                      <w:tcPr>
                        <w:tcW w:w="720" w:type="dxa"/>
                      </w:tcPr>
                      <w:p w:rsidR="006C06AB" w:rsidRDefault="006C06AB">
                        <w:pPr>
                          <w:pStyle w:val="TableParagraph"/>
                          <w:rPr>
                            <w:sz w:val="24"/>
                          </w:rPr>
                        </w:pPr>
                        <w:proofErr w:type="gramStart"/>
                        <w:r>
                          <w:rPr>
                            <w:sz w:val="24"/>
                          </w:rPr>
                          <w:t>7</w:t>
                        </w:r>
                        <w:proofErr w:type="gramEnd"/>
                      </w:p>
                    </w:tc>
                    <w:tc>
                      <w:tcPr>
                        <w:tcW w:w="2360" w:type="dxa"/>
                      </w:tcPr>
                      <w:p w:rsidR="006C06AB" w:rsidRDefault="006C06AB">
                        <w:pPr>
                          <w:pStyle w:val="TableParagraph"/>
                          <w:ind w:left="42" w:right="3"/>
                          <w:rPr>
                            <w:sz w:val="24"/>
                          </w:rPr>
                        </w:pPr>
                        <w:r>
                          <w:rPr>
                            <w:sz w:val="24"/>
                          </w:rPr>
                          <w:t>Cone de sinalização</w:t>
                        </w:r>
                      </w:p>
                    </w:tc>
                    <w:tc>
                      <w:tcPr>
                        <w:tcW w:w="680" w:type="dxa"/>
                      </w:tcPr>
                      <w:p w:rsidR="006C06AB" w:rsidRDefault="006C06AB">
                        <w:pPr>
                          <w:pStyle w:val="TableParagraph"/>
                          <w:rPr>
                            <w:sz w:val="24"/>
                          </w:rPr>
                        </w:pPr>
                        <w:proofErr w:type="gramStart"/>
                        <w:r>
                          <w:rPr>
                            <w:sz w:val="24"/>
                          </w:rPr>
                          <w:t>5</w:t>
                        </w:r>
                        <w:proofErr w:type="gramEnd"/>
                      </w:p>
                    </w:tc>
                    <w:tc>
                      <w:tcPr>
                        <w:tcW w:w="680" w:type="dxa"/>
                      </w:tcPr>
                      <w:p w:rsidR="006C06AB" w:rsidRDefault="006C06AB">
                        <w:pPr>
                          <w:pStyle w:val="TableParagraph"/>
                          <w:rPr>
                            <w:sz w:val="24"/>
                          </w:rPr>
                        </w:pPr>
                        <w:proofErr w:type="gramStart"/>
                        <w:r>
                          <w:rPr>
                            <w:sz w:val="24"/>
                          </w:rPr>
                          <w:t>6</w:t>
                        </w:r>
                        <w:proofErr w:type="gramEnd"/>
                      </w:p>
                    </w:tc>
                    <w:tc>
                      <w:tcPr>
                        <w:tcW w:w="680" w:type="dxa"/>
                      </w:tcPr>
                      <w:p w:rsidR="006C06AB" w:rsidRDefault="006C06AB">
                        <w:pPr>
                          <w:pStyle w:val="TableParagraph"/>
                          <w:ind w:left="90" w:right="50"/>
                          <w:rPr>
                            <w:sz w:val="24"/>
                          </w:rPr>
                        </w:pPr>
                        <w:r>
                          <w:rPr>
                            <w:sz w:val="24"/>
                          </w:rPr>
                          <w:t>10</w:t>
                        </w:r>
                      </w:p>
                    </w:tc>
                    <w:tc>
                      <w:tcPr>
                        <w:tcW w:w="680" w:type="dxa"/>
                      </w:tcPr>
                      <w:p w:rsidR="006C06AB" w:rsidRDefault="006C06AB">
                        <w:pPr>
                          <w:pStyle w:val="TableParagraph"/>
                          <w:ind w:left="90" w:right="50"/>
                          <w:rPr>
                            <w:sz w:val="24"/>
                          </w:rPr>
                        </w:pPr>
                        <w:r>
                          <w:rPr>
                            <w:sz w:val="24"/>
                          </w:rPr>
                          <w:t>30</w:t>
                        </w:r>
                      </w:p>
                    </w:tc>
                    <w:tc>
                      <w:tcPr>
                        <w:tcW w:w="680" w:type="dxa"/>
                      </w:tcPr>
                      <w:p w:rsidR="006C06AB" w:rsidRDefault="006C06AB">
                        <w:pPr>
                          <w:pStyle w:val="TableParagraph"/>
                          <w:ind w:left="90" w:right="50"/>
                          <w:rPr>
                            <w:sz w:val="24"/>
                          </w:rPr>
                        </w:pPr>
                        <w:r>
                          <w:rPr>
                            <w:sz w:val="24"/>
                          </w:rPr>
                          <w:t>40</w:t>
                        </w:r>
                      </w:p>
                    </w:tc>
                    <w:tc>
                      <w:tcPr>
                        <w:tcW w:w="680" w:type="dxa"/>
                      </w:tcPr>
                      <w:p w:rsidR="006C06AB" w:rsidRDefault="006C06AB">
                        <w:pPr>
                          <w:pStyle w:val="TableParagraph"/>
                          <w:ind w:left="90" w:right="50"/>
                          <w:rPr>
                            <w:sz w:val="24"/>
                          </w:rPr>
                        </w:pPr>
                        <w:r>
                          <w:rPr>
                            <w:sz w:val="24"/>
                          </w:rPr>
                          <w:t>10</w:t>
                        </w:r>
                      </w:p>
                    </w:tc>
                    <w:tc>
                      <w:tcPr>
                        <w:tcW w:w="680" w:type="dxa"/>
                      </w:tcPr>
                      <w:p w:rsidR="006C06AB" w:rsidRDefault="006C06AB">
                        <w:pPr>
                          <w:pStyle w:val="TableParagraph"/>
                          <w:ind w:left="90" w:right="50"/>
                          <w:rPr>
                            <w:sz w:val="24"/>
                          </w:rPr>
                        </w:pPr>
                        <w:r>
                          <w:rPr>
                            <w:sz w:val="24"/>
                          </w:rPr>
                          <w:t>40</w:t>
                        </w:r>
                      </w:p>
                    </w:tc>
                    <w:tc>
                      <w:tcPr>
                        <w:tcW w:w="680" w:type="dxa"/>
                      </w:tcPr>
                      <w:p w:rsidR="006C06AB" w:rsidRDefault="006C06AB">
                        <w:pPr>
                          <w:pStyle w:val="TableParagraph"/>
                          <w:rPr>
                            <w:sz w:val="24"/>
                          </w:rPr>
                        </w:pPr>
                        <w:r>
                          <w:rPr>
                            <w:sz w:val="24"/>
                          </w:rPr>
                          <w:t>X</w:t>
                        </w:r>
                      </w:p>
                    </w:tc>
                    <w:tc>
                      <w:tcPr>
                        <w:tcW w:w="840" w:type="dxa"/>
                      </w:tcPr>
                      <w:p w:rsidR="006C06AB" w:rsidRDefault="006C06AB">
                        <w:pPr>
                          <w:pStyle w:val="TableParagraph"/>
                          <w:ind w:left="136" w:right="96"/>
                          <w:rPr>
                            <w:sz w:val="24"/>
                          </w:rPr>
                        </w:pPr>
                        <w:r>
                          <w:rPr>
                            <w:sz w:val="24"/>
                          </w:rPr>
                          <w:t>141</w:t>
                        </w:r>
                      </w:p>
                    </w:tc>
                  </w:tr>
                  <w:tr w:rsidR="006C06AB">
                    <w:trPr>
                      <w:trHeight w:val="627"/>
                    </w:trPr>
                    <w:tc>
                      <w:tcPr>
                        <w:tcW w:w="720" w:type="dxa"/>
                      </w:tcPr>
                      <w:p w:rsidR="006C06AB" w:rsidRDefault="006C06AB">
                        <w:pPr>
                          <w:pStyle w:val="TableParagraph"/>
                          <w:spacing w:before="196"/>
                          <w:rPr>
                            <w:sz w:val="24"/>
                          </w:rPr>
                        </w:pPr>
                        <w:proofErr w:type="gramStart"/>
                        <w:r>
                          <w:rPr>
                            <w:sz w:val="24"/>
                          </w:rPr>
                          <w:t>8</w:t>
                        </w:r>
                        <w:proofErr w:type="gramEnd"/>
                      </w:p>
                    </w:tc>
                    <w:tc>
                      <w:tcPr>
                        <w:tcW w:w="2360" w:type="dxa"/>
                      </w:tcPr>
                      <w:p w:rsidR="006C06AB" w:rsidRDefault="006C06AB">
                        <w:pPr>
                          <w:pStyle w:val="TableParagraph"/>
                          <w:spacing w:before="87" w:line="220" w:lineRule="auto"/>
                          <w:ind w:left="244" w:right="90" w:firstLine="316"/>
                          <w:jc w:val="left"/>
                          <w:rPr>
                            <w:sz w:val="24"/>
                          </w:rPr>
                        </w:pPr>
                        <w:r>
                          <w:rPr>
                            <w:sz w:val="24"/>
                          </w:rPr>
                          <w:t>Barreira para isolamento de áreas</w:t>
                        </w:r>
                      </w:p>
                    </w:tc>
                    <w:tc>
                      <w:tcPr>
                        <w:tcW w:w="680" w:type="dxa"/>
                      </w:tcPr>
                      <w:p w:rsidR="006C06AB" w:rsidRDefault="006C06AB">
                        <w:pPr>
                          <w:pStyle w:val="TableParagraph"/>
                          <w:spacing w:before="196"/>
                          <w:rPr>
                            <w:sz w:val="24"/>
                          </w:rPr>
                        </w:pPr>
                        <w:proofErr w:type="gramStart"/>
                        <w:r>
                          <w:rPr>
                            <w:sz w:val="24"/>
                          </w:rPr>
                          <w:t>2</w:t>
                        </w:r>
                        <w:proofErr w:type="gramEnd"/>
                      </w:p>
                    </w:tc>
                    <w:tc>
                      <w:tcPr>
                        <w:tcW w:w="680" w:type="dxa"/>
                      </w:tcPr>
                      <w:p w:rsidR="006C06AB" w:rsidRDefault="006C06AB">
                        <w:pPr>
                          <w:pStyle w:val="TableParagraph"/>
                          <w:spacing w:before="196"/>
                          <w:rPr>
                            <w:sz w:val="24"/>
                          </w:rPr>
                        </w:pPr>
                        <w:proofErr w:type="gramStart"/>
                        <w:r>
                          <w:rPr>
                            <w:sz w:val="24"/>
                          </w:rPr>
                          <w:t>6</w:t>
                        </w:r>
                        <w:proofErr w:type="gramEnd"/>
                      </w:p>
                    </w:tc>
                    <w:tc>
                      <w:tcPr>
                        <w:tcW w:w="680" w:type="dxa"/>
                      </w:tcPr>
                      <w:p w:rsidR="006C06AB" w:rsidRDefault="006C06AB">
                        <w:pPr>
                          <w:pStyle w:val="TableParagraph"/>
                          <w:spacing w:before="196"/>
                          <w:rPr>
                            <w:sz w:val="24"/>
                          </w:rPr>
                        </w:pPr>
                        <w:r>
                          <w:rPr>
                            <w:sz w:val="24"/>
                          </w:rPr>
                          <w:t>X</w:t>
                        </w:r>
                      </w:p>
                    </w:tc>
                    <w:tc>
                      <w:tcPr>
                        <w:tcW w:w="680" w:type="dxa"/>
                      </w:tcPr>
                      <w:p w:rsidR="006C06AB" w:rsidRDefault="006C06AB">
                        <w:pPr>
                          <w:pStyle w:val="TableParagraph"/>
                          <w:spacing w:before="196"/>
                          <w:ind w:left="90" w:right="50"/>
                          <w:rPr>
                            <w:sz w:val="24"/>
                          </w:rPr>
                        </w:pPr>
                        <w:r>
                          <w:rPr>
                            <w:sz w:val="24"/>
                          </w:rPr>
                          <w:t>10</w:t>
                        </w:r>
                      </w:p>
                    </w:tc>
                    <w:tc>
                      <w:tcPr>
                        <w:tcW w:w="680" w:type="dxa"/>
                      </w:tcPr>
                      <w:p w:rsidR="006C06AB" w:rsidRDefault="006C06AB">
                        <w:pPr>
                          <w:pStyle w:val="TableParagraph"/>
                          <w:spacing w:before="196"/>
                          <w:rPr>
                            <w:sz w:val="24"/>
                          </w:rPr>
                        </w:pPr>
                        <w:r>
                          <w:rPr>
                            <w:sz w:val="24"/>
                          </w:rPr>
                          <w:t>X</w:t>
                        </w:r>
                      </w:p>
                    </w:tc>
                    <w:tc>
                      <w:tcPr>
                        <w:tcW w:w="680" w:type="dxa"/>
                      </w:tcPr>
                      <w:p w:rsidR="006C06AB" w:rsidRDefault="006C06AB">
                        <w:pPr>
                          <w:pStyle w:val="TableParagraph"/>
                          <w:spacing w:before="196"/>
                          <w:ind w:left="90" w:right="50"/>
                          <w:rPr>
                            <w:sz w:val="24"/>
                          </w:rPr>
                        </w:pPr>
                        <w:r>
                          <w:rPr>
                            <w:sz w:val="24"/>
                          </w:rPr>
                          <w:t>10</w:t>
                        </w:r>
                      </w:p>
                    </w:tc>
                    <w:tc>
                      <w:tcPr>
                        <w:tcW w:w="680" w:type="dxa"/>
                      </w:tcPr>
                      <w:p w:rsidR="006C06AB" w:rsidRDefault="006C06AB">
                        <w:pPr>
                          <w:pStyle w:val="TableParagraph"/>
                          <w:spacing w:before="196"/>
                          <w:rPr>
                            <w:sz w:val="24"/>
                          </w:rPr>
                        </w:pPr>
                        <w:proofErr w:type="gramStart"/>
                        <w:r>
                          <w:rPr>
                            <w:sz w:val="24"/>
                          </w:rPr>
                          <w:t>5</w:t>
                        </w:r>
                        <w:proofErr w:type="gramEnd"/>
                      </w:p>
                    </w:tc>
                    <w:tc>
                      <w:tcPr>
                        <w:tcW w:w="680" w:type="dxa"/>
                      </w:tcPr>
                      <w:p w:rsidR="006C06AB" w:rsidRDefault="006C06AB">
                        <w:pPr>
                          <w:pStyle w:val="TableParagraph"/>
                          <w:spacing w:before="196"/>
                          <w:rPr>
                            <w:sz w:val="24"/>
                          </w:rPr>
                        </w:pPr>
                        <w:r>
                          <w:rPr>
                            <w:sz w:val="24"/>
                          </w:rPr>
                          <w:t>X</w:t>
                        </w:r>
                      </w:p>
                    </w:tc>
                    <w:tc>
                      <w:tcPr>
                        <w:tcW w:w="840" w:type="dxa"/>
                      </w:tcPr>
                      <w:p w:rsidR="006C06AB" w:rsidRDefault="006C06AB">
                        <w:pPr>
                          <w:pStyle w:val="TableParagraph"/>
                          <w:spacing w:before="196"/>
                          <w:ind w:left="136" w:right="96"/>
                          <w:rPr>
                            <w:sz w:val="24"/>
                          </w:rPr>
                        </w:pPr>
                        <w:r>
                          <w:rPr>
                            <w:sz w:val="24"/>
                          </w:rPr>
                          <w:t>33</w:t>
                        </w:r>
                      </w:p>
                    </w:tc>
                  </w:tr>
                  <w:tr w:rsidR="006C06AB">
                    <w:trPr>
                      <w:trHeight w:val="373"/>
                    </w:trPr>
                    <w:tc>
                      <w:tcPr>
                        <w:tcW w:w="720" w:type="dxa"/>
                      </w:tcPr>
                      <w:p w:rsidR="006C06AB" w:rsidRDefault="006C06AB">
                        <w:pPr>
                          <w:pStyle w:val="TableParagraph"/>
                          <w:rPr>
                            <w:sz w:val="24"/>
                          </w:rPr>
                        </w:pPr>
                        <w:proofErr w:type="gramStart"/>
                        <w:r>
                          <w:rPr>
                            <w:sz w:val="24"/>
                          </w:rPr>
                          <w:t>9</w:t>
                        </w:r>
                        <w:proofErr w:type="gramEnd"/>
                      </w:p>
                    </w:tc>
                    <w:tc>
                      <w:tcPr>
                        <w:tcW w:w="2360" w:type="dxa"/>
                      </w:tcPr>
                      <w:p w:rsidR="006C06AB" w:rsidRDefault="006C06AB">
                        <w:pPr>
                          <w:pStyle w:val="TableParagraph"/>
                          <w:ind w:right="3"/>
                          <w:rPr>
                            <w:sz w:val="24"/>
                          </w:rPr>
                        </w:pPr>
                        <w:r>
                          <w:rPr>
                            <w:sz w:val="24"/>
                          </w:rPr>
                          <w:t xml:space="preserve">Bota tipo </w:t>
                        </w:r>
                        <w:proofErr w:type="gramStart"/>
                        <w:r>
                          <w:rPr>
                            <w:sz w:val="24"/>
                          </w:rPr>
                          <w:t>1</w:t>
                        </w:r>
                        <w:proofErr w:type="gramEnd"/>
                      </w:p>
                    </w:tc>
                    <w:tc>
                      <w:tcPr>
                        <w:tcW w:w="680" w:type="dxa"/>
                      </w:tcPr>
                      <w:p w:rsidR="006C06AB" w:rsidRDefault="006C06AB">
                        <w:pPr>
                          <w:pStyle w:val="TableParagraph"/>
                          <w:rPr>
                            <w:sz w:val="24"/>
                          </w:rPr>
                        </w:pPr>
                        <w:proofErr w:type="gramStart"/>
                        <w:r>
                          <w:rPr>
                            <w:sz w:val="24"/>
                          </w:rPr>
                          <w:t>6</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20</w:t>
                        </w:r>
                      </w:p>
                    </w:tc>
                    <w:tc>
                      <w:tcPr>
                        <w:tcW w:w="680" w:type="dxa"/>
                      </w:tcPr>
                      <w:p w:rsidR="006C06AB" w:rsidRDefault="006C06AB">
                        <w:pPr>
                          <w:pStyle w:val="TableParagraph"/>
                          <w:rPr>
                            <w:sz w:val="24"/>
                          </w:rPr>
                        </w:pPr>
                        <w:proofErr w:type="gramStart"/>
                        <w:r>
                          <w:rPr>
                            <w:sz w:val="24"/>
                          </w:rPr>
                          <w:t>8</w:t>
                        </w:r>
                        <w:proofErr w:type="gramEnd"/>
                      </w:p>
                    </w:tc>
                    <w:tc>
                      <w:tcPr>
                        <w:tcW w:w="680" w:type="dxa"/>
                      </w:tcPr>
                      <w:p w:rsidR="006C06AB" w:rsidRDefault="006C06AB">
                        <w:pPr>
                          <w:pStyle w:val="TableParagraph"/>
                          <w:rPr>
                            <w:sz w:val="24"/>
                          </w:rPr>
                        </w:pPr>
                        <w:proofErr w:type="gramStart"/>
                        <w:r>
                          <w:rPr>
                            <w:sz w:val="24"/>
                          </w:rPr>
                          <w:t>2</w:t>
                        </w:r>
                        <w:proofErr w:type="gramEnd"/>
                      </w:p>
                    </w:tc>
                    <w:tc>
                      <w:tcPr>
                        <w:tcW w:w="680" w:type="dxa"/>
                      </w:tcPr>
                      <w:p w:rsidR="006C06AB" w:rsidRDefault="006C06AB">
                        <w:pPr>
                          <w:pStyle w:val="TableParagraph"/>
                          <w:ind w:left="90" w:right="50"/>
                          <w:rPr>
                            <w:sz w:val="24"/>
                          </w:rPr>
                        </w:pPr>
                        <w:r>
                          <w:rPr>
                            <w:sz w:val="24"/>
                          </w:rPr>
                          <w:t>22</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10</w:t>
                        </w:r>
                      </w:p>
                    </w:tc>
                    <w:tc>
                      <w:tcPr>
                        <w:tcW w:w="840" w:type="dxa"/>
                      </w:tcPr>
                      <w:p w:rsidR="006C06AB" w:rsidRDefault="006C06AB">
                        <w:pPr>
                          <w:pStyle w:val="TableParagraph"/>
                          <w:ind w:left="136" w:right="96"/>
                          <w:rPr>
                            <w:sz w:val="24"/>
                          </w:rPr>
                        </w:pPr>
                        <w:r>
                          <w:rPr>
                            <w:sz w:val="24"/>
                          </w:rPr>
                          <w:t>68</w:t>
                        </w:r>
                      </w:p>
                    </w:tc>
                  </w:tr>
                  <w:tr w:rsidR="006C06AB">
                    <w:trPr>
                      <w:trHeight w:val="373"/>
                    </w:trPr>
                    <w:tc>
                      <w:tcPr>
                        <w:tcW w:w="720" w:type="dxa"/>
                      </w:tcPr>
                      <w:p w:rsidR="006C06AB" w:rsidRDefault="006C06AB">
                        <w:pPr>
                          <w:pStyle w:val="TableParagraph"/>
                          <w:ind w:left="110" w:right="70"/>
                          <w:rPr>
                            <w:sz w:val="24"/>
                          </w:rPr>
                        </w:pPr>
                        <w:r>
                          <w:rPr>
                            <w:sz w:val="24"/>
                          </w:rPr>
                          <w:t>10</w:t>
                        </w:r>
                      </w:p>
                    </w:tc>
                    <w:tc>
                      <w:tcPr>
                        <w:tcW w:w="2360" w:type="dxa"/>
                      </w:tcPr>
                      <w:p w:rsidR="006C06AB" w:rsidRDefault="006C06AB">
                        <w:pPr>
                          <w:pStyle w:val="TableParagraph"/>
                          <w:ind w:right="3"/>
                          <w:rPr>
                            <w:sz w:val="24"/>
                          </w:rPr>
                        </w:pPr>
                        <w:r>
                          <w:rPr>
                            <w:sz w:val="24"/>
                          </w:rPr>
                          <w:t xml:space="preserve">Bota tipo </w:t>
                        </w:r>
                        <w:proofErr w:type="gramStart"/>
                        <w:r>
                          <w:rPr>
                            <w:sz w:val="24"/>
                          </w:rPr>
                          <w:t>2</w:t>
                        </w:r>
                        <w:proofErr w:type="gramEnd"/>
                      </w:p>
                    </w:tc>
                    <w:tc>
                      <w:tcPr>
                        <w:tcW w:w="680" w:type="dxa"/>
                      </w:tcPr>
                      <w:p w:rsidR="006C06AB" w:rsidRDefault="006C06AB">
                        <w:pPr>
                          <w:pStyle w:val="TableParagraph"/>
                          <w:rPr>
                            <w:sz w:val="24"/>
                          </w:rPr>
                        </w:pPr>
                        <w:proofErr w:type="gramStart"/>
                        <w:r>
                          <w:rPr>
                            <w:sz w:val="24"/>
                          </w:rPr>
                          <w:t>6</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20</w:t>
                        </w:r>
                      </w:p>
                    </w:tc>
                    <w:tc>
                      <w:tcPr>
                        <w:tcW w:w="680" w:type="dxa"/>
                      </w:tcPr>
                      <w:p w:rsidR="006C06AB" w:rsidRDefault="006C06AB">
                        <w:pPr>
                          <w:pStyle w:val="TableParagraph"/>
                          <w:ind w:left="90" w:right="50"/>
                          <w:rPr>
                            <w:sz w:val="24"/>
                          </w:rPr>
                        </w:pPr>
                        <w:r>
                          <w:rPr>
                            <w:sz w:val="24"/>
                          </w:rPr>
                          <w:t>12</w:t>
                        </w:r>
                      </w:p>
                    </w:tc>
                    <w:tc>
                      <w:tcPr>
                        <w:tcW w:w="680" w:type="dxa"/>
                      </w:tcPr>
                      <w:p w:rsidR="006C06AB" w:rsidRDefault="006C06AB">
                        <w:pPr>
                          <w:pStyle w:val="TableParagraph"/>
                          <w:rPr>
                            <w:sz w:val="24"/>
                          </w:rPr>
                        </w:pPr>
                        <w:proofErr w:type="gramStart"/>
                        <w:r>
                          <w:rPr>
                            <w:sz w:val="24"/>
                          </w:rPr>
                          <w:t>6</w:t>
                        </w:r>
                        <w:proofErr w:type="gramEnd"/>
                      </w:p>
                    </w:tc>
                    <w:tc>
                      <w:tcPr>
                        <w:tcW w:w="680" w:type="dxa"/>
                      </w:tcPr>
                      <w:p w:rsidR="006C06AB" w:rsidRDefault="006C06AB">
                        <w:pPr>
                          <w:pStyle w:val="TableParagraph"/>
                          <w:rPr>
                            <w:sz w:val="24"/>
                          </w:rPr>
                        </w:pPr>
                        <w:proofErr w:type="gramStart"/>
                        <w:r>
                          <w:rPr>
                            <w:sz w:val="24"/>
                          </w:rPr>
                          <w:t>5</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10</w:t>
                        </w:r>
                      </w:p>
                    </w:tc>
                    <w:tc>
                      <w:tcPr>
                        <w:tcW w:w="840" w:type="dxa"/>
                      </w:tcPr>
                      <w:p w:rsidR="006C06AB" w:rsidRDefault="006C06AB">
                        <w:pPr>
                          <w:pStyle w:val="TableParagraph"/>
                          <w:ind w:left="136" w:right="96"/>
                          <w:rPr>
                            <w:sz w:val="24"/>
                          </w:rPr>
                        </w:pPr>
                        <w:r>
                          <w:rPr>
                            <w:sz w:val="24"/>
                          </w:rPr>
                          <w:t>59</w:t>
                        </w:r>
                      </w:p>
                    </w:tc>
                  </w:tr>
                  <w:tr w:rsidR="006C06AB">
                    <w:trPr>
                      <w:trHeight w:val="373"/>
                    </w:trPr>
                    <w:tc>
                      <w:tcPr>
                        <w:tcW w:w="720" w:type="dxa"/>
                      </w:tcPr>
                      <w:p w:rsidR="006C06AB" w:rsidRDefault="006C06AB">
                        <w:pPr>
                          <w:pStyle w:val="TableParagraph"/>
                          <w:ind w:left="110" w:right="70"/>
                          <w:rPr>
                            <w:sz w:val="24"/>
                          </w:rPr>
                        </w:pPr>
                        <w:r>
                          <w:rPr>
                            <w:sz w:val="24"/>
                          </w:rPr>
                          <w:t>11</w:t>
                        </w:r>
                      </w:p>
                    </w:tc>
                    <w:tc>
                      <w:tcPr>
                        <w:tcW w:w="2360" w:type="dxa"/>
                      </w:tcPr>
                      <w:p w:rsidR="006C06AB" w:rsidRDefault="006C06AB">
                        <w:pPr>
                          <w:pStyle w:val="TableParagraph"/>
                          <w:ind w:right="3"/>
                          <w:rPr>
                            <w:sz w:val="24"/>
                          </w:rPr>
                        </w:pPr>
                        <w:r>
                          <w:rPr>
                            <w:sz w:val="24"/>
                          </w:rPr>
                          <w:t xml:space="preserve">Bota tipo </w:t>
                        </w:r>
                        <w:proofErr w:type="gramStart"/>
                        <w:r>
                          <w:rPr>
                            <w:sz w:val="24"/>
                          </w:rPr>
                          <w:t>3</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10</w:t>
                        </w:r>
                      </w:p>
                    </w:tc>
                    <w:tc>
                      <w:tcPr>
                        <w:tcW w:w="680" w:type="dxa"/>
                      </w:tcPr>
                      <w:p w:rsidR="006C06AB" w:rsidRDefault="006C06AB">
                        <w:pPr>
                          <w:pStyle w:val="TableParagraph"/>
                          <w:ind w:left="90" w:right="50"/>
                          <w:rPr>
                            <w:sz w:val="24"/>
                          </w:rPr>
                        </w:pPr>
                        <w:r>
                          <w:rPr>
                            <w:sz w:val="24"/>
                          </w:rPr>
                          <w:t>10</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6</w:t>
                        </w:r>
                        <w:proofErr w:type="gramEnd"/>
                      </w:p>
                    </w:tc>
                    <w:tc>
                      <w:tcPr>
                        <w:tcW w:w="840" w:type="dxa"/>
                      </w:tcPr>
                      <w:p w:rsidR="006C06AB" w:rsidRDefault="006C06AB">
                        <w:pPr>
                          <w:pStyle w:val="TableParagraph"/>
                          <w:ind w:left="136" w:right="96"/>
                          <w:rPr>
                            <w:sz w:val="24"/>
                          </w:rPr>
                        </w:pPr>
                        <w:r>
                          <w:rPr>
                            <w:sz w:val="24"/>
                          </w:rPr>
                          <w:t>26</w:t>
                        </w:r>
                      </w:p>
                    </w:tc>
                  </w:tr>
                  <w:tr w:rsidR="006C06AB">
                    <w:trPr>
                      <w:trHeight w:val="373"/>
                    </w:trPr>
                    <w:tc>
                      <w:tcPr>
                        <w:tcW w:w="720" w:type="dxa"/>
                      </w:tcPr>
                      <w:p w:rsidR="006C06AB" w:rsidRDefault="006C06AB">
                        <w:pPr>
                          <w:pStyle w:val="TableParagraph"/>
                          <w:ind w:left="110" w:right="70"/>
                          <w:rPr>
                            <w:sz w:val="24"/>
                          </w:rPr>
                        </w:pPr>
                        <w:r>
                          <w:rPr>
                            <w:sz w:val="24"/>
                          </w:rPr>
                          <w:t>12</w:t>
                        </w:r>
                      </w:p>
                    </w:tc>
                    <w:tc>
                      <w:tcPr>
                        <w:tcW w:w="2360" w:type="dxa"/>
                      </w:tcPr>
                      <w:p w:rsidR="006C06AB" w:rsidRDefault="006C06AB">
                        <w:pPr>
                          <w:pStyle w:val="TableParagraph"/>
                          <w:ind w:right="3"/>
                          <w:rPr>
                            <w:sz w:val="24"/>
                          </w:rPr>
                        </w:pPr>
                        <w:r>
                          <w:rPr>
                            <w:sz w:val="24"/>
                          </w:rPr>
                          <w:t xml:space="preserve">Bota tipo </w:t>
                        </w:r>
                        <w:proofErr w:type="gramStart"/>
                        <w:r>
                          <w:rPr>
                            <w:sz w:val="24"/>
                          </w:rPr>
                          <w:t>4</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20</w:t>
                        </w:r>
                      </w:p>
                    </w:tc>
                    <w:tc>
                      <w:tcPr>
                        <w:tcW w:w="680" w:type="dxa"/>
                      </w:tcPr>
                      <w:p w:rsidR="006C06AB" w:rsidRDefault="006C06AB">
                        <w:pPr>
                          <w:pStyle w:val="TableParagraph"/>
                          <w:ind w:left="90" w:right="50"/>
                          <w:rPr>
                            <w:sz w:val="24"/>
                          </w:rPr>
                        </w:pPr>
                        <w:r>
                          <w:rPr>
                            <w:sz w:val="24"/>
                          </w:rPr>
                          <w:t>10</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5</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10</w:t>
                        </w:r>
                      </w:p>
                    </w:tc>
                    <w:tc>
                      <w:tcPr>
                        <w:tcW w:w="840" w:type="dxa"/>
                      </w:tcPr>
                      <w:p w:rsidR="006C06AB" w:rsidRDefault="006C06AB">
                        <w:pPr>
                          <w:pStyle w:val="TableParagraph"/>
                          <w:ind w:left="136" w:right="96"/>
                          <w:rPr>
                            <w:sz w:val="24"/>
                          </w:rPr>
                        </w:pPr>
                        <w:r>
                          <w:rPr>
                            <w:sz w:val="24"/>
                          </w:rPr>
                          <w:t>45</w:t>
                        </w:r>
                      </w:p>
                    </w:tc>
                  </w:tr>
                  <w:tr w:rsidR="006C06AB">
                    <w:trPr>
                      <w:trHeight w:val="373"/>
                    </w:trPr>
                    <w:tc>
                      <w:tcPr>
                        <w:tcW w:w="720" w:type="dxa"/>
                      </w:tcPr>
                      <w:p w:rsidR="006C06AB" w:rsidRDefault="006C06AB">
                        <w:pPr>
                          <w:pStyle w:val="TableParagraph"/>
                          <w:ind w:left="110" w:right="70"/>
                          <w:rPr>
                            <w:sz w:val="24"/>
                          </w:rPr>
                        </w:pPr>
                        <w:r>
                          <w:rPr>
                            <w:sz w:val="24"/>
                          </w:rPr>
                          <w:t>13</w:t>
                        </w:r>
                      </w:p>
                    </w:tc>
                    <w:tc>
                      <w:tcPr>
                        <w:tcW w:w="2360" w:type="dxa"/>
                      </w:tcPr>
                      <w:p w:rsidR="006C06AB" w:rsidRDefault="006C06AB">
                        <w:pPr>
                          <w:pStyle w:val="TableParagraph"/>
                          <w:ind w:right="3"/>
                          <w:rPr>
                            <w:sz w:val="24"/>
                          </w:rPr>
                        </w:pPr>
                        <w:r>
                          <w:rPr>
                            <w:sz w:val="24"/>
                          </w:rPr>
                          <w:t xml:space="preserve">Bota tipo </w:t>
                        </w:r>
                        <w:proofErr w:type="gramStart"/>
                        <w:r>
                          <w:rPr>
                            <w:sz w:val="24"/>
                          </w:rPr>
                          <w:t>5</w:t>
                        </w:r>
                        <w:proofErr w:type="gramEnd"/>
                      </w:p>
                    </w:tc>
                    <w:tc>
                      <w:tcPr>
                        <w:tcW w:w="680" w:type="dxa"/>
                      </w:tcPr>
                      <w:p w:rsidR="006C06AB" w:rsidRDefault="006C06AB">
                        <w:pPr>
                          <w:pStyle w:val="TableParagraph"/>
                          <w:rPr>
                            <w:sz w:val="24"/>
                          </w:rPr>
                        </w:pPr>
                        <w:proofErr w:type="gramStart"/>
                        <w:r>
                          <w:rPr>
                            <w:sz w:val="24"/>
                          </w:rPr>
                          <w:t>6</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15</w:t>
                        </w:r>
                      </w:p>
                    </w:tc>
                    <w:tc>
                      <w:tcPr>
                        <w:tcW w:w="680" w:type="dxa"/>
                      </w:tcPr>
                      <w:p w:rsidR="006C06AB" w:rsidRDefault="006C06AB">
                        <w:pPr>
                          <w:pStyle w:val="TableParagraph"/>
                          <w:rPr>
                            <w:sz w:val="24"/>
                          </w:rPr>
                        </w:pPr>
                        <w:proofErr w:type="gramStart"/>
                        <w:r>
                          <w:rPr>
                            <w:sz w:val="24"/>
                          </w:rPr>
                          <w:t>3</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10</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10</w:t>
                        </w:r>
                      </w:p>
                    </w:tc>
                    <w:tc>
                      <w:tcPr>
                        <w:tcW w:w="840" w:type="dxa"/>
                      </w:tcPr>
                      <w:p w:rsidR="006C06AB" w:rsidRDefault="006C06AB">
                        <w:pPr>
                          <w:pStyle w:val="TableParagraph"/>
                          <w:ind w:left="136" w:right="96"/>
                          <w:rPr>
                            <w:sz w:val="24"/>
                          </w:rPr>
                        </w:pPr>
                        <w:r>
                          <w:rPr>
                            <w:sz w:val="24"/>
                          </w:rPr>
                          <w:t>44</w:t>
                        </w:r>
                      </w:p>
                    </w:tc>
                  </w:tr>
                  <w:tr w:rsidR="006C06AB">
                    <w:trPr>
                      <w:trHeight w:val="373"/>
                    </w:trPr>
                    <w:tc>
                      <w:tcPr>
                        <w:tcW w:w="720" w:type="dxa"/>
                      </w:tcPr>
                      <w:p w:rsidR="006C06AB" w:rsidRDefault="006C06AB">
                        <w:pPr>
                          <w:pStyle w:val="TableParagraph"/>
                          <w:ind w:left="110" w:right="70"/>
                          <w:rPr>
                            <w:sz w:val="24"/>
                          </w:rPr>
                        </w:pPr>
                        <w:r>
                          <w:rPr>
                            <w:sz w:val="24"/>
                          </w:rPr>
                          <w:t>14</w:t>
                        </w:r>
                      </w:p>
                    </w:tc>
                    <w:tc>
                      <w:tcPr>
                        <w:tcW w:w="2360" w:type="dxa"/>
                      </w:tcPr>
                      <w:p w:rsidR="006C06AB" w:rsidRDefault="006C06AB">
                        <w:pPr>
                          <w:pStyle w:val="TableParagraph"/>
                          <w:ind w:right="3"/>
                          <w:rPr>
                            <w:sz w:val="24"/>
                          </w:rPr>
                        </w:pPr>
                        <w:r>
                          <w:rPr>
                            <w:sz w:val="24"/>
                          </w:rPr>
                          <w:t xml:space="preserve">Bota tipo </w:t>
                        </w:r>
                        <w:proofErr w:type="gramStart"/>
                        <w:r>
                          <w:rPr>
                            <w:sz w:val="24"/>
                          </w:rPr>
                          <w:t>6</w:t>
                        </w:r>
                        <w:proofErr w:type="gramEnd"/>
                      </w:p>
                    </w:tc>
                    <w:tc>
                      <w:tcPr>
                        <w:tcW w:w="680" w:type="dxa"/>
                      </w:tcPr>
                      <w:p w:rsidR="006C06AB" w:rsidRDefault="006C06AB">
                        <w:pPr>
                          <w:pStyle w:val="TableParagraph"/>
                          <w:rPr>
                            <w:sz w:val="24"/>
                          </w:rPr>
                        </w:pPr>
                        <w:proofErr w:type="gramStart"/>
                        <w:r>
                          <w:rPr>
                            <w:sz w:val="24"/>
                          </w:rPr>
                          <w:t>6</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20</w:t>
                        </w:r>
                      </w:p>
                    </w:tc>
                    <w:tc>
                      <w:tcPr>
                        <w:tcW w:w="680" w:type="dxa"/>
                      </w:tcPr>
                      <w:p w:rsidR="006C06AB" w:rsidRDefault="006C06AB">
                        <w:pPr>
                          <w:pStyle w:val="TableParagraph"/>
                          <w:ind w:left="90" w:right="50"/>
                          <w:rPr>
                            <w:sz w:val="24"/>
                          </w:rPr>
                        </w:pPr>
                        <w:r>
                          <w:rPr>
                            <w:sz w:val="24"/>
                          </w:rPr>
                          <w:t>12</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12</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840" w:type="dxa"/>
                      </w:tcPr>
                      <w:p w:rsidR="006C06AB" w:rsidRDefault="006C06AB">
                        <w:pPr>
                          <w:pStyle w:val="TableParagraph"/>
                          <w:ind w:left="136" w:right="96"/>
                          <w:rPr>
                            <w:sz w:val="24"/>
                          </w:rPr>
                        </w:pPr>
                        <w:r>
                          <w:rPr>
                            <w:sz w:val="24"/>
                          </w:rPr>
                          <w:t>50</w:t>
                        </w:r>
                      </w:p>
                    </w:tc>
                  </w:tr>
                  <w:tr w:rsidR="006C06AB">
                    <w:trPr>
                      <w:trHeight w:val="373"/>
                    </w:trPr>
                    <w:tc>
                      <w:tcPr>
                        <w:tcW w:w="720" w:type="dxa"/>
                      </w:tcPr>
                      <w:p w:rsidR="006C06AB" w:rsidRDefault="006C06AB">
                        <w:pPr>
                          <w:pStyle w:val="TableParagraph"/>
                          <w:ind w:left="110" w:right="70"/>
                          <w:rPr>
                            <w:sz w:val="24"/>
                          </w:rPr>
                        </w:pPr>
                        <w:r>
                          <w:rPr>
                            <w:sz w:val="24"/>
                          </w:rPr>
                          <w:t>15</w:t>
                        </w:r>
                      </w:p>
                    </w:tc>
                    <w:tc>
                      <w:tcPr>
                        <w:tcW w:w="2360" w:type="dxa"/>
                      </w:tcPr>
                      <w:p w:rsidR="006C06AB" w:rsidRDefault="006C06AB">
                        <w:pPr>
                          <w:pStyle w:val="TableParagraph"/>
                          <w:ind w:right="3"/>
                          <w:rPr>
                            <w:sz w:val="24"/>
                          </w:rPr>
                        </w:pPr>
                        <w:r>
                          <w:rPr>
                            <w:sz w:val="24"/>
                          </w:rPr>
                          <w:t xml:space="preserve">Bota tipo </w:t>
                        </w:r>
                        <w:proofErr w:type="gramStart"/>
                        <w:r>
                          <w:rPr>
                            <w:sz w:val="24"/>
                          </w:rPr>
                          <w:t>7</w:t>
                        </w:r>
                        <w:proofErr w:type="gramEnd"/>
                      </w:p>
                    </w:tc>
                    <w:tc>
                      <w:tcPr>
                        <w:tcW w:w="680" w:type="dxa"/>
                      </w:tcPr>
                      <w:p w:rsidR="006C06AB" w:rsidRDefault="006C06AB">
                        <w:pPr>
                          <w:pStyle w:val="TableParagraph"/>
                          <w:rPr>
                            <w:sz w:val="24"/>
                          </w:rPr>
                        </w:pPr>
                        <w:proofErr w:type="gramStart"/>
                        <w:r>
                          <w:rPr>
                            <w:sz w:val="24"/>
                          </w:rPr>
                          <w:t>6</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18</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2</w:t>
                        </w:r>
                        <w:proofErr w:type="gramEnd"/>
                      </w:p>
                    </w:tc>
                    <w:tc>
                      <w:tcPr>
                        <w:tcW w:w="680" w:type="dxa"/>
                      </w:tcPr>
                      <w:p w:rsidR="006C06AB" w:rsidRDefault="006C06AB">
                        <w:pPr>
                          <w:pStyle w:val="TableParagraph"/>
                          <w:rPr>
                            <w:sz w:val="24"/>
                          </w:rPr>
                        </w:pPr>
                        <w:proofErr w:type="gramStart"/>
                        <w:r>
                          <w:rPr>
                            <w:sz w:val="24"/>
                          </w:rPr>
                          <w:t>6</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840" w:type="dxa"/>
                      </w:tcPr>
                      <w:p w:rsidR="006C06AB" w:rsidRDefault="006C06AB">
                        <w:pPr>
                          <w:pStyle w:val="TableParagraph"/>
                          <w:ind w:left="136" w:right="96"/>
                          <w:rPr>
                            <w:sz w:val="24"/>
                          </w:rPr>
                        </w:pPr>
                        <w:r>
                          <w:rPr>
                            <w:sz w:val="24"/>
                          </w:rPr>
                          <w:t>32</w:t>
                        </w:r>
                      </w:p>
                    </w:tc>
                  </w:tr>
                  <w:tr w:rsidR="006C06AB">
                    <w:trPr>
                      <w:trHeight w:val="373"/>
                    </w:trPr>
                    <w:tc>
                      <w:tcPr>
                        <w:tcW w:w="720" w:type="dxa"/>
                      </w:tcPr>
                      <w:p w:rsidR="006C06AB" w:rsidRDefault="006C06AB">
                        <w:pPr>
                          <w:pStyle w:val="TableParagraph"/>
                          <w:ind w:left="110" w:right="70"/>
                          <w:rPr>
                            <w:sz w:val="24"/>
                          </w:rPr>
                        </w:pPr>
                        <w:r>
                          <w:rPr>
                            <w:sz w:val="24"/>
                          </w:rPr>
                          <w:t>16</w:t>
                        </w:r>
                      </w:p>
                    </w:tc>
                    <w:tc>
                      <w:tcPr>
                        <w:tcW w:w="2360" w:type="dxa"/>
                      </w:tcPr>
                      <w:p w:rsidR="006C06AB" w:rsidRDefault="006C06AB">
                        <w:pPr>
                          <w:pStyle w:val="TableParagraph"/>
                          <w:ind w:right="3"/>
                          <w:rPr>
                            <w:sz w:val="24"/>
                          </w:rPr>
                        </w:pPr>
                        <w:r>
                          <w:rPr>
                            <w:sz w:val="24"/>
                          </w:rPr>
                          <w:t xml:space="preserve">Bota tipo </w:t>
                        </w:r>
                        <w:proofErr w:type="gramStart"/>
                        <w:r>
                          <w:rPr>
                            <w:sz w:val="24"/>
                          </w:rPr>
                          <w:t>8</w:t>
                        </w:r>
                        <w:proofErr w:type="gramEnd"/>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10</w:t>
                        </w:r>
                      </w:p>
                    </w:tc>
                    <w:tc>
                      <w:tcPr>
                        <w:tcW w:w="680" w:type="dxa"/>
                      </w:tcPr>
                      <w:p w:rsidR="006C06AB" w:rsidRDefault="006C06AB">
                        <w:pPr>
                          <w:pStyle w:val="TableParagraph"/>
                          <w:ind w:left="90" w:right="50"/>
                          <w:rPr>
                            <w:sz w:val="24"/>
                          </w:rPr>
                        </w:pPr>
                        <w:r>
                          <w:rPr>
                            <w:sz w:val="24"/>
                          </w:rPr>
                          <w:t>10</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ind w:left="90" w:right="50"/>
                          <w:rPr>
                            <w:sz w:val="24"/>
                          </w:rPr>
                        </w:pPr>
                        <w:r>
                          <w:rPr>
                            <w:sz w:val="24"/>
                          </w:rPr>
                          <w:t>16</w:t>
                        </w:r>
                      </w:p>
                    </w:tc>
                    <w:tc>
                      <w:tcPr>
                        <w:tcW w:w="680" w:type="dxa"/>
                      </w:tcPr>
                      <w:p w:rsidR="006C06AB" w:rsidRDefault="006C06AB">
                        <w:pPr>
                          <w:pStyle w:val="TableParagraph"/>
                          <w:rPr>
                            <w:sz w:val="24"/>
                          </w:rPr>
                        </w:pPr>
                        <w:r>
                          <w:rPr>
                            <w:sz w:val="24"/>
                          </w:rPr>
                          <w:t>X</w:t>
                        </w:r>
                      </w:p>
                    </w:tc>
                    <w:tc>
                      <w:tcPr>
                        <w:tcW w:w="680" w:type="dxa"/>
                      </w:tcPr>
                      <w:p w:rsidR="006C06AB" w:rsidRDefault="006C06AB">
                        <w:pPr>
                          <w:pStyle w:val="TableParagraph"/>
                          <w:rPr>
                            <w:sz w:val="24"/>
                          </w:rPr>
                        </w:pPr>
                        <w:proofErr w:type="gramStart"/>
                        <w:r>
                          <w:rPr>
                            <w:sz w:val="24"/>
                          </w:rPr>
                          <w:t>6</w:t>
                        </w:r>
                        <w:proofErr w:type="gramEnd"/>
                      </w:p>
                    </w:tc>
                    <w:tc>
                      <w:tcPr>
                        <w:tcW w:w="840" w:type="dxa"/>
                      </w:tcPr>
                      <w:p w:rsidR="006C06AB" w:rsidRDefault="006C06AB">
                        <w:pPr>
                          <w:pStyle w:val="TableParagraph"/>
                          <w:ind w:left="136" w:right="96"/>
                          <w:rPr>
                            <w:sz w:val="24"/>
                          </w:rPr>
                        </w:pPr>
                        <w:r>
                          <w:rPr>
                            <w:sz w:val="24"/>
                          </w:rPr>
                          <w:t>42</w:t>
                        </w:r>
                      </w:p>
                    </w:tc>
                  </w:tr>
                </w:tbl>
                <w:p w:rsidR="006C06AB" w:rsidRDefault="006C06AB">
                  <w:pPr>
                    <w:pStyle w:val="Corpodetexto"/>
                  </w:pPr>
                </w:p>
              </w:txbxContent>
            </v:textbox>
            <w10:wrap anchorx="page"/>
          </v:shape>
        </w:pict>
      </w:r>
      <w:r>
        <w:rPr>
          <w:b/>
          <w:sz w:val="24"/>
        </w:rPr>
        <w:t>Processo</w:t>
      </w:r>
      <w:r>
        <w:rPr>
          <w:b/>
          <w:spacing w:val="-5"/>
          <w:sz w:val="24"/>
        </w:rPr>
        <w:t xml:space="preserve"> </w:t>
      </w:r>
      <w:r>
        <w:rPr>
          <w:b/>
          <w:sz w:val="24"/>
        </w:rPr>
        <w:t>para</w:t>
      </w:r>
      <w:r>
        <w:rPr>
          <w:b/>
          <w:spacing w:val="-17"/>
          <w:sz w:val="24"/>
        </w:rPr>
        <w:t xml:space="preserve"> </w:t>
      </w:r>
      <w:r>
        <w:rPr>
          <w:b/>
          <w:sz w:val="24"/>
        </w:rPr>
        <w:t>AQUISIÇÃO</w:t>
      </w:r>
      <w:r>
        <w:rPr>
          <w:b/>
          <w:spacing w:val="-5"/>
          <w:sz w:val="24"/>
        </w:rPr>
        <w:t xml:space="preserve"> </w:t>
      </w:r>
      <w:r>
        <w:rPr>
          <w:b/>
          <w:sz w:val="24"/>
        </w:rPr>
        <w:t>DE</w:t>
      </w:r>
      <w:r>
        <w:rPr>
          <w:b/>
          <w:spacing w:val="-5"/>
          <w:sz w:val="24"/>
        </w:rPr>
        <w:t xml:space="preserve"> </w:t>
      </w:r>
      <w:r>
        <w:rPr>
          <w:b/>
          <w:spacing w:val="-3"/>
          <w:sz w:val="24"/>
        </w:rPr>
        <w:t>MATERIAIS</w:t>
      </w:r>
      <w:r>
        <w:rPr>
          <w:b/>
          <w:spacing w:val="-5"/>
          <w:sz w:val="24"/>
        </w:rPr>
        <w:t xml:space="preserve"> </w:t>
      </w:r>
      <w:r>
        <w:rPr>
          <w:b/>
          <w:sz w:val="24"/>
        </w:rPr>
        <w:t>DE</w:t>
      </w:r>
      <w:r>
        <w:rPr>
          <w:b/>
          <w:spacing w:val="-5"/>
          <w:sz w:val="24"/>
        </w:rPr>
        <w:t xml:space="preserve"> </w:t>
      </w:r>
      <w:r>
        <w:rPr>
          <w:b/>
          <w:sz w:val="24"/>
        </w:rPr>
        <w:t>PROTEÇÃO</w:t>
      </w:r>
      <w:r>
        <w:rPr>
          <w:b/>
          <w:spacing w:val="-5"/>
          <w:sz w:val="24"/>
        </w:rPr>
        <w:t xml:space="preserve"> </w:t>
      </w:r>
      <w:r>
        <w:rPr>
          <w:b/>
          <w:sz w:val="24"/>
        </w:rPr>
        <w:t>E</w:t>
      </w:r>
      <w:r>
        <w:rPr>
          <w:b/>
          <w:spacing w:val="-5"/>
          <w:sz w:val="24"/>
        </w:rPr>
        <w:t xml:space="preserve"> </w:t>
      </w:r>
      <w:r>
        <w:rPr>
          <w:b/>
          <w:sz w:val="24"/>
        </w:rPr>
        <w:t xml:space="preserve">SEGURANÇA GRUPO 01: </w:t>
      </w:r>
      <w:r>
        <w:rPr>
          <w:b/>
          <w:spacing w:val="-3"/>
          <w:sz w:val="24"/>
        </w:rPr>
        <w:t xml:space="preserve">MATERIAIS </w:t>
      </w:r>
      <w:r>
        <w:rPr>
          <w:b/>
          <w:sz w:val="24"/>
        </w:rPr>
        <w:t>DE PROTEÇÃO E</w:t>
      </w:r>
      <w:r>
        <w:rPr>
          <w:b/>
          <w:spacing w:val="-8"/>
          <w:sz w:val="24"/>
        </w:rPr>
        <w:t xml:space="preserve"> </w:t>
      </w:r>
      <w:r>
        <w:rPr>
          <w:b/>
          <w:sz w:val="24"/>
        </w:rPr>
        <w:t>SEGURANÇA</w:t>
      </w:r>
    </w:p>
    <w:p w:rsidR="00DC0210" w:rsidRDefault="00DC0210">
      <w:pPr>
        <w:spacing w:line="652" w:lineRule="auto"/>
        <w:rPr>
          <w:sz w:val="24"/>
        </w:rPr>
        <w:sectPr w:rsidR="00DC0210">
          <w:headerReference w:type="default" r:id="rId8"/>
          <w:footerReference w:type="default" r:id="rId9"/>
          <w:type w:val="continuous"/>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DC0210">
        <w:trPr>
          <w:trHeight w:val="373"/>
        </w:trPr>
        <w:tc>
          <w:tcPr>
            <w:tcW w:w="720" w:type="dxa"/>
          </w:tcPr>
          <w:p w:rsidR="00DC0210" w:rsidRDefault="00F715E7">
            <w:pPr>
              <w:pStyle w:val="TableParagraph"/>
              <w:ind w:left="110" w:right="70"/>
              <w:rPr>
                <w:sz w:val="24"/>
              </w:rPr>
            </w:pPr>
            <w:r>
              <w:rPr>
                <w:sz w:val="24"/>
              </w:rPr>
              <w:t>17</w:t>
            </w:r>
          </w:p>
        </w:tc>
        <w:tc>
          <w:tcPr>
            <w:tcW w:w="2360" w:type="dxa"/>
          </w:tcPr>
          <w:p w:rsidR="00DC0210" w:rsidRDefault="006C06AB">
            <w:pPr>
              <w:pStyle w:val="TableParagraph"/>
              <w:ind w:left="39" w:right="3"/>
              <w:rPr>
                <w:sz w:val="24"/>
              </w:rPr>
            </w:pPr>
            <w:r>
              <w:rPr>
                <w:sz w:val="24"/>
              </w:rPr>
              <w:t xml:space="preserve">Cadeado tipo </w:t>
            </w:r>
            <w:proofErr w:type="gramStart"/>
            <w:r>
              <w:rPr>
                <w:sz w:val="24"/>
              </w:rPr>
              <w:t>1</w:t>
            </w:r>
            <w:proofErr w:type="gramEnd"/>
          </w:p>
        </w:tc>
        <w:tc>
          <w:tcPr>
            <w:tcW w:w="680" w:type="dxa"/>
          </w:tcPr>
          <w:p w:rsidR="00DC0210" w:rsidRDefault="006C06AB">
            <w:pPr>
              <w:pStyle w:val="TableParagraph"/>
              <w:ind w:left="90" w:right="50"/>
              <w:rPr>
                <w:sz w:val="24"/>
              </w:rPr>
            </w:pPr>
            <w:r>
              <w:rPr>
                <w:sz w:val="24"/>
              </w:rPr>
              <w:t>50</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proofErr w:type="gramStart"/>
            <w:r>
              <w:rPr>
                <w:sz w:val="24"/>
              </w:rPr>
              <w:t>4</w:t>
            </w:r>
            <w:proofErr w:type="gramEnd"/>
          </w:p>
        </w:tc>
        <w:tc>
          <w:tcPr>
            <w:tcW w:w="680" w:type="dxa"/>
          </w:tcPr>
          <w:p w:rsidR="00DC0210" w:rsidRDefault="006C06AB">
            <w:pPr>
              <w:pStyle w:val="TableParagraph"/>
              <w:ind w:left="90" w:right="50"/>
              <w:rPr>
                <w:sz w:val="24"/>
              </w:rPr>
            </w:pPr>
            <w:r>
              <w:rPr>
                <w:sz w:val="24"/>
              </w:rPr>
              <w:t>62</w:t>
            </w:r>
          </w:p>
        </w:tc>
        <w:tc>
          <w:tcPr>
            <w:tcW w:w="680" w:type="dxa"/>
          </w:tcPr>
          <w:p w:rsidR="00DC0210" w:rsidRDefault="006C06AB">
            <w:pPr>
              <w:pStyle w:val="TableParagraph"/>
              <w:ind w:left="90" w:right="50"/>
              <w:rPr>
                <w:sz w:val="24"/>
              </w:rPr>
            </w:pPr>
            <w:r>
              <w:rPr>
                <w:sz w:val="24"/>
              </w:rPr>
              <w:t>10</w:t>
            </w:r>
          </w:p>
        </w:tc>
        <w:tc>
          <w:tcPr>
            <w:tcW w:w="680" w:type="dxa"/>
          </w:tcPr>
          <w:p w:rsidR="00DC0210" w:rsidRDefault="006C06AB">
            <w:pPr>
              <w:pStyle w:val="TableParagraph"/>
              <w:ind w:left="90" w:right="50"/>
              <w:rPr>
                <w:sz w:val="24"/>
              </w:rPr>
            </w:pPr>
            <w:r>
              <w:rPr>
                <w:sz w:val="24"/>
              </w:rPr>
              <w:t>20</w:t>
            </w:r>
          </w:p>
        </w:tc>
        <w:tc>
          <w:tcPr>
            <w:tcW w:w="680" w:type="dxa"/>
          </w:tcPr>
          <w:p w:rsidR="00DC0210" w:rsidRDefault="006C06AB">
            <w:pPr>
              <w:pStyle w:val="TableParagraph"/>
              <w:ind w:left="90" w:right="50"/>
              <w:rPr>
                <w:sz w:val="24"/>
              </w:rPr>
            </w:pPr>
            <w:r>
              <w:rPr>
                <w:sz w:val="24"/>
              </w:rPr>
              <w:t>14</w:t>
            </w:r>
          </w:p>
        </w:tc>
        <w:tc>
          <w:tcPr>
            <w:tcW w:w="680" w:type="dxa"/>
          </w:tcPr>
          <w:p w:rsidR="00DC0210" w:rsidRDefault="006C06AB">
            <w:pPr>
              <w:pStyle w:val="TableParagraph"/>
              <w:rPr>
                <w:sz w:val="24"/>
              </w:rPr>
            </w:pPr>
            <w:proofErr w:type="gramStart"/>
            <w:r>
              <w:rPr>
                <w:sz w:val="24"/>
              </w:rPr>
              <w:t>2</w:t>
            </w:r>
            <w:proofErr w:type="gramEnd"/>
          </w:p>
        </w:tc>
        <w:tc>
          <w:tcPr>
            <w:tcW w:w="840" w:type="dxa"/>
          </w:tcPr>
          <w:p w:rsidR="00DC0210" w:rsidRDefault="006C06AB">
            <w:pPr>
              <w:pStyle w:val="TableParagraph"/>
              <w:ind w:left="136" w:right="96"/>
              <w:rPr>
                <w:sz w:val="24"/>
              </w:rPr>
            </w:pPr>
            <w:r>
              <w:rPr>
                <w:sz w:val="24"/>
              </w:rPr>
              <w:t>162</w:t>
            </w:r>
          </w:p>
        </w:tc>
      </w:tr>
      <w:tr w:rsidR="00F715E7">
        <w:trPr>
          <w:trHeight w:val="373"/>
        </w:trPr>
        <w:tc>
          <w:tcPr>
            <w:tcW w:w="720" w:type="dxa"/>
          </w:tcPr>
          <w:p w:rsidR="00F715E7" w:rsidRDefault="00F715E7" w:rsidP="006C06AB">
            <w:pPr>
              <w:pStyle w:val="TableParagraph"/>
              <w:ind w:left="110" w:right="70"/>
              <w:rPr>
                <w:sz w:val="24"/>
              </w:rPr>
            </w:pPr>
            <w:r>
              <w:rPr>
                <w:sz w:val="24"/>
              </w:rPr>
              <w:t>18</w:t>
            </w:r>
          </w:p>
        </w:tc>
        <w:tc>
          <w:tcPr>
            <w:tcW w:w="2360" w:type="dxa"/>
          </w:tcPr>
          <w:p w:rsidR="00F715E7" w:rsidRDefault="00F715E7">
            <w:pPr>
              <w:pStyle w:val="TableParagraph"/>
              <w:ind w:left="39" w:right="3"/>
              <w:rPr>
                <w:sz w:val="24"/>
              </w:rPr>
            </w:pPr>
            <w:r>
              <w:rPr>
                <w:sz w:val="24"/>
              </w:rPr>
              <w:t xml:space="preserve">Cadeado tipo </w:t>
            </w:r>
            <w:proofErr w:type="gramStart"/>
            <w:r>
              <w:rPr>
                <w:sz w:val="24"/>
              </w:rPr>
              <w:t>2</w:t>
            </w:r>
            <w:proofErr w:type="gramEnd"/>
          </w:p>
        </w:tc>
        <w:tc>
          <w:tcPr>
            <w:tcW w:w="680" w:type="dxa"/>
          </w:tcPr>
          <w:p w:rsidR="00F715E7" w:rsidRDefault="00F715E7">
            <w:pPr>
              <w:pStyle w:val="TableParagraph"/>
              <w:ind w:left="90" w:right="50"/>
              <w:rPr>
                <w:sz w:val="24"/>
              </w:rPr>
            </w:pPr>
            <w:r>
              <w:rPr>
                <w:sz w:val="24"/>
              </w:rPr>
              <w:t>30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4</w:t>
            </w:r>
            <w:proofErr w:type="gramEnd"/>
          </w:p>
        </w:tc>
        <w:tc>
          <w:tcPr>
            <w:tcW w:w="680" w:type="dxa"/>
          </w:tcPr>
          <w:p w:rsidR="00F715E7" w:rsidRDefault="00F715E7">
            <w:pPr>
              <w:pStyle w:val="TableParagraph"/>
              <w:ind w:left="90" w:right="50"/>
              <w:rPr>
                <w:sz w:val="24"/>
              </w:rPr>
            </w:pPr>
            <w:r>
              <w:rPr>
                <w:sz w:val="24"/>
              </w:rPr>
              <w:t>54</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20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840" w:type="dxa"/>
          </w:tcPr>
          <w:p w:rsidR="00F715E7" w:rsidRDefault="00F715E7">
            <w:pPr>
              <w:pStyle w:val="TableParagraph"/>
              <w:ind w:left="136" w:right="96"/>
              <w:rPr>
                <w:sz w:val="24"/>
              </w:rPr>
            </w:pPr>
            <w:r>
              <w:rPr>
                <w:sz w:val="24"/>
              </w:rPr>
              <w:t>110</w:t>
            </w:r>
          </w:p>
        </w:tc>
      </w:tr>
      <w:tr w:rsidR="00F715E7">
        <w:trPr>
          <w:trHeight w:val="373"/>
        </w:trPr>
        <w:tc>
          <w:tcPr>
            <w:tcW w:w="720" w:type="dxa"/>
          </w:tcPr>
          <w:p w:rsidR="00F715E7" w:rsidRDefault="00F715E7" w:rsidP="006C06AB">
            <w:pPr>
              <w:pStyle w:val="TableParagraph"/>
              <w:ind w:left="110" w:right="70"/>
              <w:rPr>
                <w:sz w:val="24"/>
              </w:rPr>
            </w:pPr>
            <w:r>
              <w:rPr>
                <w:sz w:val="24"/>
              </w:rPr>
              <w:t>19</w:t>
            </w:r>
          </w:p>
        </w:tc>
        <w:tc>
          <w:tcPr>
            <w:tcW w:w="2360" w:type="dxa"/>
          </w:tcPr>
          <w:p w:rsidR="00F715E7" w:rsidRDefault="00F715E7">
            <w:pPr>
              <w:pStyle w:val="TableParagraph"/>
              <w:ind w:right="3"/>
              <w:rPr>
                <w:sz w:val="24"/>
              </w:rPr>
            </w:pPr>
            <w:r>
              <w:rPr>
                <w:sz w:val="24"/>
              </w:rPr>
              <w:t xml:space="preserve">Calça tipo </w:t>
            </w: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20</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ind w:left="136" w:right="96"/>
              <w:rPr>
                <w:sz w:val="24"/>
              </w:rPr>
            </w:pPr>
            <w:r>
              <w:rPr>
                <w:sz w:val="24"/>
              </w:rPr>
              <w:t>23</w:t>
            </w:r>
          </w:p>
        </w:tc>
      </w:tr>
      <w:tr w:rsidR="00F715E7">
        <w:trPr>
          <w:trHeight w:val="373"/>
        </w:trPr>
        <w:tc>
          <w:tcPr>
            <w:tcW w:w="720" w:type="dxa"/>
          </w:tcPr>
          <w:p w:rsidR="00F715E7" w:rsidRDefault="00F715E7" w:rsidP="006C06AB">
            <w:pPr>
              <w:pStyle w:val="TableParagraph"/>
              <w:ind w:left="110" w:right="70"/>
              <w:rPr>
                <w:sz w:val="24"/>
              </w:rPr>
            </w:pPr>
            <w:r>
              <w:rPr>
                <w:sz w:val="24"/>
              </w:rPr>
              <w:t>20</w:t>
            </w:r>
          </w:p>
        </w:tc>
        <w:tc>
          <w:tcPr>
            <w:tcW w:w="2360" w:type="dxa"/>
          </w:tcPr>
          <w:p w:rsidR="00F715E7" w:rsidRDefault="00F715E7">
            <w:pPr>
              <w:pStyle w:val="TableParagraph"/>
              <w:ind w:right="3"/>
              <w:rPr>
                <w:sz w:val="24"/>
              </w:rPr>
            </w:pPr>
            <w:r>
              <w:rPr>
                <w:sz w:val="24"/>
              </w:rPr>
              <w:t xml:space="preserve">Calça tipo </w:t>
            </w:r>
            <w:proofErr w:type="gramStart"/>
            <w:r>
              <w:rPr>
                <w:sz w:val="24"/>
              </w:rPr>
              <w:t>2</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3</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15</w:t>
            </w:r>
          </w:p>
        </w:tc>
        <w:tc>
          <w:tcPr>
            <w:tcW w:w="680" w:type="dxa"/>
          </w:tcPr>
          <w:p w:rsidR="00F715E7" w:rsidRDefault="00F715E7">
            <w:pPr>
              <w:pStyle w:val="TableParagraph"/>
              <w:ind w:left="90" w:right="50"/>
              <w:rPr>
                <w:sz w:val="24"/>
              </w:rPr>
            </w:pPr>
            <w:r>
              <w:rPr>
                <w:sz w:val="24"/>
              </w:rPr>
              <w:t>10</w:t>
            </w:r>
          </w:p>
        </w:tc>
        <w:tc>
          <w:tcPr>
            <w:tcW w:w="840" w:type="dxa"/>
          </w:tcPr>
          <w:p w:rsidR="00F715E7" w:rsidRDefault="00F715E7">
            <w:pPr>
              <w:pStyle w:val="TableParagraph"/>
              <w:ind w:left="136" w:right="96"/>
              <w:rPr>
                <w:sz w:val="24"/>
              </w:rPr>
            </w:pPr>
            <w:r>
              <w:rPr>
                <w:sz w:val="24"/>
              </w:rPr>
              <w:t>28</w:t>
            </w:r>
          </w:p>
        </w:tc>
      </w:tr>
      <w:tr w:rsidR="00F715E7">
        <w:trPr>
          <w:trHeight w:val="373"/>
        </w:trPr>
        <w:tc>
          <w:tcPr>
            <w:tcW w:w="720" w:type="dxa"/>
          </w:tcPr>
          <w:p w:rsidR="00F715E7" w:rsidRDefault="00F715E7" w:rsidP="006C06AB">
            <w:pPr>
              <w:pStyle w:val="TableParagraph"/>
              <w:ind w:left="110" w:right="70"/>
              <w:rPr>
                <w:sz w:val="24"/>
              </w:rPr>
            </w:pPr>
            <w:r>
              <w:rPr>
                <w:sz w:val="24"/>
              </w:rPr>
              <w:t>21</w:t>
            </w:r>
          </w:p>
        </w:tc>
        <w:tc>
          <w:tcPr>
            <w:tcW w:w="2360" w:type="dxa"/>
          </w:tcPr>
          <w:p w:rsidR="00F715E7" w:rsidRDefault="00F715E7">
            <w:pPr>
              <w:pStyle w:val="TableParagraph"/>
              <w:ind w:right="3"/>
              <w:rPr>
                <w:sz w:val="24"/>
              </w:rPr>
            </w:pPr>
            <w:r>
              <w:rPr>
                <w:sz w:val="24"/>
              </w:rPr>
              <w:t xml:space="preserve">Calça tipo </w:t>
            </w:r>
            <w:proofErr w:type="gramStart"/>
            <w:r>
              <w:rPr>
                <w:sz w:val="24"/>
              </w:rPr>
              <w:t>3</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13</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10</w:t>
            </w:r>
          </w:p>
        </w:tc>
        <w:tc>
          <w:tcPr>
            <w:tcW w:w="680" w:type="dxa"/>
          </w:tcPr>
          <w:p w:rsidR="00F715E7" w:rsidRDefault="00F715E7">
            <w:pPr>
              <w:pStyle w:val="TableParagraph"/>
              <w:ind w:left="90" w:right="50"/>
              <w:rPr>
                <w:sz w:val="24"/>
              </w:rPr>
            </w:pPr>
            <w:r>
              <w:rPr>
                <w:sz w:val="24"/>
              </w:rPr>
              <w:t>30</w:t>
            </w:r>
          </w:p>
        </w:tc>
        <w:tc>
          <w:tcPr>
            <w:tcW w:w="680" w:type="dxa"/>
          </w:tcPr>
          <w:p w:rsidR="00F715E7" w:rsidRDefault="00F715E7">
            <w:pPr>
              <w:pStyle w:val="TableParagraph"/>
              <w:ind w:left="90" w:right="50"/>
              <w:rPr>
                <w:sz w:val="24"/>
              </w:rPr>
            </w:pPr>
            <w:r>
              <w:rPr>
                <w:sz w:val="24"/>
              </w:rPr>
              <w:t>10</w:t>
            </w:r>
          </w:p>
        </w:tc>
        <w:tc>
          <w:tcPr>
            <w:tcW w:w="840" w:type="dxa"/>
          </w:tcPr>
          <w:p w:rsidR="00F715E7" w:rsidRDefault="00F715E7">
            <w:pPr>
              <w:pStyle w:val="TableParagraph"/>
              <w:ind w:left="136" w:right="96"/>
              <w:rPr>
                <w:sz w:val="24"/>
              </w:rPr>
            </w:pPr>
            <w:r>
              <w:rPr>
                <w:sz w:val="24"/>
              </w:rPr>
              <w:t>63</w:t>
            </w:r>
          </w:p>
        </w:tc>
      </w:tr>
      <w:tr w:rsidR="00F715E7">
        <w:trPr>
          <w:trHeight w:val="373"/>
        </w:trPr>
        <w:tc>
          <w:tcPr>
            <w:tcW w:w="720" w:type="dxa"/>
          </w:tcPr>
          <w:p w:rsidR="00F715E7" w:rsidRDefault="00F715E7" w:rsidP="006C06AB">
            <w:pPr>
              <w:pStyle w:val="TableParagraph"/>
              <w:ind w:left="110" w:right="70"/>
              <w:rPr>
                <w:sz w:val="24"/>
              </w:rPr>
            </w:pPr>
            <w:r>
              <w:rPr>
                <w:sz w:val="24"/>
              </w:rPr>
              <w:t>22</w:t>
            </w:r>
          </w:p>
        </w:tc>
        <w:tc>
          <w:tcPr>
            <w:tcW w:w="2360" w:type="dxa"/>
          </w:tcPr>
          <w:p w:rsidR="00F715E7" w:rsidRDefault="00F715E7">
            <w:pPr>
              <w:pStyle w:val="TableParagraph"/>
              <w:ind w:right="3"/>
              <w:rPr>
                <w:sz w:val="24"/>
              </w:rPr>
            </w:pPr>
            <w:r>
              <w:rPr>
                <w:sz w:val="24"/>
              </w:rPr>
              <w:t xml:space="preserve">Calça tipo </w:t>
            </w:r>
            <w:proofErr w:type="gramStart"/>
            <w:r>
              <w:rPr>
                <w:sz w:val="24"/>
              </w:rPr>
              <w:t>4</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20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26</w:t>
            </w:r>
          </w:p>
        </w:tc>
        <w:tc>
          <w:tcPr>
            <w:tcW w:w="680" w:type="dxa"/>
          </w:tcPr>
          <w:p w:rsidR="00F715E7" w:rsidRDefault="00F715E7">
            <w:pPr>
              <w:pStyle w:val="TableParagraph"/>
              <w:ind w:left="90" w:right="50"/>
              <w:rPr>
                <w:sz w:val="24"/>
              </w:rPr>
            </w:pPr>
            <w:r>
              <w:rPr>
                <w:sz w:val="24"/>
              </w:rPr>
              <w:t>15</w:t>
            </w:r>
          </w:p>
        </w:tc>
        <w:tc>
          <w:tcPr>
            <w:tcW w:w="680" w:type="dxa"/>
          </w:tcPr>
          <w:p w:rsidR="00F715E7" w:rsidRDefault="00F715E7">
            <w:pPr>
              <w:pStyle w:val="TableParagraph"/>
              <w:ind w:left="90" w:right="50"/>
              <w:rPr>
                <w:sz w:val="24"/>
              </w:rPr>
            </w:pPr>
            <w:r>
              <w:rPr>
                <w:sz w:val="24"/>
              </w:rPr>
              <w:t>10</w:t>
            </w:r>
          </w:p>
        </w:tc>
        <w:tc>
          <w:tcPr>
            <w:tcW w:w="840" w:type="dxa"/>
          </w:tcPr>
          <w:p w:rsidR="00F715E7" w:rsidRDefault="00F715E7">
            <w:pPr>
              <w:pStyle w:val="TableParagraph"/>
              <w:ind w:left="136" w:right="96"/>
              <w:rPr>
                <w:sz w:val="24"/>
              </w:rPr>
            </w:pPr>
            <w:r>
              <w:rPr>
                <w:sz w:val="24"/>
              </w:rPr>
              <w:t>71</w:t>
            </w:r>
          </w:p>
        </w:tc>
      </w:tr>
      <w:tr w:rsidR="00F715E7">
        <w:trPr>
          <w:trHeight w:val="373"/>
        </w:trPr>
        <w:tc>
          <w:tcPr>
            <w:tcW w:w="720" w:type="dxa"/>
          </w:tcPr>
          <w:p w:rsidR="00F715E7" w:rsidRDefault="00F715E7" w:rsidP="006C06AB">
            <w:pPr>
              <w:pStyle w:val="TableParagraph"/>
              <w:ind w:left="110" w:right="70"/>
              <w:rPr>
                <w:sz w:val="24"/>
              </w:rPr>
            </w:pPr>
            <w:r>
              <w:rPr>
                <w:sz w:val="24"/>
              </w:rPr>
              <w:t>23</w:t>
            </w:r>
          </w:p>
        </w:tc>
        <w:tc>
          <w:tcPr>
            <w:tcW w:w="2360" w:type="dxa"/>
          </w:tcPr>
          <w:p w:rsidR="00F715E7" w:rsidRDefault="00F715E7">
            <w:pPr>
              <w:pStyle w:val="TableParagraph"/>
              <w:ind w:right="3"/>
              <w:rPr>
                <w:sz w:val="24"/>
              </w:rPr>
            </w:pPr>
            <w:r>
              <w:rPr>
                <w:sz w:val="24"/>
              </w:rPr>
              <w:t xml:space="preserve">Calça tipo </w:t>
            </w:r>
            <w:proofErr w:type="gramStart"/>
            <w:r>
              <w:rPr>
                <w:sz w:val="24"/>
              </w:rPr>
              <w:t>5</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22</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ind w:left="90" w:right="50"/>
              <w:rPr>
                <w:sz w:val="24"/>
              </w:rPr>
            </w:pPr>
            <w:r>
              <w:rPr>
                <w:sz w:val="24"/>
              </w:rPr>
              <w:t>32</w:t>
            </w:r>
          </w:p>
        </w:tc>
        <w:tc>
          <w:tcPr>
            <w:tcW w:w="680" w:type="dxa"/>
          </w:tcPr>
          <w:p w:rsidR="00F715E7" w:rsidRDefault="00F715E7">
            <w:pPr>
              <w:pStyle w:val="TableParagraph"/>
              <w:ind w:left="90" w:right="50"/>
              <w:rPr>
                <w:sz w:val="24"/>
              </w:rPr>
            </w:pPr>
            <w:r>
              <w:rPr>
                <w:sz w:val="24"/>
              </w:rPr>
              <w:t>10</w:t>
            </w:r>
          </w:p>
        </w:tc>
        <w:tc>
          <w:tcPr>
            <w:tcW w:w="680" w:type="dxa"/>
          </w:tcPr>
          <w:p w:rsidR="00F715E7" w:rsidRDefault="00F715E7">
            <w:pPr>
              <w:pStyle w:val="TableParagraph"/>
              <w:ind w:left="90" w:right="50"/>
              <w:rPr>
                <w:sz w:val="24"/>
              </w:rPr>
            </w:pPr>
            <w:r>
              <w:rPr>
                <w:sz w:val="24"/>
              </w:rPr>
              <w:t>10</w:t>
            </w:r>
          </w:p>
        </w:tc>
        <w:tc>
          <w:tcPr>
            <w:tcW w:w="840" w:type="dxa"/>
          </w:tcPr>
          <w:p w:rsidR="00F715E7" w:rsidRDefault="00F715E7">
            <w:pPr>
              <w:pStyle w:val="TableParagraph"/>
              <w:ind w:left="136" w:right="96"/>
              <w:rPr>
                <w:sz w:val="24"/>
              </w:rPr>
            </w:pPr>
            <w:r>
              <w:rPr>
                <w:sz w:val="24"/>
              </w:rPr>
              <w:t>75</w:t>
            </w:r>
          </w:p>
        </w:tc>
      </w:tr>
      <w:tr w:rsidR="00F715E7">
        <w:trPr>
          <w:trHeight w:val="881"/>
        </w:trPr>
        <w:tc>
          <w:tcPr>
            <w:tcW w:w="720" w:type="dxa"/>
          </w:tcPr>
          <w:p w:rsidR="00F715E7" w:rsidRDefault="00F715E7" w:rsidP="006C06AB">
            <w:pPr>
              <w:pStyle w:val="TableParagraph"/>
              <w:ind w:left="110" w:right="70"/>
              <w:rPr>
                <w:sz w:val="24"/>
              </w:rPr>
            </w:pPr>
            <w:r>
              <w:rPr>
                <w:sz w:val="24"/>
              </w:rPr>
              <w:t>24</w:t>
            </w:r>
          </w:p>
        </w:tc>
        <w:tc>
          <w:tcPr>
            <w:tcW w:w="2360" w:type="dxa"/>
          </w:tcPr>
          <w:p w:rsidR="00F715E7" w:rsidRDefault="00F715E7">
            <w:pPr>
              <w:pStyle w:val="TableParagraph"/>
              <w:spacing w:before="87" w:line="220" w:lineRule="auto"/>
              <w:ind w:left="43" w:right="3"/>
              <w:rPr>
                <w:sz w:val="24"/>
              </w:rPr>
            </w:pPr>
            <w:r>
              <w:rPr>
                <w:sz w:val="24"/>
              </w:rPr>
              <w:t>Calçado de Segurança tipo Botina- com biqueira de aço</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ind w:left="90" w:right="50"/>
              <w:rPr>
                <w:sz w:val="24"/>
              </w:rPr>
            </w:pPr>
            <w:r>
              <w:rPr>
                <w:sz w:val="24"/>
              </w:rPr>
              <w:t>22</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proofErr w:type="gramStart"/>
            <w:r>
              <w:rPr>
                <w:sz w:val="24"/>
              </w:rPr>
              <w:t>4</w:t>
            </w:r>
            <w:proofErr w:type="gramEnd"/>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ind w:left="90" w:right="50"/>
              <w:rPr>
                <w:sz w:val="24"/>
              </w:rPr>
            </w:pPr>
            <w:r>
              <w:rPr>
                <w:sz w:val="24"/>
              </w:rPr>
              <w:t>20</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proofErr w:type="gramStart"/>
            <w:r>
              <w:rPr>
                <w:sz w:val="24"/>
              </w:rPr>
              <w:t>1</w:t>
            </w:r>
            <w:proofErr w:type="gramEnd"/>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ind w:left="90" w:right="50"/>
              <w:rPr>
                <w:sz w:val="24"/>
              </w:rPr>
            </w:pPr>
            <w:r>
              <w:rPr>
                <w:sz w:val="24"/>
              </w:rPr>
              <w:t>40</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840" w:type="dxa"/>
          </w:tcPr>
          <w:p w:rsidR="00F715E7" w:rsidRDefault="00F715E7">
            <w:pPr>
              <w:pStyle w:val="TableParagraph"/>
              <w:spacing w:before="1"/>
              <w:ind w:left="0"/>
              <w:jc w:val="left"/>
              <w:rPr>
                <w:b/>
                <w:sz w:val="28"/>
              </w:rPr>
            </w:pPr>
          </w:p>
          <w:p w:rsidR="00F715E7" w:rsidRDefault="00F715E7">
            <w:pPr>
              <w:pStyle w:val="TableParagraph"/>
              <w:spacing w:before="0"/>
              <w:ind w:left="136" w:right="96"/>
              <w:rPr>
                <w:sz w:val="24"/>
              </w:rPr>
            </w:pPr>
            <w:r>
              <w:rPr>
                <w:sz w:val="24"/>
              </w:rPr>
              <w:t>87</w:t>
            </w:r>
          </w:p>
        </w:tc>
      </w:tr>
      <w:tr w:rsidR="00F715E7">
        <w:trPr>
          <w:trHeight w:val="881"/>
        </w:trPr>
        <w:tc>
          <w:tcPr>
            <w:tcW w:w="720" w:type="dxa"/>
          </w:tcPr>
          <w:p w:rsidR="00F715E7" w:rsidRDefault="00F715E7" w:rsidP="006C06AB">
            <w:pPr>
              <w:pStyle w:val="TableParagraph"/>
              <w:spacing w:before="1"/>
              <w:ind w:left="0"/>
              <w:jc w:val="left"/>
              <w:rPr>
                <w:b/>
                <w:sz w:val="28"/>
              </w:rPr>
            </w:pPr>
          </w:p>
          <w:p w:rsidR="00F715E7" w:rsidRDefault="00F715E7" w:rsidP="006C06AB">
            <w:pPr>
              <w:pStyle w:val="TableParagraph"/>
              <w:spacing w:before="0"/>
              <w:ind w:left="110" w:right="70"/>
              <w:rPr>
                <w:sz w:val="24"/>
              </w:rPr>
            </w:pPr>
            <w:r>
              <w:rPr>
                <w:sz w:val="24"/>
              </w:rPr>
              <w:t>25</w:t>
            </w:r>
          </w:p>
        </w:tc>
        <w:tc>
          <w:tcPr>
            <w:tcW w:w="2360" w:type="dxa"/>
          </w:tcPr>
          <w:p w:rsidR="00F715E7" w:rsidRDefault="00F715E7">
            <w:pPr>
              <w:pStyle w:val="TableParagraph"/>
              <w:spacing w:before="87" w:line="220" w:lineRule="auto"/>
              <w:ind w:left="43" w:right="3"/>
              <w:rPr>
                <w:sz w:val="24"/>
              </w:rPr>
            </w:pPr>
            <w:r>
              <w:rPr>
                <w:sz w:val="24"/>
              </w:rPr>
              <w:t>Calçado de Segurança tipo Botina- sem biqueira</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ind w:left="90" w:right="50"/>
              <w:rPr>
                <w:sz w:val="24"/>
              </w:rPr>
            </w:pPr>
            <w:r>
              <w:rPr>
                <w:sz w:val="24"/>
              </w:rPr>
              <w:t>121</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ind w:left="90" w:right="50"/>
              <w:rPr>
                <w:sz w:val="24"/>
              </w:rPr>
            </w:pPr>
            <w:r>
              <w:rPr>
                <w:sz w:val="24"/>
              </w:rPr>
              <w:t>10</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proofErr w:type="gramStart"/>
            <w:r>
              <w:rPr>
                <w:sz w:val="24"/>
              </w:rPr>
              <w:t>1</w:t>
            </w:r>
            <w:proofErr w:type="gramEnd"/>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proofErr w:type="gramStart"/>
            <w:r>
              <w:rPr>
                <w:sz w:val="24"/>
              </w:rPr>
              <w:t>6</w:t>
            </w:r>
            <w:proofErr w:type="gramEnd"/>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ind w:left="90" w:right="50"/>
              <w:rPr>
                <w:sz w:val="24"/>
              </w:rPr>
            </w:pPr>
            <w:r>
              <w:rPr>
                <w:sz w:val="24"/>
              </w:rPr>
              <w:t>50</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ind w:left="90" w:right="50"/>
              <w:rPr>
                <w:sz w:val="24"/>
              </w:rPr>
            </w:pPr>
            <w:r>
              <w:rPr>
                <w:sz w:val="24"/>
              </w:rPr>
              <w:t>40</w:t>
            </w:r>
          </w:p>
        </w:tc>
        <w:tc>
          <w:tcPr>
            <w:tcW w:w="840" w:type="dxa"/>
          </w:tcPr>
          <w:p w:rsidR="00F715E7" w:rsidRDefault="00F715E7">
            <w:pPr>
              <w:pStyle w:val="TableParagraph"/>
              <w:spacing w:before="1"/>
              <w:ind w:left="0"/>
              <w:jc w:val="left"/>
              <w:rPr>
                <w:b/>
                <w:sz w:val="28"/>
              </w:rPr>
            </w:pPr>
          </w:p>
          <w:p w:rsidR="00F715E7" w:rsidRDefault="00F715E7">
            <w:pPr>
              <w:pStyle w:val="TableParagraph"/>
              <w:spacing w:before="0"/>
              <w:ind w:left="136" w:right="96"/>
              <w:rPr>
                <w:sz w:val="24"/>
              </w:rPr>
            </w:pPr>
            <w:r>
              <w:rPr>
                <w:sz w:val="24"/>
              </w:rPr>
              <w:t>228</w:t>
            </w:r>
          </w:p>
        </w:tc>
      </w:tr>
      <w:tr w:rsidR="00F715E7">
        <w:trPr>
          <w:trHeight w:val="627"/>
        </w:trPr>
        <w:tc>
          <w:tcPr>
            <w:tcW w:w="720" w:type="dxa"/>
          </w:tcPr>
          <w:p w:rsidR="00F715E7" w:rsidRDefault="00F715E7" w:rsidP="006C06AB">
            <w:pPr>
              <w:pStyle w:val="TableParagraph"/>
              <w:spacing w:before="1"/>
              <w:ind w:left="0"/>
              <w:jc w:val="left"/>
              <w:rPr>
                <w:b/>
                <w:sz w:val="28"/>
              </w:rPr>
            </w:pPr>
          </w:p>
          <w:p w:rsidR="00F715E7" w:rsidRDefault="00F715E7" w:rsidP="006C06AB">
            <w:pPr>
              <w:pStyle w:val="TableParagraph"/>
              <w:spacing w:before="0"/>
              <w:ind w:left="110" w:right="70"/>
              <w:rPr>
                <w:sz w:val="24"/>
              </w:rPr>
            </w:pPr>
            <w:r>
              <w:rPr>
                <w:sz w:val="24"/>
              </w:rPr>
              <w:t>26</w:t>
            </w:r>
          </w:p>
        </w:tc>
        <w:tc>
          <w:tcPr>
            <w:tcW w:w="2360" w:type="dxa"/>
          </w:tcPr>
          <w:p w:rsidR="00F715E7" w:rsidRDefault="00F715E7">
            <w:pPr>
              <w:pStyle w:val="TableParagraph"/>
              <w:spacing w:before="87" w:line="220" w:lineRule="auto"/>
              <w:ind w:left="877" w:right="90" w:hanging="726"/>
              <w:jc w:val="left"/>
              <w:rPr>
                <w:sz w:val="24"/>
              </w:rPr>
            </w:pPr>
            <w:r>
              <w:rPr>
                <w:sz w:val="24"/>
              </w:rPr>
              <w:t xml:space="preserve">Capuz belaclava </w:t>
            </w:r>
            <w:proofErr w:type="gramStart"/>
            <w:r>
              <w:rPr>
                <w:sz w:val="24"/>
              </w:rPr>
              <w:t>anti- chama</w:t>
            </w:r>
            <w:proofErr w:type="gramEnd"/>
          </w:p>
        </w:tc>
        <w:tc>
          <w:tcPr>
            <w:tcW w:w="680" w:type="dxa"/>
          </w:tcPr>
          <w:p w:rsidR="00F715E7" w:rsidRDefault="00F715E7">
            <w:pPr>
              <w:pStyle w:val="TableParagraph"/>
              <w:spacing w:before="196"/>
              <w:ind w:left="90" w:right="50"/>
              <w:rPr>
                <w:sz w:val="24"/>
              </w:rPr>
            </w:pPr>
            <w:r>
              <w:rPr>
                <w:sz w:val="24"/>
              </w:rPr>
              <w:t>22</w:t>
            </w:r>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proofErr w:type="gramStart"/>
            <w:r>
              <w:rPr>
                <w:sz w:val="24"/>
              </w:rPr>
              <w:t>1</w:t>
            </w:r>
            <w:proofErr w:type="gramEnd"/>
          </w:p>
        </w:tc>
        <w:tc>
          <w:tcPr>
            <w:tcW w:w="680" w:type="dxa"/>
          </w:tcPr>
          <w:p w:rsidR="00F715E7" w:rsidRDefault="00F715E7">
            <w:pPr>
              <w:pStyle w:val="TableParagraph"/>
              <w:spacing w:before="196"/>
              <w:rPr>
                <w:sz w:val="24"/>
              </w:rPr>
            </w:pPr>
            <w:proofErr w:type="gramStart"/>
            <w:r>
              <w:rPr>
                <w:sz w:val="24"/>
              </w:rPr>
              <w:t>1</w:t>
            </w:r>
            <w:proofErr w:type="gramEnd"/>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r>
              <w:rPr>
                <w:sz w:val="24"/>
              </w:rPr>
              <w:t>X</w:t>
            </w:r>
          </w:p>
        </w:tc>
        <w:tc>
          <w:tcPr>
            <w:tcW w:w="840" w:type="dxa"/>
          </w:tcPr>
          <w:p w:rsidR="00F715E7" w:rsidRDefault="00F715E7">
            <w:pPr>
              <w:pStyle w:val="TableParagraph"/>
              <w:spacing w:before="196"/>
              <w:ind w:left="136" w:right="96"/>
              <w:rPr>
                <w:sz w:val="24"/>
              </w:rPr>
            </w:pPr>
            <w:r>
              <w:rPr>
                <w:sz w:val="24"/>
              </w:rPr>
              <w:t>24</w:t>
            </w:r>
          </w:p>
        </w:tc>
      </w:tr>
      <w:tr w:rsidR="00F715E7">
        <w:trPr>
          <w:trHeight w:val="373"/>
        </w:trPr>
        <w:tc>
          <w:tcPr>
            <w:tcW w:w="720" w:type="dxa"/>
          </w:tcPr>
          <w:p w:rsidR="00F715E7" w:rsidRDefault="00F715E7" w:rsidP="006C06AB">
            <w:pPr>
              <w:pStyle w:val="TableParagraph"/>
              <w:spacing w:before="196"/>
              <w:ind w:left="110" w:right="70"/>
              <w:rPr>
                <w:sz w:val="24"/>
              </w:rPr>
            </w:pPr>
            <w:r>
              <w:rPr>
                <w:sz w:val="24"/>
              </w:rPr>
              <w:t>27</w:t>
            </w:r>
          </w:p>
        </w:tc>
        <w:tc>
          <w:tcPr>
            <w:tcW w:w="2360" w:type="dxa"/>
          </w:tcPr>
          <w:p w:rsidR="00F715E7" w:rsidRDefault="00F715E7">
            <w:pPr>
              <w:pStyle w:val="TableParagraph"/>
              <w:ind w:right="3"/>
              <w:rPr>
                <w:sz w:val="24"/>
              </w:rPr>
            </w:pPr>
            <w:r>
              <w:rPr>
                <w:sz w:val="24"/>
              </w:rPr>
              <w:t>Capuz Boné Arabe</w:t>
            </w:r>
          </w:p>
        </w:tc>
        <w:tc>
          <w:tcPr>
            <w:tcW w:w="680" w:type="dxa"/>
          </w:tcPr>
          <w:p w:rsidR="00F715E7" w:rsidRDefault="00F715E7">
            <w:pPr>
              <w:pStyle w:val="TableParagraph"/>
              <w:ind w:left="90" w:right="50"/>
              <w:rPr>
                <w:sz w:val="24"/>
              </w:rPr>
            </w:pPr>
            <w:r>
              <w:rPr>
                <w:sz w:val="24"/>
              </w:rPr>
              <w:t>81</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40</w:t>
            </w:r>
          </w:p>
        </w:tc>
        <w:tc>
          <w:tcPr>
            <w:tcW w:w="680" w:type="dxa"/>
          </w:tcPr>
          <w:p w:rsidR="00F715E7" w:rsidRDefault="00F715E7">
            <w:pPr>
              <w:pStyle w:val="TableParagraph"/>
              <w:ind w:left="90" w:right="50"/>
              <w:rPr>
                <w:sz w:val="24"/>
              </w:rPr>
            </w:pPr>
            <w:r>
              <w:rPr>
                <w:sz w:val="24"/>
              </w:rPr>
              <w:t>14</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ind w:left="90" w:right="50"/>
              <w:rPr>
                <w:sz w:val="24"/>
              </w:rPr>
            </w:pPr>
            <w:r>
              <w:rPr>
                <w:sz w:val="24"/>
              </w:rPr>
              <w:t>51</w:t>
            </w:r>
          </w:p>
        </w:tc>
        <w:tc>
          <w:tcPr>
            <w:tcW w:w="680" w:type="dxa"/>
          </w:tcPr>
          <w:p w:rsidR="00F715E7" w:rsidRDefault="00F715E7">
            <w:pPr>
              <w:pStyle w:val="TableParagraph"/>
              <w:ind w:left="90" w:right="50"/>
              <w:rPr>
                <w:sz w:val="24"/>
              </w:rPr>
            </w:pPr>
            <w:r>
              <w:rPr>
                <w:sz w:val="24"/>
              </w:rPr>
              <w:t>64</w:t>
            </w:r>
          </w:p>
        </w:tc>
        <w:tc>
          <w:tcPr>
            <w:tcW w:w="680" w:type="dxa"/>
          </w:tcPr>
          <w:p w:rsidR="00F715E7" w:rsidRDefault="00F715E7">
            <w:pPr>
              <w:pStyle w:val="TableParagraph"/>
              <w:ind w:left="90" w:right="50"/>
              <w:rPr>
                <w:sz w:val="24"/>
              </w:rPr>
            </w:pPr>
            <w:r>
              <w:rPr>
                <w:sz w:val="24"/>
              </w:rPr>
              <w:t>70</w:t>
            </w:r>
          </w:p>
        </w:tc>
        <w:tc>
          <w:tcPr>
            <w:tcW w:w="840" w:type="dxa"/>
          </w:tcPr>
          <w:p w:rsidR="00F715E7" w:rsidRDefault="00F715E7">
            <w:pPr>
              <w:pStyle w:val="TableParagraph"/>
              <w:ind w:left="136" w:right="96"/>
              <w:rPr>
                <w:sz w:val="24"/>
              </w:rPr>
            </w:pPr>
            <w:r>
              <w:rPr>
                <w:sz w:val="24"/>
              </w:rPr>
              <w:t>321</w:t>
            </w:r>
          </w:p>
        </w:tc>
      </w:tr>
      <w:tr w:rsidR="00F715E7">
        <w:trPr>
          <w:trHeight w:val="373"/>
        </w:trPr>
        <w:tc>
          <w:tcPr>
            <w:tcW w:w="720" w:type="dxa"/>
          </w:tcPr>
          <w:p w:rsidR="00F715E7" w:rsidRDefault="00F715E7" w:rsidP="006C06AB">
            <w:pPr>
              <w:pStyle w:val="TableParagraph"/>
              <w:ind w:left="110" w:right="70"/>
              <w:rPr>
                <w:sz w:val="24"/>
              </w:rPr>
            </w:pPr>
            <w:r>
              <w:rPr>
                <w:sz w:val="24"/>
              </w:rPr>
              <w:t>28</w:t>
            </w:r>
          </w:p>
        </w:tc>
        <w:tc>
          <w:tcPr>
            <w:tcW w:w="2360" w:type="dxa"/>
          </w:tcPr>
          <w:p w:rsidR="00F715E7" w:rsidRDefault="00F715E7">
            <w:pPr>
              <w:pStyle w:val="TableParagraph"/>
              <w:ind w:left="39" w:right="3"/>
              <w:rPr>
                <w:sz w:val="24"/>
              </w:rPr>
            </w:pPr>
            <w:r>
              <w:rPr>
                <w:sz w:val="24"/>
              </w:rPr>
              <w:t xml:space="preserve">Capacete tipo </w:t>
            </w:r>
            <w:proofErr w:type="gramStart"/>
            <w:r>
              <w:rPr>
                <w:sz w:val="24"/>
              </w:rPr>
              <w:t>1</w:t>
            </w:r>
            <w:proofErr w:type="gramEnd"/>
          </w:p>
        </w:tc>
        <w:tc>
          <w:tcPr>
            <w:tcW w:w="680" w:type="dxa"/>
          </w:tcPr>
          <w:p w:rsidR="00F715E7" w:rsidRDefault="00F715E7">
            <w:pPr>
              <w:pStyle w:val="TableParagraph"/>
              <w:ind w:left="90" w:right="50"/>
              <w:rPr>
                <w:sz w:val="24"/>
              </w:rPr>
            </w:pPr>
            <w:r>
              <w:rPr>
                <w:sz w:val="24"/>
              </w:rPr>
              <w:t>22</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5</w:t>
            </w:r>
            <w:proofErr w:type="gramEnd"/>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ind w:left="136" w:right="96"/>
              <w:rPr>
                <w:sz w:val="24"/>
              </w:rPr>
            </w:pPr>
            <w:r>
              <w:rPr>
                <w:sz w:val="24"/>
              </w:rPr>
              <w:t>32</w:t>
            </w:r>
          </w:p>
        </w:tc>
      </w:tr>
      <w:tr w:rsidR="00F715E7">
        <w:trPr>
          <w:trHeight w:val="373"/>
        </w:trPr>
        <w:tc>
          <w:tcPr>
            <w:tcW w:w="720" w:type="dxa"/>
          </w:tcPr>
          <w:p w:rsidR="00F715E7" w:rsidRDefault="00F715E7" w:rsidP="006C06AB">
            <w:pPr>
              <w:pStyle w:val="TableParagraph"/>
              <w:ind w:left="110" w:right="70"/>
              <w:rPr>
                <w:sz w:val="24"/>
              </w:rPr>
            </w:pPr>
            <w:r>
              <w:rPr>
                <w:sz w:val="24"/>
              </w:rPr>
              <w:t>29</w:t>
            </w:r>
          </w:p>
        </w:tc>
        <w:tc>
          <w:tcPr>
            <w:tcW w:w="2360" w:type="dxa"/>
          </w:tcPr>
          <w:p w:rsidR="00F715E7" w:rsidRDefault="00F715E7">
            <w:pPr>
              <w:pStyle w:val="TableParagraph"/>
              <w:ind w:left="39" w:right="3"/>
              <w:rPr>
                <w:sz w:val="24"/>
              </w:rPr>
            </w:pPr>
            <w:r>
              <w:rPr>
                <w:sz w:val="24"/>
              </w:rPr>
              <w:t xml:space="preserve">Capacete tipo </w:t>
            </w:r>
            <w:proofErr w:type="gramStart"/>
            <w:r>
              <w:rPr>
                <w:sz w:val="24"/>
              </w:rPr>
              <w:t>2</w:t>
            </w:r>
            <w:proofErr w:type="gramEnd"/>
          </w:p>
        </w:tc>
        <w:tc>
          <w:tcPr>
            <w:tcW w:w="680" w:type="dxa"/>
          </w:tcPr>
          <w:p w:rsidR="00F715E7" w:rsidRDefault="00F715E7">
            <w:pPr>
              <w:pStyle w:val="TableParagraph"/>
              <w:ind w:left="90" w:right="50"/>
              <w:rPr>
                <w:sz w:val="24"/>
              </w:rPr>
            </w:pPr>
            <w:r>
              <w:rPr>
                <w:sz w:val="24"/>
              </w:rPr>
              <w:t>92</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ind w:left="90" w:right="50"/>
              <w:rPr>
                <w:sz w:val="24"/>
              </w:rPr>
            </w:pPr>
            <w:r>
              <w:rPr>
                <w:sz w:val="24"/>
              </w:rPr>
              <w:t>35</w:t>
            </w:r>
          </w:p>
        </w:tc>
        <w:tc>
          <w:tcPr>
            <w:tcW w:w="680" w:type="dxa"/>
          </w:tcPr>
          <w:p w:rsidR="00F715E7" w:rsidRDefault="00F715E7">
            <w:pPr>
              <w:pStyle w:val="TableParagraph"/>
              <w:ind w:left="90" w:right="50"/>
              <w:rPr>
                <w:sz w:val="24"/>
              </w:rPr>
            </w:pPr>
            <w:r>
              <w:rPr>
                <w:sz w:val="24"/>
              </w:rPr>
              <w:t>40</w:t>
            </w:r>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ind w:left="136" w:right="96"/>
              <w:rPr>
                <w:sz w:val="24"/>
              </w:rPr>
            </w:pPr>
            <w:r>
              <w:rPr>
                <w:sz w:val="24"/>
              </w:rPr>
              <w:t>170</w:t>
            </w:r>
          </w:p>
        </w:tc>
      </w:tr>
      <w:tr w:rsidR="00F715E7">
        <w:trPr>
          <w:trHeight w:val="373"/>
        </w:trPr>
        <w:tc>
          <w:tcPr>
            <w:tcW w:w="720" w:type="dxa"/>
          </w:tcPr>
          <w:p w:rsidR="00F715E7" w:rsidRDefault="00F715E7" w:rsidP="006C06AB">
            <w:pPr>
              <w:pStyle w:val="TableParagraph"/>
              <w:ind w:left="110" w:right="70"/>
              <w:rPr>
                <w:sz w:val="24"/>
              </w:rPr>
            </w:pPr>
            <w:r>
              <w:rPr>
                <w:sz w:val="24"/>
              </w:rPr>
              <w:t>30</w:t>
            </w:r>
          </w:p>
        </w:tc>
        <w:tc>
          <w:tcPr>
            <w:tcW w:w="2360" w:type="dxa"/>
          </w:tcPr>
          <w:p w:rsidR="00F715E7" w:rsidRDefault="00F715E7">
            <w:pPr>
              <w:pStyle w:val="TableParagraph"/>
              <w:ind w:left="39" w:right="3"/>
              <w:rPr>
                <w:sz w:val="24"/>
              </w:rPr>
            </w:pPr>
            <w:r>
              <w:rPr>
                <w:sz w:val="24"/>
              </w:rPr>
              <w:t xml:space="preserve">Capacete tipo </w:t>
            </w:r>
            <w:proofErr w:type="gramStart"/>
            <w:r>
              <w:rPr>
                <w:sz w:val="24"/>
              </w:rPr>
              <w:t>3</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rPr>
                <w:sz w:val="24"/>
              </w:rPr>
            </w:pPr>
            <w:proofErr w:type="gramStart"/>
            <w:r>
              <w:rPr>
                <w:sz w:val="24"/>
              </w:rPr>
              <w:t>5</w:t>
            </w:r>
            <w:proofErr w:type="gramEnd"/>
          </w:p>
        </w:tc>
      </w:tr>
      <w:tr w:rsidR="00F715E7">
        <w:trPr>
          <w:trHeight w:val="373"/>
        </w:trPr>
        <w:tc>
          <w:tcPr>
            <w:tcW w:w="720" w:type="dxa"/>
          </w:tcPr>
          <w:p w:rsidR="00F715E7" w:rsidRDefault="00F715E7" w:rsidP="006C06AB">
            <w:pPr>
              <w:pStyle w:val="TableParagraph"/>
              <w:ind w:left="110" w:right="70"/>
              <w:rPr>
                <w:sz w:val="24"/>
              </w:rPr>
            </w:pPr>
            <w:r>
              <w:rPr>
                <w:sz w:val="24"/>
              </w:rPr>
              <w:t>31</w:t>
            </w:r>
          </w:p>
        </w:tc>
        <w:tc>
          <w:tcPr>
            <w:tcW w:w="2360" w:type="dxa"/>
          </w:tcPr>
          <w:p w:rsidR="00F715E7" w:rsidRDefault="00F715E7">
            <w:pPr>
              <w:pStyle w:val="TableParagraph"/>
              <w:ind w:left="39" w:right="3"/>
              <w:rPr>
                <w:sz w:val="24"/>
              </w:rPr>
            </w:pPr>
            <w:r>
              <w:rPr>
                <w:sz w:val="24"/>
              </w:rPr>
              <w:t xml:space="preserve">Capacete tipo </w:t>
            </w:r>
            <w:proofErr w:type="gramStart"/>
            <w:r>
              <w:rPr>
                <w:sz w:val="24"/>
              </w:rPr>
              <w:t>4</w:t>
            </w:r>
            <w:proofErr w:type="gramEnd"/>
          </w:p>
        </w:tc>
        <w:tc>
          <w:tcPr>
            <w:tcW w:w="680" w:type="dxa"/>
          </w:tcPr>
          <w:p w:rsidR="00F715E7" w:rsidRDefault="00F715E7">
            <w:pPr>
              <w:pStyle w:val="TableParagraph"/>
              <w:ind w:left="90" w:right="50"/>
              <w:rPr>
                <w:sz w:val="24"/>
              </w:rPr>
            </w:pPr>
            <w:r>
              <w:rPr>
                <w:sz w:val="24"/>
              </w:rPr>
              <w:t>50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5</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ind w:left="136" w:right="96"/>
              <w:rPr>
                <w:sz w:val="24"/>
              </w:rPr>
            </w:pPr>
            <w:r>
              <w:rPr>
                <w:sz w:val="24"/>
              </w:rPr>
              <w:t>56</w:t>
            </w:r>
          </w:p>
        </w:tc>
      </w:tr>
      <w:tr w:rsidR="00F715E7">
        <w:trPr>
          <w:trHeight w:val="373"/>
        </w:trPr>
        <w:tc>
          <w:tcPr>
            <w:tcW w:w="720" w:type="dxa"/>
          </w:tcPr>
          <w:p w:rsidR="00F715E7" w:rsidRDefault="00F715E7" w:rsidP="006C06AB">
            <w:pPr>
              <w:pStyle w:val="TableParagraph"/>
              <w:ind w:left="110" w:right="70"/>
              <w:rPr>
                <w:sz w:val="24"/>
              </w:rPr>
            </w:pPr>
            <w:r>
              <w:rPr>
                <w:sz w:val="24"/>
              </w:rPr>
              <w:t>32</w:t>
            </w:r>
          </w:p>
        </w:tc>
        <w:tc>
          <w:tcPr>
            <w:tcW w:w="2360" w:type="dxa"/>
          </w:tcPr>
          <w:p w:rsidR="00F715E7" w:rsidRDefault="00F715E7">
            <w:pPr>
              <w:pStyle w:val="TableParagraph"/>
              <w:ind w:right="3"/>
              <w:rPr>
                <w:sz w:val="24"/>
              </w:rPr>
            </w:pPr>
            <w:r>
              <w:rPr>
                <w:sz w:val="24"/>
              </w:rPr>
              <w:t>Carneira para capacete</w:t>
            </w:r>
          </w:p>
        </w:tc>
        <w:tc>
          <w:tcPr>
            <w:tcW w:w="680" w:type="dxa"/>
          </w:tcPr>
          <w:p w:rsidR="00F715E7" w:rsidRDefault="00F715E7">
            <w:pPr>
              <w:pStyle w:val="TableParagraph"/>
              <w:ind w:left="90" w:right="50"/>
              <w:rPr>
                <w:sz w:val="24"/>
              </w:rPr>
            </w:pPr>
            <w:r>
              <w:rPr>
                <w:sz w:val="24"/>
              </w:rPr>
              <w:t>91</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ind w:left="90" w:right="50"/>
              <w:rPr>
                <w:sz w:val="24"/>
              </w:rPr>
            </w:pPr>
            <w:r>
              <w:rPr>
                <w:sz w:val="24"/>
              </w:rPr>
              <w:t>40</w:t>
            </w:r>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ind w:left="136" w:right="96"/>
              <w:rPr>
                <w:sz w:val="24"/>
              </w:rPr>
            </w:pPr>
            <w:r>
              <w:rPr>
                <w:sz w:val="24"/>
              </w:rPr>
              <w:t>133</w:t>
            </w:r>
          </w:p>
        </w:tc>
      </w:tr>
      <w:tr w:rsidR="00F715E7">
        <w:trPr>
          <w:trHeight w:val="373"/>
        </w:trPr>
        <w:tc>
          <w:tcPr>
            <w:tcW w:w="720" w:type="dxa"/>
          </w:tcPr>
          <w:p w:rsidR="00F715E7" w:rsidRDefault="00F715E7" w:rsidP="006C06AB">
            <w:pPr>
              <w:pStyle w:val="TableParagraph"/>
              <w:ind w:left="110" w:right="70"/>
              <w:rPr>
                <w:sz w:val="24"/>
              </w:rPr>
            </w:pPr>
            <w:r>
              <w:rPr>
                <w:sz w:val="24"/>
              </w:rPr>
              <w:t>33</w:t>
            </w:r>
          </w:p>
        </w:tc>
        <w:tc>
          <w:tcPr>
            <w:tcW w:w="2360" w:type="dxa"/>
          </w:tcPr>
          <w:p w:rsidR="00F715E7" w:rsidRDefault="00F715E7">
            <w:pPr>
              <w:pStyle w:val="TableParagraph"/>
              <w:ind w:left="41" w:right="3"/>
              <w:rPr>
                <w:sz w:val="24"/>
              </w:rPr>
            </w:pPr>
            <w:r>
              <w:rPr>
                <w:sz w:val="24"/>
              </w:rPr>
              <w:t>Cerca elétrica</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4</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rPr>
                <w:sz w:val="24"/>
              </w:rPr>
            </w:pPr>
            <w:proofErr w:type="gramStart"/>
            <w:r>
              <w:rPr>
                <w:sz w:val="24"/>
              </w:rPr>
              <w:t>4</w:t>
            </w:r>
            <w:proofErr w:type="gramEnd"/>
          </w:p>
        </w:tc>
      </w:tr>
      <w:tr w:rsidR="00F715E7">
        <w:trPr>
          <w:trHeight w:val="373"/>
        </w:trPr>
        <w:tc>
          <w:tcPr>
            <w:tcW w:w="720" w:type="dxa"/>
          </w:tcPr>
          <w:p w:rsidR="00F715E7" w:rsidRDefault="00F715E7" w:rsidP="006C06AB">
            <w:pPr>
              <w:pStyle w:val="TableParagraph"/>
              <w:ind w:left="110" w:right="70"/>
              <w:rPr>
                <w:sz w:val="24"/>
              </w:rPr>
            </w:pPr>
            <w:r>
              <w:rPr>
                <w:sz w:val="24"/>
              </w:rPr>
              <w:t>34</w:t>
            </w:r>
          </w:p>
        </w:tc>
        <w:tc>
          <w:tcPr>
            <w:tcW w:w="2360" w:type="dxa"/>
          </w:tcPr>
          <w:p w:rsidR="00F715E7" w:rsidRDefault="00F715E7">
            <w:pPr>
              <w:pStyle w:val="TableParagraph"/>
              <w:ind w:left="41" w:right="3"/>
              <w:rPr>
                <w:sz w:val="24"/>
              </w:rPr>
            </w:pPr>
            <w:r>
              <w:rPr>
                <w:sz w:val="24"/>
              </w:rPr>
              <w:t>Chuveiro</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7</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840" w:type="dxa"/>
          </w:tcPr>
          <w:p w:rsidR="00F715E7" w:rsidRDefault="00F715E7">
            <w:pPr>
              <w:pStyle w:val="TableParagraph"/>
              <w:ind w:left="136" w:right="96"/>
              <w:rPr>
                <w:sz w:val="24"/>
              </w:rPr>
            </w:pPr>
            <w:r>
              <w:rPr>
                <w:sz w:val="24"/>
              </w:rPr>
              <w:t>10</w:t>
            </w:r>
          </w:p>
        </w:tc>
      </w:tr>
      <w:tr w:rsidR="00F715E7">
        <w:trPr>
          <w:trHeight w:val="627"/>
        </w:trPr>
        <w:tc>
          <w:tcPr>
            <w:tcW w:w="720" w:type="dxa"/>
          </w:tcPr>
          <w:p w:rsidR="00F715E7" w:rsidRDefault="00F715E7" w:rsidP="006C06AB">
            <w:pPr>
              <w:pStyle w:val="TableParagraph"/>
              <w:ind w:left="110" w:right="70"/>
              <w:rPr>
                <w:sz w:val="24"/>
              </w:rPr>
            </w:pPr>
            <w:r>
              <w:rPr>
                <w:sz w:val="24"/>
              </w:rPr>
              <w:t>35</w:t>
            </w:r>
          </w:p>
        </w:tc>
        <w:tc>
          <w:tcPr>
            <w:tcW w:w="2360" w:type="dxa"/>
          </w:tcPr>
          <w:p w:rsidR="00F715E7" w:rsidRDefault="00F715E7">
            <w:pPr>
              <w:pStyle w:val="TableParagraph"/>
              <w:spacing w:before="87" w:line="220" w:lineRule="auto"/>
              <w:ind w:left="683" w:right="210" w:hanging="413"/>
              <w:jc w:val="left"/>
              <w:rPr>
                <w:sz w:val="24"/>
              </w:rPr>
            </w:pPr>
            <w:r>
              <w:rPr>
                <w:sz w:val="24"/>
              </w:rPr>
              <w:t>Cinto de segurança abdominal</w:t>
            </w:r>
          </w:p>
        </w:tc>
        <w:tc>
          <w:tcPr>
            <w:tcW w:w="680" w:type="dxa"/>
          </w:tcPr>
          <w:p w:rsidR="00F715E7" w:rsidRDefault="00F715E7">
            <w:pPr>
              <w:pStyle w:val="TableParagraph"/>
              <w:spacing w:before="196"/>
              <w:ind w:left="90" w:right="50"/>
              <w:rPr>
                <w:sz w:val="24"/>
              </w:rPr>
            </w:pPr>
            <w:r>
              <w:rPr>
                <w:sz w:val="24"/>
              </w:rPr>
              <w:t>11</w:t>
            </w:r>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proofErr w:type="gramStart"/>
            <w:r>
              <w:rPr>
                <w:sz w:val="24"/>
              </w:rPr>
              <w:t>1</w:t>
            </w:r>
            <w:proofErr w:type="gramEnd"/>
          </w:p>
        </w:tc>
        <w:tc>
          <w:tcPr>
            <w:tcW w:w="680" w:type="dxa"/>
          </w:tcPr>
          <w:p w:rsidR="00F715E7" w:rsidRDefault="00F715E7">
            <w:pPr>
              <w:pStyle w:val="TableParagraph"/>
              <w:spacing w:before="196"/>
              <w:rPr>
                <w:sz w:val="24"/>
              </w:rPr>
            </w:pPr>
            <w:proofErr w:type="gramStart"/>
            <w:r>
              <w:rPr>
                <w:sz w:val="24"/>
              </w:rPr>
              <w:t>3</w:t>
            </w:r>
            <w:proofErr w:type="gramEnd"/>
          </w:p>
        </w:tc>
        <w:tc>
          <w:tcPr>
            <w:tcW w:w="680" w:type="dxa"/>
          </w:tcPr>
          <w:p w:rsidR="00F715E7" w:rsidRDefault="00F715E7">
            <w:pPr>
              <w:pStyle w:val="TableParagraph"/>
              <w:spacing w:before="196"/>
              <w:rPr>
                <w:sz w:val="24"/>
              </w:rPr>
            </w:pPr>
            <w:proofErr w:type="gramStart"/>
            <w:r>
              <w:rPr>
                <w:sz w:val="24"/>
              </w:rPr>
              <w:t>4</w:t>
            </w:r>
            <w:proofErr w:type="gramEnd"/>
          </w:p>
        </w:tc>
        <w:tc>
          <w:tcPr>
            <w:tcW w:w="680" w:type="dxa"/>
          </w:tcPr>
          <w:p w:rsidR="00F715E7" w:rsidRDefault="00F715E7">
            <w:pPr>
              <w:pStyle w:val="TableParagraph"/>
              <w:spacing w:before="196"/>
              <w:rPr>
                <w:sz w:val="24"/>
              </w:rPr>
            </w:pPr>
            <w:r>
              <w:rPr>
                <w:sz w:val="24"/>
              </w:rPr>
              <w:t>X</w:t>
            </w:r>
          </w:p>
        </w:tc>
        <w:tc>
          <w:tcPr>
            <w:tcW w:w="840" w:type="dxa"/>
          </w:tcPr>
          <w:p w:rsidR="00F715E7" w:rsidRDefault="00F715E7">
            <w:pPr>
              <w:pStyle w:val="TableParagraph"/>
              <w:spacing w:before="196"/>
              <w:ind w:left="136" w:right="96"/>
              <w:rPr>
                <w:sz w:val="24"/>
              </w:rPr>
            </w:pPr>
            <w:r>
              <w:rPr>
                <w:sz w:val="24"/>
              </w:rPr>
              <w:t>19</w:t>
            </w:r>
          </w:p>
        </w:tc>
      </w:tr>
      <w:tr w:rsidR="00F715E7">
        <w:trPr>
          <w:trHeight w:val="627"/>
        </w:trPr>
        <w:tc>
          <w:tcPr>
            <w:tcW w:w="720" w:type="dxa"/>
          </w:tcPr>
          <w:p w:rsidR="00F715E7" w:rsidRDefault="00F715E7" w:rsidP="006C06AB">
            <w:pPr>
              <w:pStyle w:val="TableParagraph"/>
              <w:spacing w:before="196"/>
              <w:ind w:left="110" w:right="70"/>
              <w:rPr>
                <w:sz w:val="24"/>
              </w:rPr>
            </w:pPr>
            <w:r>
              <w:rPr>
                <w:sz w:val="24"/>
              </w:rPr>
              <w:t>36</w:t>
            </w:r>
          </w:p>
        </w:tc>
        <w:tc>
          <w:tcPr>
            <w:tcW w:w="2360" w:type="dxa"/>
          </w:tcPr>
          <w:p w:rsidR="00F715E7" w:rsidRDefault="00F715E7">
            <w:pPr>
              <w:pStyle w:val="TableParagraph"/>
              <w:spacing w:before="87" w:line="220" w:lineRule="auto"/>
              <w:ind w:left="724" w:right="210" w:hanging="454"/>
              <w:jc w:val="left"/>
              <w:rPr>
                <w:sz w:val="24"/>
              </w:rPr>
            </w:pPr>
            <w:r>
              <w:rPr>
                <w:sz w:val="24"/>
              </w:rPr>
              <w:t>Cinto de segurança eletricista</w:t>
            </w:r>
          </w:p>
        </w:tc>
        <w:tc>
          <w:tcPr>
            <w:tcW w:w="680" w:type="dxa"/>
          </w:tcPr>
          <w:p w:rsidR="00F715E7" w:rsidRDefault="00F715E7">
            <w:pPr>
              <w:pStyle w:val="TableParagraph"/>
              <w:spacing w:before="196"/>
              <w:ind w:left="90" w:right="50"/>
              <w:rPr>
                <w:sz w:val="24"/>
              </w:rPr>
            </w:pPr>
            <w:r>
              <w:rPr>
                <w:sz w:val="24"/>
              </w:rPr>
              <w:t>11</w:t>
            </w:r>
          </w:p>
        </w:tc>
        <w:tc>
          <w:tcPr>
            <w:tcW w:w="680" w:type="dxa"/>
          </w:tcPr>
          <w:p w:rsidR="00F715E7" w:rsidRDefault="00F715E7">
            <w:pPr>
              <w:pStyle w:val="TableParagraph"/>
              <w:spacing w:before="196"/>
              <w:rPr>
                <w:sz w:val="24"/>
              </w:rPr>
            </w:pPr>
            <w:proofErr w:type="gramStart"/>
            <w:r>
              <w:rPr>
                <w:sz w:val="24"/>
              </w:rPr>
              <w:t>1</w:t>
            </w:r>
            <w:proofErr w:type="gramEnd"/>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proofErr w:type="gramStart"/>
            <w:r>
              <w:rPr>
                <w:sz w:val="24"/>
              </w:rPr>
              <w:t>1</w:t>
            </w:r>
            <w:proofErr w:type="gramEnd"/>
          </w:p>
        </w:tc>
        <w:tc>
          <w:tcPr>
            <w:tcW w:w="680" w:type="dxa"/>
          </w:tcPr>
          <w:p w:rsidR="00F715E7" w:rsidRDefault="00F715E7">
            <w:pPr>
              <w:pStyle w:val="TableParagraph"/>
              <w:spacing w:before="196"/>
              <w:rPr>
                <w:sz w:val="24"/>
              </w:rPr>
            </w:pPr>
            <w:r>
              <w:rPr>
                <w:sz w:val="24"/>
              </w:rPr>
              <w:t>X</w:t>
            </w:r>
          </w:p>
        </w:tc>
        <w:tc>
          <w:tcPr>
            <w:tcW w:w="680" w:type="dxa"/>
          </w:tcPr>
          <w:p w:rsidR="00F715E7" w:rsidRDefault="00F715E7">
            <w:pPr>
              <w:pStyle w:val="TableParagraph"/>
              <w:spacing w:before="196"/>
              <w:rPr>
                <w:sz w:val="24"/>
              </w:rPr>
            </w:pPr>
            <w:proofErr w:type="gramStart"/>
            <w:r>
              <w:rPr>
                <w:sz w:val="24"/>
              </w:rPr>
              <w:t>2</w:t>
            </w:r>
            <w:proofErr w:type="gramEnd"/>
          </w:p>
        </w:tc>
        <w:tc>
          <w:tcPr>
            <w:tcW w:w="680" w:type="dxa"/>
          </w:tcPr>
          <w:p w:rsidR="00F715E7" w:rsidRDefault="00F715E7">
            <w:pPr>
              <w:pStyle w:val="TableParagraph"/>
              <w:spacing w:before="196"/>
              <w:rPr>
                <w:sz w:val="24"/>
              </w:rPr>
            </w:pPr>
            <w:r>
              <w:rPr>
                <w:sz w:val="24"/>
              </w:rPr>
              <w:t>X</w:t>
            </w:r>
          </w:p>
        </w:tc>
        <w:tc>
          <w:tcPr>
            <w:tcW w:w="840" w:type="dxa"/>
          </w:tcPr>
          <w:p w:rsidR="00F715E7" w:rsidRDefault="00F715E7">
            <w:pPr>
              <w:pStyle w:val="TableParagraph"/>
              <w:spacing w:before="196"/>
              <w:ind w:left="136" w:right="96"/>
              <w:rPr>
                <w:sz w:val="24"/>
              </w:rPr>
            </w:pPr>
            <w:r>
              <w:rPr>
                <w:sz w:val="24"/>
              </w:rPr>
              <w:t>15</w:t>
            </w:r>
          </w:p>
        </w:tc>
      </w:tr>
      <w:tr w:rsidR="00F715E7">
        <w:trPr>
          <w:trHeight w:val="373"/>
        </w:trPr>
        <w:tc>
          <w:tcPr>
            <w:tcW w:w="720" w:type="dxa"/>
          </w:tcPr>
          <w:p w:rsidR="00F715E7" w:rsidRDefault="00F715E7" w:rsidP="006C06AB">
            <w:pPr>
              <w:pStyle w:val="TableParagraph"/>
              <w:spacing w:before="196"/>
              <w:ind w:left="110" w:right="70"/>
              <w:rPr>
                <w:sz w:val="24"/>
              </w:rPr>
            </w:pPr>
            <w:r>
              <w:rPr>
                <w:sz w:val="24"/>
              </w:rPr>
              <w:t>37</w:t>
            </w:r>
          </w:p>
        </w:tc>
        <w:tc>
          <w:tcPr>
            <w:tcW w:w="2360" w:type="dxa"/>
          </w:tcPr>
          <w:p w:rsidR="00F715E7" w:rsidRDefault="00F715E7">
            <w:pPr>
              <w:pStyle w:val="TableParagraph"/>
              <w:ind w:left="42" w:right="3"/>
              <w:rPr>
                <w:sz w:val="24"/>
              </w:rPr>
            </w:pPr>
            <w:r>
              <w:rPr>
                <w:sz w:val="24"/>
              </w:rPr>
              <w:t>Cinto paraquedista</w:t>
            </w:r>
          </w:p>
        </w:tc>
        <w:tc>
          <w:tcPr>
            <w:tcW w:w="680" w:type="dxa"/>
          </w:tcPr>
          <w:p w:rsidR="00F715E7" w:rsidRDefault="00F715E7">
            <w:pPr>
              <w:pStyle w:val="TableParagraph"/>
              <w:ind w:left="90" w:right="50"/>
              <w:rPr>
                <w:sz w:val="24"/>
              </w:rPr>
            </w:pPr>
            <w:r>
              <w:rPr>
                <w:sz w:val="24"/>
              </w:rPr>
              <w:t>11</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3</w:t>
            </w:r>
            <w:proofErr w:type="gramEnd"/>
          </w:p>
        </w:tc>
        <w:tc>
          <w:tcPr>
            <w:tcW w:w="680" w:type="dxa"/>
          </w:tcPr>
          <w:p w:rsidR="00F715E7" w:rsidRDefault="00F715E7">
            <w:pPr>
              <w:pStyle w:val="TableParagraph"/>
              <w:rPr>
                <w:sz w:val="24"/>
              </w:rPr>
            </w:pPr>
            <w:proofErr w:type="gramStart"/>
            <w:r>
              <w:rPr>
                <w:sz w:val="24"/>
              </w:rPr>
              <w:t>4</w:t>
            </w:r>
            <w:proofErr w:type="gramEnd"/>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ind w:left="136" w:right="96"/>
              <w:rPr>
                <w:sz w:val="24"/>
              </w:rPr>
            </w:pPr>
            <w:r>
              <w:rPr>
                <w:sz w:val="24"/>
              </w:rPr>
              <w:t>20</w:t>
            </w:r>
          </w:p>
        </w:tc>
      </w:tr>
      <w:tr w:rsidR="00F715E7">
        <w:trPr>
          <w:trHeight w:val="373"/>
        </w:trPr>
        <w:tc>
          <w:tcPr>
            <w:tcW w:w="720" w:type="dxa"/>
          </w:tcPr>
          <w:p w:rsidR="00F715E7" w:rsidRDefault="00F715E7" w:rsidP="006C06AB">
            <w:pPr>
              <w:pStyle w:val="TableParagraph"/>
              <w:ind w:left="110" w:right="70"/>
              <w:rPr>
                <w:sz w:val="24"/>
              </w:rPr>
            </w:pPr>
            <w:r>
              <w:rPr>
                <w:sz w:val="24"/>
              </w:rPr>
              <w:t>38</w:t>
            </w:r>
          </w:p>
        </w:tc>
        <w:tc>
          <w:tcPr>
            <w:tcW w:w="2360" w:type="dxa"/>
          </w:tcPr>
          <w:p w:rsidR="00F715E7" w:rsidRDefault="00F715E7">
            <w:pPr>
              <w:pStyle w:val="TableParagraph"/>
              <w:ind w:right="3"/>
              <w:rPr>
                <w:sz w:val="24"/>
              </w:rPr>
            </w:pPr>
            <w:r>
              <w:rPr>
                <w:sz w:val="24"/>
              </w:rPr>
              <w:t>Colar Cervical</w:t>
            </w:r>
          </w:p>
        </w:tc>
        <w:tc>
          <w:tcPr>
            <w:tcW w:w="680" w:type="dxa"/>
          </w:tcPr>
          <w:p w:rsidR="00F715E7" w:rsidRDefault="00F715E7">
            <w:pPr>
              <w:pStyle w:val="TableParagraph"/>
              <w:rPr>
                <w:sz w:val="24"/>
              </w:rPr>
            </w:pPr>
            <w:proofErr w:type="gramStart"/>
            <w:r>
              <w:rPr>
                <w:sz w:val="24"/>
              </w:rPr>
              <w:t>6</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rPr>
                <w:sz w:val="24"/>
              </w:rPr>
            </w:pPr>
            <w:proofErr w:type="gramStart"/>
            <w:r>
              <w:rPr>
                <w:sz w:val="24"/>
              </w:rPr>
              <w:t>2</w:t>
            </w:r>
            <w:proofErr w:type="gramEnd"/>
          </w:p>
        </w:tc>
        <w:tc>
          <w:tcPr>
            <w:tcW w:w="840" w:type="dxa"/>
          </w:tcPr>
          <w:p w:rsidR="00F715E7" w:rsidRDefault="00F715E7">
            <w:pPr>
              <w:pStyle w:val="TableParagraph"/>
              <w:ind w:left="136" w:right="96"/>
              <w:rPr>
                <w:sz w:val="24"/>
              </w:rPr>
            </w:pPr>
            <w:r>
              <w:rPr>
                <w:sz w:val="24"/>
              </w:rPr>
              <w:t>13</w:t>
            </w:r>
          </w:p>
        </w:tc>
      </w:tr>
      <w:tr w:rsidR="00F715E7">
        <w:trPr>
          <w:trHeight w:val="373"/>
        </w:trPr>
        <w:tc>
          <w:tcPr>
            <w:tcW w:w="720" w:type="dxa"/>
          </w:tcPr>
          <w:p w:rsidR="00F715E7" w:rsidRDefault="00F715E7" w:rsidP="006C06AB">
            <w:pPr>
              <w:pStyle w:val="TableParagraph"/>
              <w:ind w:left="110" w:right="70"/>
              <w:rPr>
                <w:sz w:val="24"/>
              </w:rPr>
            </w:pPr>
            <w:r>
              <w:rPr>
                <w:sz w:val="24"/>
              </w:rPr>
              <w:t>39</w:t>
            </w:r>
          </w:p>
        </w:tc>
        <w:tc>
          <w:tcPr>
            <w:tcW w:w="2360" w:type="dxa"/>
          </w:tcPr>
          <w:p w:rsidR="00F715E7" w:rsidRDefault="00F715E7">
            <w:pPr>
              <w:pStyle w:val="TableParagraph"/>
              <w:ind w:left="42" w:right="3"/>
              <w:rPr>
                <w:sz w:val="24"/>
              </w:rPr>
            </w:pPr>
            <w:r>
              <w:rPr>
                <w:sz w:val="24"/>
              </w:rPr>
              <w:t>Colete</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840" w:type="dxa"/>
          </w:tcPr>
          <w:p w:rsidR="00F715E7" w:rsidRDefault="00F715E7">
            <w:pPr>
              <w:pStyle w:val="TableParagraph"/>
              <w:rPr>
                <w:sz w:val="24"/>
              </w:rPr>
            </w:pPr>
            <w:proofErr w:type="gramStart"/>
            <w:r>
              <w:rPr>
                <w:sz w:val="24"/>
              </w:rPr>
              <w:t>4</w:t>
            </w:r>
            <w:proofErr w:type="gramEnd"/>
          </w:p>
        </w:tc>
      </w:tr>
    </w:tbl>
    <w:p w:rsidR="00DC0210" w:rsidRDefault="00DC0210">
      <w:pPr>
        <w:rPr>
          <w:sz w:val="24"/>
        </w:rPr>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DC0210">
        <w:trPr>
          <w:trHeight w:val="627"/>
        </w:trPr>
        <w:tc>
          <w:tcPr>
            <w:tcW w:w="720" w:type="dxa"/>
          </w:tcPr>
          <w:p w:rsidR="00DC0210" w:rsidRDefault="00F715E7">
            <w:pPr>
              <w:pStyle w:val="TableParagraph"/>
              <w:spacing w:before="196"/>
              <w:ind w:left="110" w:right="70"/>
              <w:rPr>
                <w:sz w:val="24"/>
              </w:rPr>
            </w:pPr>
            <w:r>
              <w:rPr>
                <w:sz w:val="24"/>
              </w:rPr>
              <w:t>40</w:t>
            </w:r>
          </w:p>
        </w:tc>
        <w:tc>
          <w:tcPr>
            <w:tcW w:w="2360" w:type="dxa"/>
          </w:tcPr>
          <w:p w:rsidR="00DC0210" w:rsidRDefault="006C06AB">
            <w:pPr>
              <w:pStyle w:val="TableParagraph"/>
              <w:spacing w:before="87" w:line="220" w:lineRule="auto"/>
              <w:ind w:left="1023" w:right="-13" w:hanging="893"/>
              <w:jc w:val="left"/>
              <w:rPr>
                <w:sz w:val="24"/>
              </w:rPr>
            </w:pPr>
            <w:r>
              <w:rPr>
                <w:sz w:val="24"/>
              </w:rPr>
              <w:t>Conjunto para câmara fria</w:t>
            </w:r>
          </w:p>
        </w:tc>
        <w:tc>
          <w:tcPr>
            <w:tcW w:w="680" w:type="dxa"/>
          </w:tcPr>
          <w:p w:rsidR="00DC0210" w:rsidRDefault="006C06AB">
            <w:pPr>
              <w:pStyle w:val="TableParagraph"/>
              <w:spacing w:before="196"/>
              <w:rPr>
                <w:sz w:val="24"/>
              </w:rPr>
            </w:pPr>
            <w:proofErr w:type="gramStart"/>
            <w:r>
              <w:rPr>
                <w:sz w:val="24"/>
              </w:rPr>
              <w:t>1</w:t>
            </w:r>
            <w:proofErr w:type="gramEnd"/>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proofErr w:type="gramStart"/>
            <w:r>
              <w:rPr>
                <w:sz w:val="24"/>
              </w:rPr>
              <w:t>7</w:t>
            </w:r>
            <w:proofErr w:type="gramEnd"/>
          </w:p>
        </w:tc>
        <w:tc>
          <w:tcPr>
            <w:tcW w:w="680" w:type="dxa"/>
          </w:tcPr>
          <w:p w:rsidR="00DC0210" w:rsidRDefault="006C06AB">
            <w:pPr>
              <w:pStyle w:val="TableParagraph"/>
              <w:spacing w:before="196"/>
              <w:rPr>
                <w:sz w:val="24"/>
              </w:rPr>
            </w:pPr>
            <w:proofErr w:type="gramStart"/>
            <w:r>
              <w:rPr>
                <w:sz w:val="24"/>
              </w:rPr>
              <w:t>1</w:t>
            </w:r>
            <w:proofErr w:type="gramEnd"/>
          </w:p>
        </w:tc>
        <w:tc>
          <w:tcPr>
            <w:tcW w:w="680" w:type="dxa"/>
          </w:tcPr>
          <w:p w:rsidR="00DC0210" w:rsidRDefault="006C06AB">
            <w:pPr>
              <w:pStyle w:val="TableParagraph"/>
              <w:spacing w:before="196"/>
              <w:rPr>
                <w:sz w:val="24"/>
              </w:rPr>
            </w:pPr>
            <w:proofErr w:type="gramStart"/>
            <w:r>
              <w:rPr>
                <w:sz w:val="24"/>
              </w:rPr>
              <w:t>1</w:t>
            </w:r>
            <w:proofErr w:type="gramEnd"/>
          </w:p>
        </w:tc>
        <w:tc>
          <w:tcPr>
            <w:tcW w:w="680" w:type="dxa"/>
          </w:tcPr>
          <w:p w:rsidR="00DC0210" w:rsidRDefault="006C06AB">
            <w:pPr>
              <w:pStyle w:val="TableParagraph"/>
              <w:spacing w:before="196"/>
              <w:rPr>
                <w:sz w:val="24"/>
              </w:rPr>
            </w:pPr>
            <w:proofErr w:type="gramStart"/>
            <w:r>
              <w:rPr>
                <w:sz w:val="24"/>
              </w:rPr>
              <w:t>3</w:t>
            </w:r>
            <w:proofErr w:type="gramEnd"/>
          </w:p>
        </w:tc>
        <w:tc>
          <w:tcPr>
            <w:tcW w:w="680" w:type="dxa"/>
          </w:tcPr>
          <w:p w:rsidR="00DC0210" w:rsidRDefault="006C06AB">
            <w:pPr>
              <w:pStyle w:val="TableParagraph"/>
              <w:spacing w:before="196"/>
              <w:ind w:left="0" w:right="221"/>
              <w:jc w:val="right"/>
              <w:rPr>
                <w:sz w:val="24"/>
              </w:rPr>
            </w:pPr>
            <w:r>
              <w:rPr>
                <w:sz w:val="24"/>
              </w:rPr>
              <w:t>X</w:t>
            </w:r>
          </w:p>
        </w:tc>
        <w:tc>
          <w:tcPr>
            <w:tcW w:w="840" w:type="dxa"/>
          </w:tcPr>
          <w:p w:rsidR="00DC0210" w:rsidRDefault="006C06AB">
            <w:pPr>
              <w:pStyle w:val="TableParagraph"/>
              <w:spacing w:before="196"/>
              <w:ind w:left="136" w:right="96"/>
              <w:rPr>
                <w:sz w:val="24"/>
              </w:rPr>
            </w:pPr>
            <w:r>
              <w:rPr>
                <w:sz w:val="24"/>
              </w:rPr>
              <w:t>13</w:t>
            </w:r>
          </w:p>
        </w:tc>
      </w:tr>
      <w:tr w:rsidR="00F715E7">
        <w:trPr>
          <w:trHeight w:val="373"/>
        </w:trPr>
        <w:tc>
          <w:tcPr>
            <w:tcW w:w="720" w:type="dxa"/>
          </w:tcPr>
          <w:p w:rsidR="00F715E7" w:rsidRDefault="00F715E7" w:rsidP="006C06AB">
            <w:pPr>
              <w:pStyle w:val="TableParagraph"/>
              <w:spacing w:before="196"/>
              <w:ind w:left="110" w:right="70"/>
              <w:rPr>
                <w:sz w:val="24"/>
              </w:rPr>
            </w:pPr>
            <w:r>
              <w:rPr>
                <w:sz w:val="24"/>
              </w:rPr>
              <w:t>41</w:t>
            </w:r>
          </w:p>
        </w:tc>
        <w:tc>
          <w:tcPr>
            <w:tcW w:w="2360" w:type="dxa"/>
          </w:tcPr>
          <w:p w:rsidR="00F715E7" w:rsidRDefault="00F715E7">
            <w:pPr>
              <w:pStyle w:val="TableParagraph"/>
              <w:ind w:left="42" w:right="3"/>
              <w:rPr>
                <w:sz w:val="24"/>
              </w:rPr>
            </w:pPr>
            <w:r>
              <w:rPr>
                <w:sz w:val="24"/>
              </w:rPr>
              <w:t>Corda</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10</w:t>
            </w:r>
          </w:p>
        </w:tc>
        <w:tc>
          <w:tcPr>
            <w:tcW w:w="680" w:type="dxa"/>
          </w:tcPr>
          <w:p w:rsidR="00F715E7" w:rsidRDefault="00F715E7">
            <w:pPr>
              <w:pStyle w:val="TableParagraph"/>
              <w:ind w:left="0" w:right="129"/>
              <w:jc w:val="right"/>
              <w:rPr>
                <w:sz w:val="24"/>
              </w:rPr>
            </w:pPr>
            <w:r>
              <w:rPr>
                <w:sz w:val="24"/>
              </w:rPr>
              <w:t>600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29"/>
              <w:jc w:val="right"/>
              <w:rPr>
                <w:sz w:val="24"/>
              </w:rPr>
            </w:pPr>
            <w:r>
              <w:rPr>
                <w:sz w:val="24"/>
              </w:rPr>
              <w:t>200</w:t>
            </w:r>
          </w:p>
        </w:tc>
        <w:tc>
          <w:tcPr>
            <w:tcW w:w="680" w:type="dxa"/>
          </w:tcPr>
          <w:p w:rsidR="00F715E7" w:rsidRDefault="00F715E7">
            <w:pPr>
              <w:pStyle w:val="TableParagraph"/>
              <w:ind w:left="90" w:right="50"/>
              <w:rPr>
                <w:sz w:val="24"/>
              </w:rPr>
            </w:pPr>
            <w:r>
              <w:rPr>
                <w:sz w:val="24"/>
              </w:rPr>
              <w:t>300</w:t>
            </w:r>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5" w:right="96"/>
              <w:rPr>
                <w:sz w:val="24"/>
              </w:rPr>
            </w:pPr>
            <w:r>
              <w:rPr>
                <w:sz w:val="24"/>
              </w:rPr>
              <w:t>1110</w:t>
            </w:r>
          </w:p>
        </w:tc>
      </w:tr>
      <w:tr w:rsidR="00F715E7">
        <w:trPr>
          <w:trHeight w:val="373"/>
        </w:trPr>
        <w:tc>
          <w:tcPr>
            <w:tcW w:w="720" w:type="dxa"/>
          </w:tcPr>
          <w:p w:rsidR="00F715E7" w:rsidRDefault="00F715E7" w:rsidP="006C06AB">
            <w:pPr>
              <w:pStyle w:val="TableParagraph"/>
              <w:ind w:left="110" w:right="70"/>
              <w:rPr>
                <w:sz w:val="24"/>
              </w:rPr>
            </w:pPr>
            <w:r>
              <w:rPr>
                <w:sz w:val="24"/>
              </w:rPr>
              <w:t>42</w:t>
            </w:r>
          </w:p>
        </w:tc>
        <w:tc>
          <w:tcPr>
            <w:tcW w:w="2360" w:type="dxa"/>
          </w:tcPr>
          <w:p w:rsidR="00F715E7" w:rsidRDefault="00F715E7">
            <w:pPr>
              <w:pStyle w:val="TableParagraph"/>
              <w:ind w:left="43" w:right="3"/>
              <w:rPr>
                <w:sz w:val="24"/>
              </w:rPr>
            </w:pPr>
            <w:r>
              <w:rPr>
                <w:sz w:val="24"/>
              </w:rPr>
              <w:t>Dedeira</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221"/>
              <w:jc w:val="right"/>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rPr>
                <w:sz w:val="24"/>
              </w:rPr>
            </w:pPr>
            <w:proofErr w:type="gramStart"/>
            <w:r>
              <w:rPr>
                <w:sz w:val="24"/>
              </w:rPr>
              <w:t>3</w:t>
            </w:r>
            <w:proofErr w:type="gramEnd"/>
          </w:p>
        </w:tc>
      </w:tr>
      <w:tr w:rsidR="00F715E7">
        <w:trPr>
          <w:trHeight w:val="373"/>
        </w:trPr>
        <w:tc>
          <w:tcPr>
            <w:tcW w:w="720" w:type="dxa"/>
          </w:tcPr>
          <w:p w:rsidR="00F715E7" w:rsidRDefault="00F715E7" w:rsidP="006C06AB">
            <w:pPr>
              <w:pStyle w:val="TableParagraph"/>
              <w:ind w:left="110" w:right="70"/>
              <w:rPr>
                <w:sz w:val="24"/>
              </w:rPr>
            </w:pPr>
            <w:r>
              <w:rPr>
                <w:sz w:val="24"/>
              </w:rPr>
              <w:t>43</w:t>
            </w:r>
          </w:p>
        </w:tc>
        <w:tc>
          <w:tcPr>
            <w:tcW w:w="2360" w:type="dxa"/>
          </w:tcPr>
          <w:p w:rsidR="00F715E7" w:rsidRDefault="00F715E7">
            <w:pPr>
              <w:pStyle w:val="TableParagraph"/>
              <w:ind w:left="43" w:right="3"/>
              <w:rPr>
                <w:sz w:val="24"/>
              </w:rPr>
            </w:pPr>
            <w:r>
              <w:rPr>
                <w:sz w:val="24"/>
              </w:rPr>
              <w:t>EPI para pulverizar</w:t>
            </w:r>
          </w:p>
        </w:tc>
        <w:tc>
          <w:tcPr>
            <w:tcW w:w="680" w:type="dxa"/>
          </w:tcPr>
          <w:p w:rsidR="00F715E7" w:rsidRDefault="00F715E7">
            <w:pPr>
              <w:pStyle w:val="TableParagraph"/>
              <w:rPr>
                <w:sz w:val="24"/>
              </w:rPr>
            </w:pPr>
            <w:proofErr w:type="gramStart"/>
            <w:r>
              <w:rPr>
                <w:sz w:val="24"/>
              </w:rPr>
              <w:t>5</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3</w:t>
            </w:r>
            <w:proofErr w:type="gramEnd"/>
          </w:p>
        </w:tc>
        <w:tc>
          <w:tcPr>
            <w:tcW w:w="680" w:type="dxa"/>
          </w:tcPr>
          <w:p w:rsidR="00F715E7" w:rsidRDefault="00F715E7">
            <w:pPr>
              <w:pStyle w:val="TableParagraph"/>
              <w:ind w:left="0" w:right="189"/>
              <w:jc w:val="right"/>
              <w:rPr>
                <w:sz w:val="24"/>
              </w:rPr>
            </w:pPr>
            <w:r>
              <w:rPr>
                <w:sz w:val="24"/>
              </w:rPr>
              <w:t>16</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7</w:t>
            </w:r>
            <w:proofErr w:type="gramEnd"/>
          </w:p>
        </w:tc>
        <w:tc>
          <w:tcPr>
            <w:tcW w:w="680" w:type="dxa"/>
          </w:tcPr>
          <w:p w:rsidR="00F715E7" w:rsidRDefault="00F715E7">
            <w:pPr>
              <w:pStyle w:val="TableParagraph"/>
              <w:rPr>
                <w:sz w:val="24"/>
              </w:rPr>
            </w:pPr>
            <w:proofErr w:type="gramStart"/>
            <w:r>
              <w:rPr>
                <w:sz w:val="24"/>
              </w:rPr>
              <w:t>5</w:t>
            </w:r>
            <w:proofErr w:type="gramEnd"/>
          </w:p>
        </w:tc>
        <w:tc>
          <w:tcPr>
            <w:tcW w:w="680" w:type="dxa"/>
          </w:tcPr>
          <w:p w:rsidR="00F715E7" w:rsidRDefault="00F715E7">
            <w:pPr>
              <w:pStyle w:val="TableParagraph"/>
              <w:rPr>
                <w:sz w:val="24"/>
              </w:rPr>
            </w:pPr>
            <w:proofErr w:type="gramStart"/>
            <w:r>
              <w:rPr>
                <w:sz w:val="24"/>
              </w:rPr>
              <w:t>3</w:t>
            </w:r>
            <w:proofErr w:type="gramEnd"/>
          </w:p>
        </w:tc>
        <w:tc>
          <w:tcPr>
            <w:tcW w:w="840" w:type="dxa"/>
          </w:tcPr>
          <w:p w:rsidR="00F715E7" w:rsidRDefault="00F715E7">
            <w:pPr>
              <w:pStyle w:val="TableParagraph"/>
              <w:ind w:left="136" w:right="96"/>
              <w:rPr>
                <w:sz w:val="24"/>
              </w:rPr>
            </w:pPr>
            <w:r>
              <w:rPr>
                <w:sz w:val="24"/>
              </w:rPr>
              <w:t>40</w:t>
            </w:r>
          </w:p>
        </w:tc>
      </w:tr>
      <w:tr w:rsidR="00F715E7">
        <w:trPr>
          <w:trHeight w:val="373"/>
        </w:trPr>
        <w:tc>
          <w:tcPr>
            <w:tcW w:w="720" w:type="dxa"/>
          </w:tcPr>
          <w:p w:rsidR="00F715E7" w:rsidRDefault="00F715E7" w:rsidP="006C06AB">
            <w:pPr>
              <w:pStyle w:val="TableParagraph"/>
              <w:ind w:left="110" w:right="70"/>
              <w:rPr>
                <w:sz w:val="24"/>
              </w:rPr>
            </w:pPr>
            <w:r>
              <w:rPr>
                <w:sz w:val="24"/>
              </w:rPr>
              <w:t>44</w:t>
            </w:r>
          </w:p>
        </w:tc>
        <w:tc>
          <w:tcPr>
            <w:tcW w:w="2360" w:type="dxa"/>
          </w:tcPr>
          <w:p w:rsidR="00F715E7" w:rsidRDefault="00F715E7">
            <w:pPr>
              <w:pStyle w:val="TableParagraph"/>
              <w:ind w:left="41" w:right="3"/>
              <w:rPr>
                <w:sz w:val="24"/>
              </w:rPr>
            </w:pPr>
            <w:r>
              <w:rPr>
                <w:sz w:val="24"/>
              </w:rPr>
              <w:t>Etiqueta de Segurança</w:t>
            </w:r>
          </w:p>
        </w:tc>
        <w:tc>
          <w:tcPr>
            <w:tcW w:w="680" w:type="dxa"/>
          </w:tcPr>
          <w:p w:rsidR="00F715E7" w:rsidRDefault="00F715E7">
            <w:pPr>
              <w:pStyle w:val="TableParagraph"/>
              <w:ind w:left="90" w:right="50"/>
              <w:rPr>
                <w:sz w:val="24"/>
              </w:rPr>
            </w:pPr>
            <w:r>
              <w:rPr>
                <w:sz w:val="24"/>
              </w:rPr>
              <w:t>45</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ind w:left="0" w:right="189"/>
              <w:jc w:val="right"/>
              <w:rPr>
                <w:sz w:val="24"/>
              </w:rPr>
            </w:pPr>
            <w:r>
              <w:rPr>
                <w:sz w:val="24"/>
              </w:rPr>
              <w:t>39</w:t>
            </w:r>
          </w:p>
        </w:tc>
        <w:tc>
          <w:tcPr>
            <w:tcW w:w="680" w:type="dxa"/>
          </w:tcPr>
          <w:p w:rsidR="00F715E7" w:rsidRDefault="00F715E7">
            <w:pPr>
              <w:pStyle w:val="TableParagraph"/>
              <w:ind w:left="90" w:right="50"/>
              <w:rPr>
                <w:sz w:val="24"/>
              </w:rPr>
            </w:pPr>
            <w:r>
              <w:rPr>
                <w:sz w:val="24"/>
              </w:rPr>
              <w:t>21</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30</w:t>
            </w:r>
          </w:p>
        </w:tc>
        <w:tc>
          <w:tcPr>
            <w:tcW w:w="680" w:type="dxa"/>
          </w:tcPr>
          <w:p w:rsidR="00F715E7" w:rsidRDefault="00F715E7">
            <w:pPr>
              <w:pStyle w:val="TableParagraph"/>
              <w:rPr>
                <w:sz w:val="24"/>
              </w:rPr>
            </w:pPr>
            <w:proofErr w:type="gramStart"/>
            <w:r>
              <w:rPr>
                <w:sz w:val="24"/>
              </w:rPr>
              <w:t>2</w:t>
            </w:r>
            <w:proofErr w:type="gramEnd"/>
          </w:p>
        </w:tc>
        <w:tc>
          <w:tcPr>
            <w:tcW w:w="840" w:type="dxa"/>
          </w:tcPr>
          <w:p w:rsidR="00F715E7" w:rsidRDefault="00F715E7">
            <w:pPr>
              <w:pStyle w:val="TableParagraph"/>
              <w:ind w:left="136" w:right="96"/>
              <w:rPr>
                <w:sz w:val="24"/>
              </w:rPr>
            </w:pPr>
            <w:r>
              <w:rPr>
                <w:sz w:val="24"/>
              </w:rPr>
              <w:t>139</w:t>
            </w:r>
          </w:p>
        </w:tc>
      </w:tr>
      <w:tr w:rsidR="00F715E7">
        <w:trPr>
          <w:trHeight w:val="881"/>
        </w:trPr>
        <w:tc>
          <w:tcPr>
            <w:tcW w:w="720" w:type="dxa"/>
          </w:tcPr>
          <w:p w:rsidR="00F715E7" w:rsidRDefault="00F715E7" w:rsidP="006C06AB">
            <w:pPr>
              <w:pStyle w:val="TableParagraph"/>
              <w:ind w:left="110" w:right="70"/>
              <w:rPr>
                <w:sz w:val="24"/>
              </w:rPr>
            </w:pPr>
            <w:r>
              <w:rPr>
                <w:sz w:val="24"/>
              </w:rPr>
              <w:t>45</w:t>
            </w:r>
          </w:p>
        </w:tc>
        <w:tc>
          <w:tcPr>
            <w:tcW w:w="2360" w:type="dxa"/>
          </w:tcPr>
          <w:p w:rsidR="00F715E7" w:rsidRDefault="00F715E7">
            <w:pPr>
              <w:pStyle w:val="TableParagraph"/>
              <w:spacing w:before="87" w:line="220" w:lineRule="auto"/>
              <w:ind w:left="351" w:right="311" w:firstLine="162"/>
              <w:jc w:val="both"/>
              <w:rPr>
                <w:sz w:val="24"/>
              </w:rPr>
            </w:pPr>
            <w:r>
              <w:rPr>
                <w:spacing w:val="-4"/>
                <w:sz w:val="24"/>
              </w:rPr>
              <w:t xml:space="preserve">Vestimenta </w:t>
            </w:r>
            <w:r>
              <w:rPr>
                <w:sz w:val="24"/>
              </w:rPr>
              <w:t xml:space="preserve">de segurança para eletricista risco </w:t>
            </w:r>
            <w:r>
              <w:rPr>
                <w:spacing w:val="-6"/>
                <w:sz w:val="24"/>
              </w:rPr>
              <w:t>II</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proofErr w:type="gramStart"/>
            <w:r>
              <w:rPr>
                <w:sz w:val="24"/>
              </w:rPr>
              <w:t>4</w:t>
            </w:r>
            <w:proofErr w:type="gramEnd"/>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proofErr w:type="gramStart"/>
            <w:r>
              <w:rPr>
                <w:sz w:val="24"/>
              </w:rPr>
              <w:t>2</w:t>
            </w:r>
            <w:proofErr w:type="gramEnd"/>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r>
              <w:rPr>
                <w:sz w:val="24"/>
              </w:rPr>
              <w:t>X</w:t>
            </w:r>
          </w:p>
        </w:tc>
        <w:tc>
          <w:tcPr>
            <w:tcW w:w="680" w:type="dxa"/>
          </w:tcPr>
          <w:p w:rsidR="00F715E7" w:rsidRDefault="00F715E7">
            <w:pPr>
              <w:pStyle w:val="TableParagraph"/>
              <w:spacing w:before="1"/>
              <w:ind w:left="0"/>
              <w:jc w:val="left"/>
              <w:rPr>
                <w:b/>
                <w:sz w:val="28"/>
              </w:rPr>
            </w:pPr>
          </w:p>
          <w:p w:rsidR="00F715E7" w:rsidRDefault="00F715E7">
            <w:pPr>
              <w:pStyle w:val="TableParagraph"/>
              <w:spacing w:before="0"/>
              <w:ind w:left="0" w:right="221"/>
              <w:jc w:val="right"/>
              <w:rPr>
                <w:sz w:val="24"/>
              </w:rPr>
            </w:pPr>
            <w:r>
              <w:rPr>
                <w:sz w:val="24"/>
              </w:rPr>
              <w:t>X</w:t>
            </w:r>
          </w:p>
        </w:tc>
        <w:tc>
          <w:tcPr>
            <w:tcW w:w="840" w:type="dxa"/>
          </w:tcPr>
          <w:p w:rsidR="00F715E7" w:rsidRDefault="00F715E7">
            <w:pPr>
              <w:pStyle w:val="TableParagraph"/>
              <w:spacing w:before="1"/>
              <w:ind w:left="0"/>
              <w:jc w:val="left"/>
              <w:rPr>
                <w:b/>
                <w:sz w:val="28"/>
              </w:rPr>
            </w:pPr>
          </w:p>
          <w:p w:rsidR="00F715E7" w:rsidRDefault="00F715E7">
            <w:pPr>
              <w:pStyle w:val="TableParagraph"/>
              <w:spacing w:before="0"/>
              <w:rPr>
                <w:sz w:val="24"/>
              </w:rPr>
            </w:pPr>
            <w:proofErr w:type="gramStart"/>
            <w:r>
              <w:rPr>
                <w:sz w:val="24"/>
              </w:rPr>
              <w:t>6</w:t>
            </w:r>
            <w:proofErr w:type="gramEnd"/>
          </w:p>
        </w:tc>
      </w:tr>
      <w:tr w:rsidR="00F715E7">
        <w:trPr>
          <w:trHeight w:val="373"/>
        </w:trPr>
        <w:tc>
          <w:tcPr>
            <w:tcW w:w="720" w:type="dxa"/>
          </w:tcPr>
          <w:p w:rsidR="00F715E7" w:rsidRDefault="00F715E7" w:rsidP="006C06AB">
            <w:pPr>
              <w:pStyle w:val="TableParagraph"/>
              <w:spacing w:before="1"/>
              <w:ind w:left="0"/>
              <w:jc w:val="left"/>
              <w:rPr>
                <w:b/>
                <w:sz w:val="28"/>
              </w:rPr>
            </w:pPr>
          </w:p>
          <w:p w:rsidR="00F715E7" w:rsidRDefault="00F715E7" w:rsidP="006C06AB">
            <w:pPr>
              <w:pStyle w:val="TableParagraph"/>
              <w:spacing w:before="0"/>
              <w:ind w:left="110" w:right="70"/>
              <w:rPr>
                <w:sz w:val="24"/>
              </w:rPr>
            </w:pPr>
            <w:r>
              <w:rPr>
                <w:sz w:val="24"/>
              </w:rPr>
              <w:t>46</w:t>
            </w:r>
          </w:p>
        </w:tc>
        <w:tc>
          <w:tcPr>
            <w:tcW w:w="2360" w:type="dxa"/>
          </w:tcPr>
          <w:p w:rsidR="00F715E7" w:rsidRDefault="00F715E7">
            <w:pPr>
              <w:pStyle w:val="TableParagraph"/>
              <w:ind w:right="3"/>
              <w:rPr>
                <w:sz w:val="24"/>
              </w:rPr>
            </w:pPr>
            <w:r>
              <w:rPr>
                <w:sz w:val="24"/>
              </w:rPr>
              <w:t>Espora p/ Eletricista</w:t>
            </w:r>
          </w:p>
        </w:tc>
        <w:tc>
          <w:tcPr>
            <w:tcW w:w="680" w:type="dxa"/>
          </w:tcPr>
          <w:p w:rsidR="00F715E7" w:rsidRDefault="00F715E7">
            <w:pPr>
              <w:pStyle w:val="TableParagraph"/>
              <w:rPr>
                <w:sz w:val="24"/>
              </w:rPr>
            </w:pPr>
            <w:proofErr w:type="gramStart"/>
            <w:r>
              <w:rPr>
                <w:sz w:val="24"/>
              </w:rPr>
              <w:t>4</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rPr>
                <w:sz w:val="24"/>
              </w:rPr>
            </w:pPr>
            <w:proofErr w:type="gramStart"/>
            <w:r>
              <w:rPr>
                <w:sz w:val="24"/>
              </w:rPr>
              <w:t>5</w:t>
            </w:r>
            <w:proofErr w:type="gramEnd"/>
          </w:p>
        </w:tc>
      </w:tr>
      <w:tr w:rsidR="00F715E7">
        <w:trPr>
          <w:trHeight w:val="373"/>
        </w:trPr>
        <w:tc>
          <w:tcPr>
            <w:tcW w:w="720" w:type="dxa"/>
          </w:tcPr>
          <w:p w:rsidR="00F715E7" w:rsidRDefault="00F715E7" w:rsidP="006C06AB">
            <w:pPr>
              <w:pStyle w:val="TableParagraph"/>
              <w:ind w:left="110" w:right="70"/>
              <w:rPr>
                <w:sz w:val="24"/>
              </w:rPr>
            </w:pPr>
            <w:r>
              <w:rPr>
                <w:sz w:val="24"/>
              </w:rPr>
              <w:t>47</w:t>
            </w:r>
          </w:p>
        </w:tc>
        <w:tc>
          <w:tcPr>
            <w:tcW w:w="2360" w:type="dxa"/>
          </w:tcPr>
          <w:p w:rsidR="00F715E7" w:rsidRDefault="00F715E7">
            <w:pPr>
              <w:pStyle w:val="TableParagraph"/>
              <w:ind w:left="39" w:right="3"/>
              <w:rPr>
                <w:sz w:val="24"/>
              </w:rPr>
            </w:pPr>
            <w:r>
              <w:rPr>
                <w:sz w:val="24"/>
              </w:rPr>
              <w:t xml:space="preserve">Extintor tipo </w:t>
            </w: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ind w:left="0" w:right="189"/>
              <w:jc w:val="right"/>
              <w:rPr>
                <w:sz w:val="24"/>
              </w:rPr>
            </w:pPr>
            <w:r>
              <w:rPr>
                <w:sz w:val="24"/>
              </w:rPr>
              <w:t>10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4</w:t>
            </w:r>
            <w:proofErr w:type="gramEnd"/>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6" w:right="96"/>
              <w:rPr>
                <w:sz w:val="24"/>
              </w:rPr>
            </w:pPr>
            <w:r>
              <w:rPr>
                <w:sz w:val="24"/>
              </w:rPr>
              <w:t>18</w:t>
            </w:r>
          </w:p>
        </w:tc>
      </w:tr>
      <w:tr w:rsidR="00F715E7">
        <w:trPr>
          <w:trHeight w:val="373"/>
        </w:trPr>
        <w:tc>
          <w:tcPr>
            <w:tcW w:w="720" w:type="dxa"/>
          </w:tcPr>
          <w:p w:rsidR="00F715E7" w:rsidRDefault="00F715E7" w:rsidP="006C06AB">
            <w:pPr>
              <w:pStyle w:val="TableParagraph"/>
              <w:ind w:left="110" w:right="70"/>
              <w:rPr>
                <w:sz w:val="24"/>
              </w:rPr>
            </w:pPr>
            <w:r>
              <w:rPr>
                <w:sz w:val="24"/>
              </w:rPr>
              <w:t>48</w:t>
            </w:r>
          </w:p>
        </w:tc>
        <w:tc>
          <w:tcPr>
            <w:tcW w:w="2360" w:type="dxa"/>
          </w:tcPr>
          <w:p w:rsidR="00F715E7" w:rsidRDefault="00F715E7">
            <w:pPr>
              <w:pStyle w:val="TableParagraph"/>
              <w:ind w:left="39" w:right="3"/>
              <w:rPr>
                <w:sz w:val="24"/>
              </w:rPr>
            </w:pPr>
            <w:r>
              <w:rPr>
                <w:sz w:val="24"/>
              </w:rPr>
              <w:t xml:space="preserve">Extintor tipo </w:t>
            </w:r>
            <w:proofErr w:type="gramStart"/>
            <w:r>
              <w:rPr>
                <w:sz w:val="24"/>
              </w:rPr>
              <w:t>2</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ind w:left="0" w:right="189"/>
              <w:jc w:val="right"/>
              <w:rPr>
                <w:sz w:val="24"/>
              </w:rPr>
            </w:pPr>
            <w:r>
              <w:rPr>
                <w:sz w:val="24"/>
              </w:rPr>
              <w:t>22</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2</w:t>
            </w:r>
            <w:proofErr w:type="gramEnd"/>
          </w:p>
        </w:tc>
        <w:tc>
          <w:tcPr>
            <w:tcW w:w="840" w:type="dxa"/>
          </w:tcPr>
          <w:p w:rsidR="00F715E7" w:rsidRDefault="00F715E7">
            <w:pPr>
              <w:pStyle w:val="TableParagraph"/>
              <w:ind w:left="136" w:right="96"/>
              <w:rPr>
                <w:sz w:val="24"/>
              </w:rPr>
            </w:pPr>
            <w:r>
              <w:rPr>
                <w:sz w:val="24"/>
              </w:rPr>
              <w:t>29</w:t>
            </w:r>
          </w:p>
        </w:tc>
      </w:tr>
      <w:tr w:rsidR="00F715E7">
        <w:trPr>
          <w:trHeight w:val="373"/>
        </w:trPr>
        <w:tc>
          <w:tcPr>
            <w:tcW w:w="720" w:type="dxa"/>
          </w:tcPr>
          <w:p w:rsidR="00F715E7" w:rsidRDefault="00F715E7" w:rsidP="006C06AB">
            <w:pPr>
              <w:pStyle w:val="TableParagraph"/>
              <w:ind w:left="110" w:right="70"/>
              <w:rPr>
                <w:sz w:val="24"/>
              </w:rPr>
            </w:pPr>
            <w:r>
              <w:rPr>
                <w:sz w:val="24"/>
              </w:rPr>
              <w:t>49</w:t>
            </w:r>
          </w:p>
        </w:tc>
        <w:tc>
          <w:tcPr>
            <w:tcW w:w="2360" w:type="dxa"/>
          </w:tcPr>
          <w:p w:rsidR="00F715E7" w:rsidRDefault="00F715E7">
            <w:pPr>
              <w:pStyle w:val="TableParagraph"/>
              <w:ind w:left="39" w:right="3"/>
              <w:rPr>
                <w:sz w:val="24"/>
              </w:rPr>
            </w:pPr>
            <w:r>
              <w:rPr>
                <w:sz w:val="24"/>
              </w:rPr>
              <w:t xml:space="preserve">Extintor tipo </w:t>
            </w:r>
            <w:proofErr w:type="gramStart"/>
            <w:r>
              <w:rPr>
                <w:sz w:val="24"/>
              </w:rPr>
              <w:t>3</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92"/>
              <w:jc w:val="right"/>
              <w:rPr>
                <w:sz w:val="24"/>
              </w:rPr>
            </w:pPr>
            <w:r>
              <w:rPr>
                <w:sz w:val="24"/>
              </w:rPr>
              <w:t>11</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6</w:t>
            </w:r>
            <w:proofErr w:type="gramEnd"/>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6" w:right="96"/>
              <w:rPr>
                <w:sz w:val="24"/>
              </w:rPr>
            </w:pPr>
            <w:r>
              <w:rPr>
                <w:sz w:val="24"/>
              </w:rPr>
              <w:t>20</w:t>
            </w:r>
          </w:p>
        </w:tc>
      </w:tr>
      <w:tr w:rsidR="00F715E7">
        <w:trPr>
          <w:trHeight w:val="373"/>
        </w:trPr>
        <w:tc>
          <w:tcPr>
            <w:tcW w:w="720" w:type="dxa"/>
          </w:tcPr>
          <w:p w:rsidR="00F715E7" w:rsidRDefault="00F715E7" w:rsidP="006C06AB">
            <w:pPr>
              <w:pStyle w:val="TableParagraph"/>
              <w:ind w:left="110" w:right="70"/>
              <w:rPr>
                <w:sz w:val="24"/>
              </w:rPr>
            </w:pPr>
            <w:r>
              <w:rPr>
                <w:sz w:val="24"/>
              </w:rPr>
              <w:t>50</w:t>
            </w:r>
          </w:p>
        </w:tc>
        <w:tc>
          <w:tcPr>
            <w:tcW w:w="2360" w:type="dxa"/>
          </w:tcPr>
          <w:p w:rsidR="00F715E7" w:rsidRDefault="00F715E7">
            <w:pPr>
              <w:pStyle w:val="TableParagraph"/>
              <w:ind w:left="39" w:right="3"/>
              <w:rPr>
                <w:sz w:val="24"/>
              </w:rPr>
            </w:pPr>
            <w:r>
              <w:rPr>
                <w:sz w:val="24"/>
              </w:rPr>
              <w:t xml:space="preserve">Extintor tipo </w:t>
            </w:r>
            <w:proofErr w:type="gramStart"/>
            <w:r>
              <w:rPr>
                <w:sz w:val="24"/>
              </w:rPr>
              <w:t>4</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8</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6" w:right="96"/>
              <w:rPr>
                <w:sz w:val="24"/>
              </w:rPr>
            </w:pPr>
            <w:r>
              <w:rPr>
                <w:sz w:val="24"/>
              </w:rPr>
              <w:t>12</w:t>
            </w:r>
          </w:p>
        </w:tc>
      </w:tr>
      <w:tr w:rsidR="00F715E7">
        <w:trPr>
          <w:trHeight w:val="373"/>
        </w:trPr>
        <w:tc>
          <w:tcPr>
            <w:tcW w:w="720" w:type="dxa"/>
          </w:tcPr>
          <w:p w:rsidR="00F715E7" w:rsidRDefault="00F715E7" w:rsidP="006C06AB">
            <w:pPr>
              <w:pStyle w:val="TableParagraph"/>
              <w:ind w:left="110" w:right="70"/>
              <w:rPr>
                <w:sz w:val="24"/>
              </w:rPr>
            </w:pPr>
            <w:r>
              <w:rPr>
                <w:sz w:val="24"/>
              </w:rPr>
              <w:t>51</w:t>
            </w:r>
          </w:p>
        </w:tc>
        <w:tc>
          <w:tcPr>
            <w:tcW w:w="2360" w:type="dxa"/>
          </w:tcPr>
          <w:p w:rsidR="00F715E7" w:rsidRDefault="00F715E7">
            <w:pPr>
              <w:pStyle w:val="TableParagraph"/>
              <w:ind w:left="39" w:right="3"/>
              <w:rPr>
                <w:sz w:val="24"/>
              </w:rPr>
            </w:pPr>
            <w:r>
              <w:rPr>
                <w:sz w:val="24"/>
              </w:rPr>
              <w:t xml:space="preserve">Extintor tipo </w:t>
            </w:r>
            <w:proofErr w:type="gramStart"/>
            <w:r>
              <w:rPr>
                <w:sz w:val="24"/>
              </w:rPr>
              <w:t>5</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89"/>
              <w:jc w:val="right"/>
              <w:rPr>
                <w:sz w:val="24"/>
              </w:rPr>
            </w:pPr>
            <w:r>
              <w:rPr>
                <w:sz w:val="24"/>
              </w:rPr>
              <w:t>20</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6" w:right="96"/>
              <w:rPr>
                <w:sz w:val="24"/>
              </w:rPr>
            </w:pPr>
            <w:r>
              <w:rPr>
                <w:sz w:val="24"/>
              </w:rPr>
              <w:t>24</w:t>
            </w:r>
          </w:p>
        </w:tc>
      </w:tr>
      <w:tr w:rsidR="00F715E7">
        <w:trPr>
          <w:trHeight w:val="373"/>
        </w:trPr>
        <w:tc>
          <w:tcPr>
            <w:tcW w:w="720" w:type="dxa"/>
          </w:tcPr>
          <w:p w:rsidR="00F715E7" w:rsidRDefault="00F715E7" w:rsidP="006C06AB">
            <w:pPr>
              <w:pStyle w:val="TableParagraph"/>
              <w:ind w:left="110" w:right="70"/>
              <w:rPr>
                <w:sz w:val="24"/>
              </w:rPr>
            </w:pPr>
            <w:r>
              <w:rPr>
                <w:sz w:val="24"/>
              </w:rPr>
              <w:t>52</w:t>
            </w:r>
          </w:p>
        </w:tc>
        <w:tc>
          <w:tcPr>
            <w:tcW w:w="2360" w:type="dxa"/>
          </w:tcPr>
          <w:p w:rsidR="00F715E7" w:rsidRDefault="00F715E7">
            <w:pPr>
              <w:pStyle w:val="TableParagraph"/>
              <w:ind w:left="44" w:right="3"/>
              <w:rPr>
                <w:sz w:val="24"/>
              </w:rPr>
            </w:pPr>
            <w:r>
              <w:rPr>
                <w:sz w:val="24"/>
              </w:rPr>
              <w:t>Fita Antiderrapante</w:t>
            </w:r>
          </w:p>
        </w:tc>
        <w:tc>
          <w:tcPr>
            <w:tcW w:w="680" w:type="dxa"/>
          </w:tcPr>
          <w:p w:rsidR="00F715E7" w:rsidRDefault="00F715E7">
            <w:pPr>
              <w:pStyle w:val="TableParagraph"/>
              <w:ind w:left="90" w:right="50"/>
              <w:rPr>
                <w:sz w:val="24"/>
              </w:rPr>
            </w:pPr>
            <w:r>
              <w:rPr>
                <w:sz w:val="24"/>
              </w:rPr>
              <w:t>101</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ind w:left="0" w:right="189"/>
              <w:jc w:val="right"/>
              <w:rPr>
                <w:sz w:val="24"/>
              </w:rPr>
            </w:pPr>
            <w:r>
              <w:rPr>
                <w:sz w:val="24"/>
              </w:rPr>
              <w:t>10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89"/>
              <w:jc w:val="right"/>
              <w:rPr>
                <w:sz w:val="24"/>
              </w:rPr>
            </w:pPr>
            <w:r>
              <w:rPr>
                <w:sz w:val="24"/>
              </w:rPr>
              <w:t>30</w:t>
            </w:r>
          </w:p>
        </w:tc>
        <w:tc>
          <w:tcPr>
            <w:tcW w:w="680" w:type="dxa"/>
          </w:tcPr>
          <w:p w:rsidR="00F715E7" w:rsidRDefault="00F715E7">
            <w:pPr>
              <w:pStyle w:val="TableParagraph"/>
              <w:ind w:left="90" w:right="50"/>
              <w:rPr>
                <w:sz w:val="24"/>
              </w:rPr>
            </w:pPr>
            <w:r>
              <w:rPr>
                <w:sz w:val="24"/>
              </w:rPr>
              <w:t>80</w:t>
            </w:r>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6" w:right="96"/>
              <w:rPr>
                <w:sz w:val="24"/>
              </w:rPr>
            </w:pPr>
            <w:r>
              <w:rPr>
                <w:sz w:val="24"/>
              </w:rPr>
              <w:t>223</w:t>
            </w:r>
          </w:p>
        </w:tc>
      </w:tr>
      <w:tr w:rsidR="00F715E7">
        <w:trPr>
          <w:trHeight w:val="373"/>
        </w:trPr>
        <w:tc>
          <w:tcPr>
            <w:tcW w:w="720" w:type="dxa"/>
          </w:tcPr>
          <w:p w:rsidR="00F715E7" w:rsidRDefault="00F715E7" w:rsidP="006C06AB">
            <w:pPr>
              <w:pStyle w:val="TableParagraph"/>
              <w:ind w:left="110" w:right="70"/>
              <w:rPr>
                <w:sz w:val="24"/>
              </w:rPr>
            </w:pPr>
            <w:r>
              <w:rPr>
                <w:sz w:val="24"/>
              </w:rPr>
              <w:t>53</w:t>
            </w:r>
          </w:p>
        </w:tc>
        <w:tc>
          <w:tcPr>
            <w:tcW w:w="2360" w:type="dxa"/>
          </w:tcPr>
          <w:p w:rsidR="00F715E7" w:rsidRDefault="00F715E7">
            <w:pPr>
              <w:pStyle w:val="TableParagraph"/>
              <w:ind w:left="42" w:right="3"/>
              <w:rPr>
                <w:sz w:val="24"/>
              </w:rPr>
            </w:pPr>
            <w:r>
              <w:rPr>
                <w:sz w:val="24"/>
              </w:rPr>
              <w:t>Fita de isolamento</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rPr>
                <w:sz w:val="24"/>
              </w:rPr>
            </w:pPr>
            <w:proofErr w:type="gramStart"/>
            <w:r>
              <w:rPr>
                <w:sz w:val="24"/>
              </w:rPr>
              <w:t>3</w:t>
            </w:r>
            <w:proofErr w:type="gramEnd"/>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ind w:left="0" w:right="189"/>
              <w:jc w:val="right"/>
              <w:rPr>
                <w:sz w:val="24"/>
              </w:rPr>
            </w:pPr>
            <w:r>
              <w:rPr>
                <w:sz w:val="24"/>
              </w:rPr>
              <w:t>17</w:t>
            </w:r>
          </w:p>
        </w:tc>
        <w:tc>
          <w:tcPr>
            <w:tcW w:w="680" w:type="dxa"/>
          </w:tcPr>
          <w:p w:rsidR="00F715E7" w:rsidRDefault="00F715E7">
            <w:pPr>
              <w:pStyle w:val="TableParagraph"/>
              <w:rPr>
                <w:sz w:val="24"/>
              </w:rPr>
            </w:pPr>
            <w:proofErr w:type="gramStart"/>
            <w:r>
              <w:rPr>
                <w:sz w:val="24"/>
              </w:rPr>
              <w:t>1</w:t>
            </w:r>
            <w:proofErr w:type="gramEnd"/>
          </w:p>
        </w:tc>
        <w:tc>
          <w:tcPr>
            <w:tcW w:w="680" w:type="dxa"/>
          </w:tcPr>
          <w:p w:rsidR="00F715E7" w:rsidRDefault="00F715E7">
            <w:pPr>
              <w:pStyle w:val="TableParagraph"/>
              <w:ind w:left="0" w:right="189"/>
              <w:jc w:val="right"/>
              <w:rPr>
                <w:sz w:val="24"/>
              </w:rPr>
            </w:pPr>
            <w:r>
              <w:rPr>
                <w:sz w:val="24"/>
              </w:rPr>
              <w:t>12</w:t>
            </w:r>
          </w:p>
        </w:tc>
        <w:tc>
          <w:tcPr>
            <w:tcW w:w="680" w:type="dxa"/>
          </w:tcPr>
          <w:p w:rsidR="00F715E7" w:rsidRDefault="00F715E7">
            <w:pPr>
              <w:pStyle w:val="TableParagraph"/>
              <w:ind w:left="90" w:right="50"/>
              <w:rPr>
                <w:sz w:val="24"/>
              </w:rPr>
            </w:pPr>
            <w:r>
              <w:rPr>
                <w:sz w:val="24"/>
              </w:rPr>
              <w:t>60</w:t>
            </w:r>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6" w:right="96"/>
              <w:rPr>
                <w:sz w:val="24"/>
              </w:rPr>
            </w:pPr>
            <w:r>
              <w:rPr>
                <w:sz w:val="24"/>
              </w:rPr>
              <w:t>95</w:t>
            </w:r>
          </w:p>
        </w:tc>
      </w:tr>
      <w:tr w:rsidR="00F715E7">
        <w:trPr>
          <w:trHeight w:val="373"/>
        </w:trPr>
        <w:tc>
          <w:tcPr>
            <w:tcW w:w="720" w:type="dxa"/>
          </w:tcPr>
          <w:p w:rsidR="00F715E7" w:rsidRDefault="00F715E7" w:rsidP="006C06AB">
            <w:pPr>
              <w:pStyle w:val="TableParagraph"/>
              <w:ind w:left="110" w:right="70"/>
              <w:rPr>
                <w:sz w:val="24"/>
              </w:rPr>
            </w:pPr>
            <w:r>
              <w:rPr>
                <w:sz w:val="24"/>
              </w:rPr>
              <w:t>54</w:t>
            </w:r>
          </w:p>
        </w:tc>
        <w:tc>
          <w:tcPr>
            <w:tcW w:w="2360" w:type="dxa"/>
          </w:tcPr>
          <w:p w:rsidR="00F715E7" w:rsidRDefault="00F715E7">
            <w:pPr>
              <w:pStyle w:val="TableParagraph"/>
              <w:ind w:left="41" w:right="3"/>
              <w:rPr>
                <w:sz w:val="24"/>
              </w:rPr>
            </w:pPr>
            <w:r>
              <w:rPr>
                <w:sz w:val="24"/>
              </w:rPr>
              <w:t>Jaleco tamanho M</w:t>
            </w:r>
          </w:p>
        </w:tc>
        <w:tc>
          <w:tcPr>
            <w:tcW w:w="680" w:type="dxa"/>
          </w:tcPr>
          <w:p w:rsidR="00F715E7" w:rsidRDefault="00F715E7">
            <w:pPr>
              <w:pStyle w:val="TableParagraph"/>
              <w:ind w:left="90" w:right="50"/>
              <w:rPr>
                <w:sz w:val="24"/>
              </w:rPr>
            </w:pPr>
            <w:r>
              <w:rPr>
                <w:sz w:val="24"/>
              </w:rPr>
              <w:t>40</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ind w:left="90" w:right="50"/>
              <w:rPr>
                <w:sz w:val="24"/>
              </w:rPr>
            </w:pPr>
            <w:r>
              <w:rPr>
                <w:sz w:val="24"/>
              </w:rPr>
              <w:t>90</w:t>
            </w:r>
          </w:p>
        </w:tc>
        <w:tc>
          <w:tcPr>
            <w:tcW w:w="680" w:type="dxa"/>
          </w:tcPr>
          <w:p w:rsidR="00F715E7" w:rsidRDefault="00F715E7">
            <w:pPr>
              <w:pStyle w:val="TableParagraph"/>
              <w:ind w:left="0" w:right="189"/>
              <w:jc w:val="right"/>
              <w:rPr>
                <w:sz w:val="24"/>
              </w:rPr>
            </w:pPr>
            <w:r>
              <w:rPr>
                <w:sz w:val="24"/>
              </w:rPr>
              <w:t>21</w:t>
            </w:r>
          </w:p>
        </w:tc>
        <w:tc>
          <w:tcPr>
            <w:tcW w:w="680" w:type="dxa"/>
          </w:tcPr>
          <w:p w:rsidR="00F715E7" w:rsidRDefault="00F715E7">
            <w:pPr>
              <w:pStyle w:val="TableParagraph"/>
              <w:rPr>
                <w:sz w:val="24"/>
              </w:rPr>
            </w:pPr>
            <w:proofErr w:type="gramStart"/>
            <w:r>
              <w:rPr>
                <w:sz w:val="24"/>
              </w:rPr>
              <w:t>5</w:t>
            </w:r>
            <w:proofErr w:type="gramEnd"/>
          </w:p>
        </w:tc>
        <w:tc>
          <w:tcPr>
            <w:tcW w:w="680" w:type="dxa"/>
          </w:tcPr>
          <w:p w:rsidR="00F715E7" w:rsidRDefault="00F715E7">
            <w:pPr>
              <w:pStyle w:val="TableParagraph"/>
              <w:ind w:left="0" w:right="189"/>
              <w:jc w:val="right"/>
              <w:rPr>
                <w:sz w:val="24"/>
              </w:rPr>
            </w:pPr>
            <w:r>
              <w:rPr>
                <w:sz w:val="24"/>
              </w:rPr>
              <w:t>69</w:t>
            </w:r>
          </w:p>
        </w:tc>
        <w:tc>
          <w:tcPr>
            <w:tcW w:w="680" w:type="dxa"/>
          </w:tcPr>
          <w:p w:rsidR="00F715E7" w:rsidRDefault="00F715E7">
            <w:pPr>
              <w:pStyle w:val="TableParagraph"/>
              <w:ind w:left="90" w:right="50"/>
              <w:rPr>
                <w:sz w:val="24"/>
              </w:rPr>
            </w:pPr>
            <w:r>
              <w:rPr>
                <w:sz w:val="24"/>
              </w:rPr>
              <w:t>25</w:t>
            </w:r>
          </w:p>
        </w:tc>
        <w:tc>
          <w:tcPr>
            <w:tcW w:w="680" w:type="dxa"/>
          </w:tcPr>
          <w:p w:rsidR="00F715E7" w:rsidRDefault="00F715E7">
            <w:pPr>
              <w:pStyle w:val="TableParagraph"/>
              <w:ind w:left="0" w:right="189"/>
              <w:jc w:val="right"/>
              <w:rPr>
                <w:sz w:val="24"/>
              </w:rPr>
            </w:pPr>
            <w:r>
              <w:rPr>
                <w:sz w:val="24"/>
              </w:rPr>
              <w:t>30</w:t>
            </w:r>
          </w:p>
        </w:tc>
        <w:tc>
          <w:tcPr>
            <w:tcW w:w="840" w:type="dxa"/>
          </w:tcPr>
          <w:p w:rsidR="00F715E7" w:rsidRDefault="00F715E7">
            <w:pPr>
              <w:pStyle w:val="TableParagraph"/>
              <w:ind w:left="136" w:right="96"/>
              <w:rPr>
                <w:sz w:val="24"/>
              </w:rPr>
            </w:pPr>
            <w:r>
              <w:rPr>
                <w:sz w:val="24"/>
              </w:rPr>
              <w:t>282</w:t>
            </w:r>
          </w:p>
        </w:tc>
      </w:tr>
      <w:tr w:rsidR="00F715E7">
        <w:trPr>
          <w:trHeight w:val="373"/>
        </w:trPr>
        <w:tc>
          <w:tcPr>
            <w:tcW w:w="720" w:type="dxa"/>
          </w:tcPr>
          <w:p w:rsidR="00F715E7" w:rsidRDefault="00F715E7" w:rsidP="006C06AB">
            <w:pPr>
              <w:pStyle w:val="TableParagraph"/>
              <w:ind w:left="110" w:right="70"/>
              <w:rPr>
                <w:sz w:val="24"/>
              </w:rPr>
            </w:pPr>
            <w:r>
              <w:rPr>
                <w:sz w:val="24"/>
              </w:rPr>
              <w:t>55</w:t>
            </w:r>
          </w:p>
        </w:tc>
        <w:tc>
          <w:tcPr>
            <w:tcW w:w="2360" w:type="dxa"/>
          </w:tcPr>
          <w:p w:rsidR="00F715E7" w:rsidRDefault="00F715E7">
            <w:pPr>
              <w:pStyle w:val="TableParagraph"/>
              <w:ind w:left="41" w:right="3"/>
              <w:rPr>
                <w:sz w:val="24"/>
              </w:rPr>
            </w:pPr>
            <w:r>
              <w:rPr>
                <w:sz w:val="24"/>
              </w:rPr>
              <w:t>Jaleco tamanho G</w:t>
            </w:r>
          </w:p>
        </w:tc>
        <w:tc>
          <w:tcPr>
            <w:tcW w:w="680" w:type="dxa"/>
          </w:tcPr>
          <w:p w:rsidR="00F715E7" w:rsidRDefault="00F715E7">
            <w:pPr>
              <w:pStyle w:val="TableParagraph"/>
              <w:ind w:left="90" w:right="50"/>
              <w:rPr>
                <w:sz w:val="24"/>
              </w:rPr>
            </w:pPr>
            <w:r>
              <w:rPr>
                <w:sz w:val="24"/>
              </w:rPr>
              <w:t>41</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55</w:t>
            </w:r>
          </w:p>
        </w:tc>
        <w:tc>
          <w:tcPr>
            <w:tcW w:w="680" w:type="dxa"/>
          </w:tcPr>
          <w:p w:rsidR="00F715E7" w:rsidRDefault="00F715E7">
            <w:pPr>
              <w:pStyle w:val="TableParagraph"/>
              <w:ind w:left="0" w:right="189"/>
              <w:jc w:val="right"/>
              <w:rPr>
                <w:sz w:val="24"/>
              </w:rPr>
            </w:pPr>
            <w:r>
              <w:rPr>
                <w:sz w:val="24"/>
              </w:rPr>
              <w:t>24</w:t>
            </w:r>
          </w:p>
        </w:tc>
        <w:tc>
          <w:tcPr>
            <w:tcW w:w="680" w:type="dxa"/>
          </w:tcPr>
          <w:p w:rsidR="00F715E7" w:rsidRDefault="00F715E7">
            <w:pPr>
              <w:pStyle w:val="TableParagraph"/>
              <w:rPr>
                <w:sz w:val="24"/>
              </w:rPr>
            </w:pPr>
            <w:proofErr w:type="gramStart"/>
            <w:r>
              <w:rPr>
                <w:sz w:val="24"/>
              </w:rPr>
              <w:t>3</w:t>
            </w:r>
            <w:proofErr w:type="gramEnd"/>
          </w:p>
        </w:tc>
        <w:tc>
          <w:tcPr>
            <w:tcW w:w="680" w:type="dxa"/>
          </w:tcPr>
          <w:p w:rsidR="00F715E7" w:rsidRDefault="00F715E7">
            <w:pPr>
              <w:pStyle w:val="TableParagraph"/>
              <w:ind w:left="0" w:right="189"/>
              <w:jc w:val="right"/>
              <w:rPr>
                <w:sz w:val="24"/>
              </w:rPr>
            </w:pPr>
            <w:r>
              <w:rPr>
                <w:sz w:val="24"/>
              </w:rPr>
              <w:t>47</w:t>
            </w:r>
          </w:p>
        </w:tc>
        <w:tc>
          <w:tcPr>
            <w:tcW w:w="680" w:type="dxa"/>
          </w:tcPr>
          <w:p w:rsidR="00F715E7" w:rsidRDefault="00F715E7">
            <w:pPr>
              <w:pStyle w:val="TableParagraph"/>
              <w:ind w:left="90" w:right="50"/>
              <w:rPr>
                <w:sz w:val="24"/>
              </w:rPr>
            </w:pPr>
            <w:r>
              <w:rPr>
                <w:sz w:val="24"/>
              </w:rPr>
              <w:t>10</w:t>
            </w:r>
          </w:p>
        </w:tc>
        <w:tc>
          <w:tcPr>
            <w:tcW w:w="680" w:type="dxa"/>
          </w:tcPr>
          <w:p w:rsidR="00F715E7" w:rsidRDefault="00F715E7">
            <w:pPr>
              <w:pStyle w:val="TableParagraph"/>
              <w:ind w:left="0" w:right="189"/>
              <w:jc w:val="right"/>
              <w:rPr>
                <w:sz w:val="24"/>
              </w:rPr>
            </w:pPr>
            <w:r>
              <w:rPr>
                <w:sz w:val="24"/>
              </w:rPr>
              <w:t>10</w:t>
            </w:r>
          </w:p>
        </w:tc>
        <w:tc>
          <w:tcPr>
            <w:tcW w:w="840" w:type="dxa"/>
          </w:tcPr>
          <w:p w:rsidR="00F715E7" w:rsidRDefault="00F715E7">
            <w:pPr>
              <w:pStyle w:val="TableParagraph"/>
              <w:ind w:left="136" w:right="96"/>
              <w:rPr>
                <w:sz w:val="24"/>
              </w:rPr>
            </w:pPr>
            <w:r>
              <w:rPr>
                <w:sz w:val="24"/>
              </w:rPr>
              <w:t>190</w:t>
            </w:r>
          </w:p>
        </w:tc>
      </w:tr>
      <w:tr w:rsidR="00F715E7">
        <w:trPr>
          <w:trHeight w:val="373"/>
        </w:trPr>
        <w:tc>
          <w:tcPr>
            <w:tcW w:w="720" w:type="dxa"/>
          </w:tcPr>
          <w:p w:rsidR="00F715E7" w:rsidRDefault="00F715E7" w:rsidP="006C06AB">
            <w:pPr>
              <w:pStyle w:val="TableParagraph"/>
              <w:ind w:left="110" w:right="70"/>
              <w:rPr>
                <w:sz w:val="24"/>
              </w:rPr>
            </w:pPr>
            <w:r>
              <w:rPr>
                <w:sz w:val="24"/>
              </w:rPr>
              <w:t>56</w:t>
            </w:r>
          </w:p>
        </w:tc>
        <w:tc>
          <w:tcPr>
            <w:tcW w:w="2360" w:type="dxa"/>
          </w:tcPr>
          <w:p w:rsidR="00F715E7" w:rsidRDefault="00F715E7">
            <w:pPr>
              <w:pStyle w:val="TableParagraph"/>
              <w:ind w:left="43" w:right="3"/>
              <w:rPr>
                <w:sz w:val="24"/>
              </w:rPr>
            </w:pPr>
            <w:r>
              <w:rPr>
                <w:sz w:val="24"/>
              </w:rPr>
              <w:t>Jaleco Profissional</w:t>
            </w:r>
          </w:p>
        </w:tc>
        <w:tc>
          <w:tcPr>
            <w:tcW w:w="680" w:type="dxa"/>
          </w:tcPr>
          <w:p w:rsidR="00F715E7" w:rsidRDefault="00F715E7">
            <w:pPr>
              <w:pStyle w:val="TableParagraph"/>
              <w:ind w:left="90" w:right="50"/>
              <w:rPr>
                <w:sz w:val="24"/>
              </w:rPr>
            </w:pPr>
            <w:r>
              <w:rPr>
                <w:sz w:val="24"/>
              </w:rPr>
              <w:t>40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35</w:t>
            </w:r>
          </w:p>
        </w:tc>
        <w:tc>
          <w:tcPr>
            <w:tcW w:w="680" w:type="dxa"/>
          </w:tcPr>
          <w:p w:rsidR="00F715E7" w:rsidRDefault="00F715E7">
            <w:pPr>
              <w:pStyle w:val="TableParagraph"/>
              <w:ind w:left="0" w:right="189"/>
              <w:jc w:val="right"/>
              <w:rPr>
                <w:sz w:val="24"/>
              </w:rPr>
            </w:pPr>
            <w:r>
              <w:rPr>
                <w:sz w:val="24"/>
              </w:rPr>
              <w:t>10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89"/>
              <w:jc w:val="right"/>
              <w:rPr>
                <w:sz w:val="24"/>
              </w:rPr>
            </w:pPr>
            <w:r>
              <w:rPr>
                <w:sz w:val="24"/>
              </w:rPr>
              <w:t>35</w:t>
            </w:r>
          </w:p>
        </w:tc>
        <w:tc>
          <w:tcPr>
            <w:tcW w:w="680" w:type="dxa"/>
          </w:tcPr>
          <w:p w:rsidR="00F715E7" w:rsidRDefault="00F715E7">
            <w:pPr>
              <w:pStyle w:val="TableParagraph"/>
              <w:ind w:left="90" w:right="50"/>
              <w:rPr>
                <w:sz w:val="24"/>
              </w:rPr>
            </w:pPr>
            <w:r>
              <w:rPr>
                <w:sz w:val="24"/>
              </w:rPr>
              <w:t>45</w:t>
            </w:r>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6" w:right="96"/>
              <w:rPr>
                <w:sz w:val="24"/>
              </w:rPr>
            </w:pPr>
            <w:r>
              <w:rPr>
                <w:sz w:val="24"/>
              </w:rPr>
              <w:t>165</w:t>
            </w:r>
          </w:p>
        </w:tc>
      </w:tr>
      <w:tr w:rsidR="00F715E7">
        <w:trPr>
          <w:trHeight w:val="627"/>
        </w:trPr>
        <w:tc>
          <w:tcPr>
            <w:tcW w:w="720" w:type="dxa"/>
          </w:tcPr>
          <w:p w:rsidR="00F715E7" w:rsidRDefault="00F715E7" w:rsidP="006C06AB">
            <w:pPr>
              <w:pStyle w:val="TableParagraph"/>
              <w:ind w:left="110" w:right="70"/>
              <w:rPr>
                <w:sz w:val="24"/>
              </w:rPr>
            </w:pPr>
            <w:r>
              <w:rPr>
                <w:sz w:val="24"/>
              </w:rPr>
              <w:t>57</w:t>
            </w:r>
          </w:p>
        </w:tc>
        <w:tc>
          <w:tcPr>
            <w:tcW w:w="2360" w:type="dxa"/>
          </w:tcPr>
          <w:p w:rsidR="00F715E7" w:rsidRDefault="00F715E7">
            <w:pPr>
              <w:pStyle w:val="TableParagraph"/>
              <w:spacing w:before="87" w:line="220" w:lineRule="auto"/>
              <w:ind w:left="783" w:right="344" w:hanging="380"/>
              <w:jc w:val="left"/>
              <w:rPr>
                <w:sz w:val="24"/>
              </w:rPr>
            </w:pPr>
            <w:r>
              <w:rPr>
                <w:sz w:val="24"/>
              </w:rPr>
              <w:t>Kit de primeiros socorros</w:t>
            </w:r>
          </w:p>
        </w:tc>
        <w:tc>
          <w:tcPr>
            <w:tcW w:w="680" w:type="dxa"/>
          </w:tcPr>
          <w:p w:rsidR="00F715E7" w:rsidRDefault="00F715E7">
            <w:pPr>
              <w:pStyle w:val="TableParagraph"/>
              <w:spacing w:before="196"/>
              <w:rPr>
                <w:sz w:val="24"/>
              </w:rPr>
            </w:pPr>
            <w:proofErr w:type="gramStart"/>
            <w:r>
              <w:rPr>
                <w:sz w:val="24"/>
              </w:rPr>
              <w:t>3</w:t>
            </w:r>
            <w:proofErr w:type="gramEnd"/>
          </w:p>
        </w:tc>
        <w:tc>
          <w:tcPr>
            <w:tcW w:w="680" w:type="dxa"/>
          </w:tcPr>
          <w:p w:rsidR="00F715E7" w:rsidRDefault="00F715E7">
            <w:pPr>
              <w:pStyle w:val="TableParagraph"/>
              <w:spacing w:before="196"/>
              <w:rPr>
                <w:sz w:val="24"/>
              </w:rPr>
            </w:pPr>
            <w:proofErr w:type="gramStart"/>
            <w:r>
              <w:rPr>
                <w:sz w:val="24"/>
              </w:rPr>
              <w:t>2</w:t>
            </w:r>
            <w:proofErr w:type="gramEnd"/>
          </w:p>
        </w:tc>
        <w:tc>
          <w:tcPr>
            <w:tcW w:w="680" w:type="dxa"/>
          </w:tcPr>
          <w:p w:rsidR="00F715E7" w:rsidRDefault="00F715E7">
            <w:pPr>
              <w:pStyle w:val="TableParagraph"/>
              <w:spacing w:before="196"/>
              <w:ind w:left="90" w:right="50"/>
              <w:rPr>
                <w:sz w:val="24"/>
              </w:rPr>
            </w:pPr>
            <w:r>
              <w:rPr>
                <w:sz w:val="24"/>
              </w:rPr>
              <w:t>15</w:t>
            </w:r>
          </w:p>
        </w:tc>
        <w:tc>
          <w:tcPr>
            <w:tcW w:w="680" w:type="dxa"/>
          </w:tcPr>
          <w:p w:rsidR="00F715E7" w:rsidRDefault="00F715E7">
            <w:pPr>
              <w:pStyle w:val="TableParagraph"/>
              <w:spacing w:before="196"/>
              <w:ind w:left="0" w:right="189"/>
              <w:jc w:val="right"/>
              <w:rPr>
                <w:sz w:val="24"/>
              </w:rPr>
            </w:pPr>
            <w:r>
              <w:rPr>
                <w:sz w:val="24"/>
              </w:rPr>
              <w:t>14</w:t>
            </w:r>
          </w:p>
        </w:tc>
        <w:tc>
          <w:tcPr>
            <w:tcW w:w="680" w:type="dxa"/>
          </w:tcPr>
          <w:p w:rsidR="00F715E7" w:rsidRDefault="00F715E7">
            <w:pPr>
              <w:pStyle w:val="TableParagraph"/>
              <w:spacing w:before="196"/>
              <w:rPr>
                <w:sz w:val="24"/>
              </w:rPr>
            </w:pPr>
            <w:proofErr w:type="gramStart"/>
            <w:r>
              <w:rPr>
                <w:sz w:val="24"/>
              </w:rPr>
              <w:t>6</w:t>
            </w:r>
            <w:proofErr w:type="gramEnd"/>
          </w:p>
        </w:tc>
        <w:tc>
          <w:tcPr>
            <w:tcW w:w="680" w:type="dxa"/>
          </w:tcPr>
          <w:p w:rsidR="00F715E7" w:rsidRDefault="00F715E7">
            <w:pPr>
              <w:pStyle w:val="TableParagraph"/>
              <w:spacing w:before="196"/>
              <w:rPr>
                <w:sz w:val="24"/>
              </w:rPr>
            </w:pPr>
            <w:proofErr w:type="gramStart"/>
            <w:r>
              <w:rPr>
                <w:sz w:val="24"/>
              </w:rPr>
              <w:t>6</w:t>
            </w:r>
            <w:proofErr w:type="gramEnd"/>
          </w:p>
        </w:tc>
        <w:tc>
          <w:tcPr>
            <w:tcW w:w="680" w:type="dxa"/>
          </w:tcPr>
          <w:p w:rsidR="00F715E7" w:rsidRDefault="00F715E7">
            <w:pPr>
              <w:pStyle w:val="TableParagraph"/>
              <w:spacing w:before="196"/>
              <w:rPr>
                <w:sz w:val="24"/>
              </w:rPr>
            </w:pPr>
            <w:proofErr w:type="gramStart"/>
            <w:r>
              <w:rPr>
                <w:sz w:val="24"/>
              </w:rPr>
              <w:t>4</w:t>
            </w:r>
            <w:proofErr w:type="gramEnd"/>
          </w:p>
        </w:tc>
        <w:tc>
          <w:tcPr>
            <w:tcW w:w="680" w:type="dxa"/>
          </w:tcPr>
          <w:p w:rsidR="00F715E7" w:rsidRDefault="00F715E7">
            <w:pPr>
              <w:pStyle w:val="TableParagraph"/>
              <w:spacing w:before="196"/>
              <w:ind w:left="0" w:right="189"/>
              <w:jc w:val="right"/>
              <w:rPr>
                <w:sz w:val="24"/>
              </w:rPr>
            </w:pPr>
            <w:r>
              <w:rPr>
                <w:sz w:val="24"/>
              </w:rPr>
              <w:t>14</w:t>
            </w:r>
          </w:p>
        </w:tc>
        <w:tc>
          <w:tcPr>
            <w:tcW w:w="840" w:type="dxa"/>
          </w:tcPr>
          <w:p w:rsidR="00F715E7" w:rsidRDefault="00F715E7">
            <w:pPr>
              <w:pStyle w:val="TableParagraph"/>
              <w:spacing w:before="196"/>
              <w:ind w:left="136" w:right="96"/>
              <w:rPr>
                <w:sz w:val="24"/>
              </w:rPr>
            </w:pPr>
            <w:r>
              <w:rPr>
                <w:sz w:val="24"/>
              </w:rPr>
              <w:t>64</w:t>
            </w:r>
          </w:p>
        </w:tc>
      </w:tr>
      <w:tr w:rsidR="00F715E7">
        <w:trPr>
          <w:trHeight w:val="1134"/>
        </w:trPr>
        <w:tc>
          <w:tcPr>
            <w:tcW w:w="720" w:type="dxa"/>
          </w:tcPr>
          <w:p w:rsidR="00F715E7" w:rsidRDefault="00F715E7" w:rsidP="006C06AB">
            <w:pPr>
              <w:pStyle w:val="TableParagraph"/>
              <w:spacing w:before="196"/>
              <w:ind w:left="110" w:right="70"/>
              <w:rPr>
                <w:sz w:val="24"/>
              </w:rPr>
            </w:pPr>
            <w:r>
              <w:rPr>
                <w:sz w:val="24"/>
              </w:rPr>
              <w:t>58</w:t>
            </w:r>
          </w:p>
        </w:tc>
        <w:tc>
          <w:tcPr>
            <w:tcW w:w="2360" w:type="dxa"/>
          </w:tcPr>
          <w:p w:rsidR="00F715E7" w:rsidRDefault="00F715E7">
            <w:pPr>
              <w:pStyle w:val="TableParagraph"/>
              <w:spacing w:before="87" w:line="220" w:lineRule="auto"/>
              <w:ind w:left="45" w:right="1"/>
              <w:rPr>
                <w:sz w:val="24"/>
              </w:rPr>
            </w:pPr>
            <w:r>
              <w:rPr>
                <w:sz w:val="24"/>
              </w:rPr>
              <w:t xml:space="preserve">Kit de Emergência para </w:t>
            </w:r>
            <w:proofErr w:type="gramStart"/>
            <w:r>
              <w:rPr>
                <w:sz w:val="24"/>
              </w:rPr>
              <w:t>Pequenos derramamentos - Químico</w:t>
            </w:r>
            <w:proofErr w:type="gramEnd"/>
          </w:p>
        </w:tc>
        <w:tc>
          <w:tcPr>
            <w:tcW w:w="680" w:type="dxa"/>
          </w:tcPr>
          <w:p w:rsidR="00F715E7" w:rsidRDefault="00F715E7">
            <w:pPr>
              <w:pStyle w:val="TableParagraph"/>
              <w:spacing w:before="0"/>
              <w:ind w:left="0"/>
              <w:jc w:val="left"/>
              <w:rPr>
                <w:b/>
                <w:sz w:val="26"/>
              </w:rPr>
            </w:pPr>
          </w:p>
          <w:p w:rsidR="00F715E7" w:rsidRDefault="00F715E7">
            <w:pPr>
              <w:pStyle w:val="TableParagraph"/>
              <w:spacing w:before="151"/>
              <w:ind w:left="90" w:right="50"/>
              <w:rPr>
                <w:sz w:val="24"/>
              </w:rPr>
            </w:pPr>
            <w:r>
              <w:rPr>
                <w:sz w:val="24"/>
              </w:rPr>
              <w:t>20</w:t>
            </w:r>
          </w:p>
        </w:tc>
        <w:tc>
          <w:tcPr>
            <w:tcW w:w="680" w:type="dxa"/>
          </w:tcPr>
          <w:p w:rsidR="00F715E7" w:rsidRDefault="00F715E7">
            <w:pPr>
              <w:pStyle w:val="TableParagraph"/>
              <w:spacing w:before="0"/>
              <w:ind w:left="0"/>
              <w:jc w:val="left"/>
              <w:rPr>
                <w:b/>
                <w:sz w:val="26"/>
              </w:rPr>
            </w:pPr>
          </w:p>
          <w:p w:rsidR="00F715E7" w:rsidRDefault="00F715E7">
            <w:pPr>
              <w:pStyle w:val="TableParagraph"/>
              <w:spacing w:before="151"/>
              <w:rPr>
                <w:sz w:val="24"/>
              </w:rPr>
            </w:pPr>
            <w:r>
              <w:rPr>
                <w:sz w:val="24"/>
              </w:rPr>
              <w:t>X</w:t>
            </w:r>
          </w:p>
        </w:tc>
        <w:tc>
          <w:tcPr>
            <w:tcW w:w="680" w:type="dxa"/>
          </w:tcPr>
          <w:p w:rsidR="00F715E7" w:rsidRDefault="00F715E7">
            <w:pPr>
              <w:pStyle w:val="TableParagraph"/>
              <w:spacing w:before="0"/>
              <w:ind w:left="0"/>
              <w:jc w:val="left"/>
              <w:rPr>
                <w:b/>
                <w:sz w:val="26"/>
              </w:rPr>
            </w:pPr>
          </w:p>
          <w:p w:rsidR="00F715E7" w:rsidRDefault="00F715E7">
            <w:pPr>
              <w:pStyle w:val="TableParagraph"/>
              <w:spacing w:before="151"/>
              <w:rPr>
                <w:sz w:val="24"/>
              </w:rPr>
            </w:pPr>
            <w:r>
              <w:rPr>
                <w:sz w:val="24"/>
              </w:rPr>
              <w:t>X</w:t>
            </w:r>
          </w:p>
        </w:tc>
        <w:tc>
          <w:tcPr>
            <w:tcW w:w="680" w:type="dxa"/>
          </w:tcPr>
          <w:p w:rsidR="00F715E7" w:rsidRDefault="00F715E7">
            <w:pPr>
              <w:pStyle w:val="TableParagraph"/>
              <w:spacing w:before="0"/>
              <w:ind w:left="0"/>
              <w:jc w:val="left"/>
              <w:rPr>
                <w:b/>
                <w:sz w:val="26"/>
              </w:rPr>
            </w:pPr>
          </w:p>
          <w:p w:rsidR="00F715E7" w:rsidRDefault="00F715E7">
            <w:pPr>
              <w:pStyle w:val="TableParagraph"/>
              <w:spacing w:before="151"/>
              <w:rPr>
                <w:sz w:val="24"/>
              </w:rPr>
            </w:pPr>
            <w:proofErr w:type="gramStart"/>
            <w:r>
              <w:rPr>
                <w:sz w:val="24"/>
              </w:rPr>
              <w:t>3</w:t>
            </w:r>
            <w:proofErr w:type="gramEnd"/>
          </w:p>
        </w:tc>
        <w:tc>
          <w:tcPr>
            <w:tcW w:w="680" w:type="dxa"/>
          </w:tcPr>
          <w:p w:rsidR="00F715E7" w:rsidRDefault="00F715E7">
            <w:pPr>
              <w:pStyle w:val="TableParagraph"/>
              <w:spacing w:before="0"/>
              <w:ind w:left="0"/>
              <w:jc w:val="left"/>
              <w:rPr>
                <w:b/>
                <w:sz w:val="26"/>
              </w:rPr>
            </w:pPr>
          </w:p>
          <w:p w:rsidR="00F715E7" w:rsidRDefault="00F715E7">
            <w:pPr>
              <w:pStyle w:val="TableParagraph"/>
              <w:spacing w:before="151"/>
              <w:rPr>
                <w:sz w:val="24"/>
              </w:rPr>
            </w:pPr>
            <w:proofErr w:type="gramStart"/>
            <w:r>
              <w:rPr>
                <w:sz w:val="24"/>
              </w:rPr>
              <w:t>1</w:t>
            </w:r>
            <w:proofErr w:type="gramEnd"/>
          </w:p>
        </w:tc>
        <w:tc>
          <w:tcPr>
            <w:tcW w:w="680" w:type="dxa"/>
          </w:tcPr>
          <w:p w:rsidR="00F715E7" w:rsidRDefault="00F715E7">
            <w:pPr>
              <w:pStyle w:val="TableParagraph"/>
              <w:spacing w:before="0"/>
              <w:ind w:left="0"/>
              <w:jc w:val="left"/>
              <w:rPr>
                <w:b/>
                <w:sz w:val="26"/>
              </w:rPr>
            </w:pPr>
          </w:p>
          <w:p w:rsidR="00F715E7" w:rsidRDefault="00F715E7">
            <w:pPr>
              <w:pStyle w:val="TableParagraph"/>
              <w:spacing w:before="151"/>
              <w:rPr>
                <w:sz w:val="24"/>
              </w:rPr>
            </w:pPr>
            <w:proofErr w:type="gramStart"/>
            <w:r>
              <w:rPr>
                <w:sz w:val="24"/>
              </w:rPr>
              <w:t>6</w:t>
            </w:r>
            <w:proofErr w:type="gramEnd"/>
          </w:p>
        </w:tc>
        <w:tc>
          <w:tcPr>
            <w:tcW w:w="680" w:type="dxa"/>
          </w:tcPr>
          <w:p w:rsidR="00F715E7" w:rsidRDefault="00F715E7">
            <w:pPr>
              <w:pStyle w:val="TableParagraph"/>
              <w:spacing w:before="0"/>
              <w:ind w:left="0"/>
              <w:jc w:val="left"/>
              <w:rPr>
                <w:b/>
                <w:sz w:val="26"/>
              </w:rPr>
            </w:pPr>
          </w:p>
          <w:p w:rsidR="00F715E7" w:rsidRDefault="00F715E7">
            <w:pPr>
              <w:pStyle w:val="TableParagraph"/>
              <w:spacing w:before="151"/>
              <w:rPr>
                <w:sz w:val="24"/>
              </w:rPr>
            </w:pPr>
            <w:r>
              <w:rPr>
                <w:sz w:val="24"/>
              </w:rPr>
              <w:t>X</w:t>
            </w:r>
          </w:p>
        </w:tc>
        <w:tc>
          <w:tcPr>
            <w:tcW w:w="680" w:type="dxa"/>
          </w:tcPr>
          <w:p w:rsidR="00F715E7" w:rsidRDefault="00F715E7">
            <w:pPr>
              <w:pStyle w:val="TableParagraph"/>
              <w:spacing w:before="0"/>
              <w:ind w:left="0"/>
              <w:jc w:val="left"/>
              <w:rPr>
                <w:b/>
                <w:sz w:val="26"/>
              </w:rPr>
            </w:pPr>
          </w:p>
          <w:p w:rsidR="00F715E7" w:rsidRDefault="00F715E7">
            <w:pPr>
              <w:pStyle w:val="TableParagraph"/>
              <w:spacing w:before="151"/>
              <w:rPr>
                <w:sz w:val="24"/>
              </w:rPr>
            </w:pPr>
            <w:proofErr w:type="gramStart"/>
            <w:r>
              <w:rPr>
                <w:sz w:val="24"/>
              </w:rPr>
              <w:t>1</w:t>
            </w:r>
            <w:proofErr w:type="gramEnd"/>
          </w:p>
        </w:tc>
        <w:tc>
          <w:tcPr>
            <w:tcW w:w="840" w:type="dxa"/>
          </w:tcPr>
          <w:p w:rsidR="00F715E7" w:rsidRDefault="00F715E7">
            <w:pPr>
              <w:pStyle w:val="TableParagraph"/>
              <w:spacing w:before="0"/>
              <w:ind w:left="0"/>
              <w:jc w:val="left"/>
              <w:rPr>
                <w:b/>
                <w:sz w:val="26"/>
              </w:rPr>
            </w:pPr>
          </w:p>
          <w:p w:rsidR="00F715E7" w:rsidRDefault="00F715E7">
            <w:pPr>
              <w:pStyle w:val="TableParagraph"/>
              <w:spacing w:before="151"/>
              <w:ind w:left="136" w:right="96"/>
              <w:rPr>
                <w:sz w:val="24"/>
              </w:rPr>
            </w:pPr>
            <w:r>
              <w:rPr>
                <w:sz w:val="24"/>
              </w:rPr>
              <w:t>31</w:t>
            </w:r>
          </w:p>
        </w:tc>
      </w:tr>
      <w:tr w:rsidR="00F715E7">
        <w:trPr>
          <w:trHeight w:val="373"/>
        </w:trPr>
        <w:tc>
          <w:tcPr>
            <w:tcW w:w="720" w:type="dxa"/>
          </w:tcPr>
          <w:p w:rsidR="00F715E7" w:rsidRDefault="00F715E7" w:rsidP="006C06AB">
            <w:pPr>
              <w:pStyle w:val="TableParagraph"/>
              <w:spacing w:before="0"/>
              <w:ind w:left="0"/>
              <w:jc w:val="left"/>
              <w:rPr>
                <w:b/>
                <w:sz w:val="26"/>
              </w:rPr>
            </w:pPr>
          </w:p>
          <w:p w:rsidR="00F715E7" w:rsidRDefault="00F715E7" w:rsidP="006C06AB">
            <w:pPr>
              <w:pStyle w:val="TableParagraph"/>
              <w:spacing w:before="151"/>
              <w:ind w:left="110" w:right="70"/>
              <w:rPr>
                <w:sz w:val="24"/>
              </w:rPr>
            </w:pPr>
            <w:r>
              <w:rPr>
                <w:sz w:val="24"/>
              </w:rPr>
              <w:t>59</w:t>
            </w:r>
          </w:p>
        </w:tc>
        <w:tc>
          <w:tcPr>
            <w:tcW w:w="2360" w:type="dxa"/>
          </w:tcPr>
          <w:p w:rsidR="00F715E7" w:rsidRDefault="00F715E7">
            <w:pPr>
              <w:pStyle w:val="TableParagraph"/>
              <w:ind w:right="3"/>
              <w:rPr>
                <w:sz w:val="24"/>
              </w:rPr>
            </w:pPr>
            <w:r>
              <w:rPr>
                <w:sz w:val="24"/>
              </w:rPr>
              <w:t xml:space="preserve">Luva tipo </w:t>
            </w:r>
            <w:proofErr w:type="gramStart"/>
            <w:r>
              <w:rPr>
                <w:sz w:val="24"/>
              </w:rPr>
              <w:t>1</w:t>
            </w:r>
            <w:proofErr w:type="gramEnd"/>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43</w:t>
            </w:r>
          </w:p>
        </w:tc>
        <w:tc>
          <w:tcPr>
            <w:tcW w:w="680" w:type="dxa"/>
          </w:tcPr>
          <w:p w:rsidR="00F715E7" w:rsidRDefault="00F715E7">
            <w:pPr>
              <w:pStyle w:val="TableParagraph"/>
              <w:ind w:left="0" w:right="192"/>
              <w:jc w:val="right"/>
              <w:rPr>
                <w:sz w:val="24"/>
              </w:rPr>
            </w:pPr>
            <w:r>
              <w:rPr>
                <w:sz w:val="24"/>
              </w:rPr>
              <w:t>11</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89"/>
              <w:jc w:val="right"/>
              <w:rPr>
                <w:sz w:val="24"/>
              </w:rPr>
            </w:pPr>
            <w:r>
              <w:rPr>
                <w:sz w:val="24"/>
              </w:rPr>
              <w:t>30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29"/>
              <w:jc w:val="right"/>
              <w:rPr>
                <w:sz w:val="24"/>
              </w:rPr>
            </w:pPr>
            <w:r>
              <w:rPr>
                <w:sz w:val="24"/>
              </w:rPr>
              <w:t>300</w:t>
            </w:r>
          </w:p>
        </w:tc>
        <w:tc>
          <w:tcPr>
            <w:tcW w:w="840" w:type="dxa"/>
          </w:tcPr>
          <w:p w:rsidR="00F715E7" w:rsidRDefault="00F715E7">
            <w:pPr>
              <w:pStyle w:val="TableParagraph"/>
              <w:ind w:left="136" w:right="96"/>
              <w:rPr>
                <w:sz w:val="24"/>
              </w:rPr>
            </w:pPr>
            <w:r>
              <w:rPr>
                <w:sz w:val="24"/>
              </w:rPr>
              <w:t>386</w:t>
            </w:r>
          </w:p>
        </w:tc>
      </w:tr>
      <w:tr w:rsidR="00F715E7">
        <w:trPr>
          <w:trHeight w:val="373"/>
        </w:trPr>
        <w:tc>
          <w:tcPr>
            <w:tcW w:w="720" w:type="dxa"/>
          </w:tcPr>
          <w:p w:rsidR="00F715E7" w:rsidRDefault="00F715E7" w:rsidP="006C06AB">
            <w:pPr>
              <w:pStyle w:val="TableParagraph"/>
              <w:ind w:left="110" w:right="70"/>
              <w:rPr>
                <w:sz w:val="24"/>
              </w:rPr>
            </w:pPr>
            <w:r>
              <w:rPr>
                <w:sz w:val="24"/>
              </w:rPr>
              <w:t>60</w:t>
            </w:r>
          </w:p>
        </w:tc>
        <w:tc>
          <w:tcPr>
            <w:tcW w:w="2360" w:type="dxa"/>
          </w:tcPr>
          <w:p w:rsidR="00F715E7" w:rsidRDefault="00F715E7">
            <w:pPr>
              <w:pStyle w:val="TableParagraph"/>
              <w:ind w:right="3"/>
              <w:rPr>
                <w:sz w:val="24"/>
              </w:rPr>
            </w:pPr>
            <w:r>
              <w:rPr>
                <w:sz w:val="24"/>
              </w:rPr>
              <w:t xml:space="preserve">Luva tipo </w:t>
            </w:r>
            <w:proofErr w:type="gramStart"/>
            <w:r>
              <w:rPr>
                <w:sz w:val="24"/>
              </w:rPr>
              <w:t>2</w:t>
            </w:r>
            <w:proofErr w:type="gramEnd"/>
          </w:p>
        </w:tc>
        <w:tc>
          <w:tcPr>
            <w:tcW w:w="680" w:type="dxa"/>
          </w:tcPr>
          <w:p w:rsidR="00F715E7" w:rsidRDefault="00F715E7">
            <w:pPr>
              <w:pStyle w:val="TableParagraph"/>
              <w:ind w:left="90" w:right="50"/>
              <w:rPr>
                <w:sz w:val="24"/>
              </w:rPr>
            </w:pPr>
            <w:r>
              <w:rPr>
                <w:sz w:val="24"/>
              </w:rPr>
              <w:t>48</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3</w:t>
            </w:r>
            <w:proofErr w:type="gramEnd"/>
          </w:p>
        </w:tc>
        <w:tc>
          <w:tcPr>
            <w:tcW w:w="680" w:type="dxa"/>
          </w:tcPr>
          <w:p w:rsidR="00F715E7" w:rsidRDefault="00F715E7">
            <w:pPr>
              <w:pStyle w:val="TableParagraph"/>
              <w:ind w:left="0" w:right="189"/>
              <w:jc w:val="right"/>
              <w:rPr>
                <w:sz w:val="24"/>
              </w:rPr>
            </w:pPr>
            <w:r>
              <w:rPr>
                <w:sz w:val="24"/>
              </w:rPr>
              <w:t>33</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150</w:t>
            </w:r>
          </w:p>
        </w:tc>
        <w:tc>
          <w:tcPr>
            <w:tcW w:w="680" w:type="dxa"/>
          </w:tcPr>
          <w:p w:rsidR="00F715E7" w:rsidRDefault="00F715E7">
            <w:pPr>
              <w:pStyle w:val="TableParagraph"/>
              <w:ind w:left="0" w:right="221"/>
              <w:jc w:val="right"/>
              <w:rPr>
                <w:sz w:val="24"/>
              </w:rPr>
            </w:pPr>
            <w:r>
              <w:rPr>
                <w:sz w:val="24"/>
              </w:rPr>
              <w:t>X</w:t>
            </w:r>
          </w:p>
        </w:tc>
        <w:tc>
          <w:tcPr>
            <w:tcW w:w="840" w:type="dxa"/>
          </w:tcPr>
          <w:p w:rsidR="00F715E7" w:rsidRDefault="00F715E7">
            <w:pPr>
              <w:pStyle w:val="TableParagraph"/>
              <w:ind w:left="136" w:right="96"/>
              <w:rPr>
                <w:sz w:val="24"/>
              </w:rPr>
            </w:pPr>
            <w:r>
              <w:rPr>
                <w:sz w:val="24"/>
              </w:rPr>
              <w:t>234</w:t>
            </w:r>
          </w:p>
        </w:tc>
      </w:tr>
      <w:tr w:rsidR="00F715E7">
        <w:trPr>
          <w:trHeight w:val="373"/>
        </w:trPr>
        <w:tc>
          <w:tcPr>
            <w:tcW w:w="720" w:type="dxa"/>
          </w:tcPr>
          <w:p w:rsidR="00F715E7" w:rsidRDefault="00F715E7" w:rsidP="006C06AB">
            <w:pPr>
              <w:pStyle w:val="TableParagraph"/>
              <w:ind w:left="110" w:right="70"/>
              <w:rPr>
                <w:sz w:val="24"/>
              </w:rPr>
            </w:pPr>
            <w:r>
              <w:rPr>
                <w:sz w:val="24"/>
              </w:rPr>
              <w:t>61</w:t>
            </w:r>
          </w:p>
        </w:tc>
        <w:tc>
          <w:tcPr>
            <w:tcW w:w="2360" w:type="dxa"/>
          </w:tcPr>
          <w:p w:rsidR="00F715E7" w:rsidRDefault="00F715E7">
            <w:pPr>
              <w:pStyle w:val="TableParagraph"/>
              <w:ind w:right="3"/>
              <w:rPr>
                <w:sz w:val="24"/>
              </w:rPr>
            </w:pPr>
            <w:r>
              <w:rPr>
                <w:sz w:val="24"/>
              </w:rPr>
              <w:t xml:space="preserve">Luva tipo </w:t>
            </w:r>
            <w:proofErr w:type="gramStart"/>
            <w:r>
              <w:rPr>
                <w:sz w:val="24"/>
              </w:rPr>
              <w:t>3</w:t>
            </w:r>
            <w:proofErr w:type="gramEnd"/>
          </w:p>
        </w:tc>
        <w:tc>
          <w:tcPr>
            <w:tcW w:w="680" w:type="dxa"/>
          </w:tcPr>
          <w:p w:rsidR="00F715E7" w:rsidRDefault="00F715E7">
            <w:pPr>
              <w:pStyle w:val="TableParagraph"/>
              <w:ind w:left="90" w:right="50"/>
              <w:rPr>
                <w:sz w:val="24"/>
              </w:rPr>
            </w:pPr>
            <w:r>
              <w:rPr>
                <w:sz w:val="24"/>
              </w:rPr>
              <w:t>24</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20</w:t>
            </w:r>
          </w:p>
        </w:tc>
        <w:tc>
          <w:tcPr>
            <w:tcW w:w="680" w:type="dxa"/>
          </w:tcPr>
          <w:p w:rsidR="00F715E7" w:rsidRDefault="00F715E7">
            <w:pPr>
              <w:pStyle w:val="TableParagraph"/>
              <w:rPr>
                <w:sz w:val="24"/>
              </w:rPr>
            </w:pPr>
            <w:proofErr w:type="gramStart"/>
            <w:r>
              <w:rPr>
                <w:sz w:val="24"/>
              </w:rPr>
              <w:t>6</w:t>
            </w:r>
            <w:proofErr w:type="gramEnd"/>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rPr>
                <w:sz w:val="24"/>
              </w:rPr>
            </w:pPr>
            <w:proofErr w:type="gramStart"/>
            <w:r>
              <w:rPr>
                <w:sz w:val="24"/>
              </w:rPr>
              <w:t>2</w:t>
            </w:r>
            <w:proofErr w:type="gramEnd"/>
          </w:p>
        </w:tc>
        <w:tc>
          <w:tcPr>
            <w:tcW w:w="680" w:type="dxa"/>
          </w:tcPr>
          <w:p w:rsidR="00F715E7" w:rsidRDefault="00F715E7">
            <w:pPr>
              <w:pStyle w:val="TableParagraph"/>
              <w:ind w:left="90" w:right="50"/>
              <w:rPr>
                <w:sz w:val="24"/>
              </w:rPr>
            </w:pPr>
            <w:r>
              <w:rPr>
                <w:sz w:val="24"/>
              </w:rPr>
              <w:t>17</w:t>
            </w:r>
          </w:p>
        </w:tc>
        <w:tc>
          <w:tcPr>
            <w:tcW w:w="680" w:type="dxa"/>
          </w:tcPr>
          <w:p w:rsidR="00F715E7" w:rsidRDefault="00F715E7">
            <w:pPr>
              <w:pStyle w:val="TableParagraph"/>
              <w:ind w:left="0" w:right="189"/>
              <w:jc w:val="right"/>
              <w:rPr>
                <w:sz w:val="24"/>
              </w:rPr>
            </w:pPr>
            <w:r>
              <w:rPr>
                <w:sz w:val="24"/>
              </w:rPr>
              <w:t>50</w:t>
            </w:r>
          </w:p>
        </w:tc>
        <w:tc>
          <w:tcPr>
            <w:tcW w:w="840" w:type="dxa"/>
          </w:tcPr>
          <w:p w:rsidR="00F715E7" w:rsidRDefault="00F715E7">
            <w:pPr>
              <w:pStyle w:val="TableParagraph"/>
              <w:ind w:left="136" w:right="96"/>
              <w:rPr>
                <w:sz w:val="24"/>
              </w:rPr>
            </w:pPr>
            <w:r>
              <w:rPr>
                <w:sz w:val="24"/>
              </w:rPr>
              <w:t>119</w:t>
            </w:r>
          </w:p>
        </w:tc>
      </w:tr>
      <w:tr w:rsidR="00F715E7">
        <w:trPr>
          <w:trHeight w:val="373"/>
        </w:trPr>
        <w:tc>
          <w:tcPr>
            <w:tcW w:w="720" w:type="dxa"/>
          </w:tcPr>
          <w:p w:rsidR="00F715E7" w:rsidRDefault="00F715E7" w:rsidP="006C06AB">
            <w:pPr>
              <w:pStyle w:val="TableParagraph"/>
              <w:ind w:left="110" w:right="70"/>
              <w:rPr>
                <w:sz w:val="24"/>
              </w:rPr>
            </w:pPr>
            <w:r>
              <w:rPr>
                <w:sz w:val="24"/>
              </w:rPr>
              <w:t>62</w:t>
            </w:r>
          </w:p>
        </w:tc>
        <w:tc>
          <w:tcPr>
            <w:tcW w:w="2360" w:type="dxa"/>
          </w:tcPr>
          <w:p w:rsidR="00F715E7" w:rsidRDefault="00F715E7">
            <w:pPr>
              <w:pStyle w:val="TableParagraph"/>
              <w:ind w:right="3"/>
              <w:rPr>
                <w:sz w:val="24"/>
              </w:rPr>
            </w:pPr>
            <w:r>
              <w:rPr>
                <w:sz w:val="24"/>
              </w:rPr>
              <w:t xml:space="preserve">Luva tipo </w:t>
            </w:r>
            <w:proofErr w:type="gramStart"/>
            <w:r>
              <w:rPr>
                <w:sz w:val="24"/>
              </w:rPr>
              <w:t>4</w:t>
            </w:r>
            <w:proofErr w:type="gramEnd"/>
          </w:p>
        </w:tc>
        <w:tc>
          <w:tcPr>
            <w:tcW w:w="680" w:type="dxa"/>
          </w:tcPr>
          <w:p w:rsidR="00F715E7" w:rsidRDefault="00F715E7">
            <w:pPr>
              <w:pStyle w:val="TableParagraph"/>
              <w:ind w:left="90" w:right="50"/>
              <w:rPr>
                <w:sz w:val="24"/>
              </w:rPr>
            </w:pPr>
            <w:r>
              <w:rPr>
                <w:sz w:val="24"/>
              </w:rPr>
              <w:t>242</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90" w:right="50"/>
              <w:rPr>
                <w:sz w:val="24"/>
              </w:rPr>
            </w:pPr>
            <w:r>
              <w:rPr>
                <w:sz w:val="24"/>
              </w:rPr>
              <w:t>162</w:t>
            </w:r>
          </w:p>
        </w:tc>
        <w:tc>
          <w:tcPr>
            <w:tcW w:w="680" w:type="dxa"/>
          </w:tcPr>
          <w:p w:rsidR="00F715E7" w:rsidRDefault="00F715E7">
            <w:pPr>
              <w:pStyle w:val="TableParagraph"/>
              <w:ind w:left="0" w:right="189"/>
              <w:jc w:val="right"/>
              <w:rPr>
                <w:sz w:val="24"/>
              </w:rPr>
            </w:pPr>
            <w:r>
              <w:rPr>
                <w:sz w:val="24"/>
              </w:rPr>
              <w:t>10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89"/>
              <w:jc w:val="right"/>
              <w:rPr>
                <w:sz w:val="24"/>
              </w:rPr>
            </w:pPr>
            <w:r>
              <w:rPr>
                <w:sz w:val="24"/>
              </w:rPr>
              <w:t>30</w:t>
            </w:r>
          </w:p>
        </w:tc>
        <w:tc>
          <w:tcPr>
            <w:tcW w:w="680" w:type="dxa"/>
          </w:tcPr>
          <w:p w:rsidR="00F715E7" w:rsidRDefault="00F715E7">
            <w:pPr>
              <w:pStyle w:val="TableParagraph"/>
              <w:rPr>
                <w:sz w:val="24"/>
              </w:rPr>
            </w:pPr>
            <w:r>
              <w:rPr>
                <w:sz w:val="24"/>
              </w:rPr>
              <w:t>X</w:t>
            </w:r>
          </w:p>
        </w:tc>
        <w:tc>
          <w:tcPr>
            <w:tcW w:w="680" w:type="dxa"/>
          </w:tcPr>
          <w:p w:rsidR="00F715E7" w:rsidRDefault="00F715E7">
            <w:pPr>
              <w:pStyle w:val="TableParagraph"/>
              <w:ind w:left="0" w:right="189"/>
              <w:jc w:val="right"/>
              <w:rPr>
                <w:sz w:val="24"/>
              </w:rPr>
            </w:pPr>
            <w:r>
              <w:rPr>
                <w:sz w:val="24"/>
              </w:rPr>
              <w:t>30</w:t>
            </w:r>
          </w:p>
        </w:tc>
        <w:tc>
          <w:tcPr>
            <w:tcW w:w="840" w:type="dxa"/>
          </w:tcPr>
          <w:p w:rsidR="00F715E7" w:rsidRDefault="00F715E7">
            <w:pPr>
              <w:pStyle w:val="TableParagraph"/>
              <w:ind w:left="136" w:right="96"/>
              <w:rPr>
                <w:sz w:val="24"/>
              </w:rPr>
            </w:pPr>
            <w:r>
              <w:rPr>
                <w:sz w:val="24"/>
              </w:rPr>
              <w:t>474</w:t>
            </w:r>
          </w:p>
        </w:tc>
      </w:tr>
    </w:tbl>
    <w:p w:rsidR="00DC0210" w:rsidRDefault="00DC0210">
      <w:pPr>
        <w:rPr>
          <w:sz w:val="24"/>
        </w:rPr>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DC0210">
        <w:trPr>
          <w:trHeight w:val="373"/>
        </w:trPr>
        <w:tc>
          <w:tcPr>
            <w:tcW w:w="720" w:type="dxa"/>
          </w:tcPr>
          <w:p w:rsidR="00DC0210" w:rsidRDefault="00671B2C">
            <w:pPr>
              <w:pStyle w:val="TableParagraph"/>
              <w:ind w:left="110" w:right="70"/>
              <w:rPr>
                <w:sz w:val="24"/>
              </w:rPr>
            </w:pPr>
            <w:r>
              <w:rPr>
                <w:sz w:val="24"/>
              </w:rPr>
              <w:t>63</w:t>
            </w:r>
          </w:p>
        </w:tc>
        <w:tc>
          <w:tcPr>
            <w:tcW w:w="2360" w:type="dxa"/>
          </w:tcPr>
          <w:p w:rsidR="00DC0210" w:rsidRDefault="006C06AB">
            <w:pPr>
              <w:pStyle w:val="TableParagraph"/>
              <w:ind w:right="3"/>
              <w:rPr>
                <w:sz w:val="24"/>
              </w:rPr>
            </w:pPr>
            <w:r>
              <w:rPr>
                <w:sz w:val="24"/>
              </w:rPr>
              <w:t xml:space="preserve">Luva tipo </w:t>
            </w:r>
            <w:proofErr w:type="gramStart"/>
            <w:r>
              <w:rPr>
                <w:sz w:val="24"/>
              </w:rPr>
              <w:t>5</w:t>
            </w:r>
            <w:proofErr w:type="gramEnd"/>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proofErr w:type="gramStart"/>
            <w:r>
              <w:rPr>
                <w:sz w:val="24"/>
              </w:rPr>
              <w:t>2</w:t>
            </w:r>
            <w:proofErr w:type="gramEnd"/>
          </w:p>
        </w:tc>
        <w:tc>
          <w:tcPr>
            <w:tcW w:w="680" w:type="dxa"/>
          </w:tcPr>
          <w:p w:rsidR="00DC0210" w:rsidRDefault="006C06AB">
            <w:pPr>
              <w:pStyle w:val="TableParagraph"/>
              <w:rPr>
                <w:sz w:val="24"/>
              </w:rPr>
            </w:pPr>
            <w:proofErr w:type="gramStart"/>
            <w:r>
              <w:rPr>
                <w:sz w:val="24"/>
              </w:rPr>
              <w:t>1</w:t>
            </w:r>
            <w:proofErr w:type="gramEnd"/>
          </w:p>
        </w:tc>
        <w:tc>
          <w:tcPr>
            <w:tcW w:w="680" w:type="dxa"/>
          </w:tcPr>
          <w:p w:rsidR="00DC0210" w:rsidRDefault="006C06AB">
            <w:pPr>
              <w:pStyle w:val="TableParagraph"/>
              <w:rPr>
                <w:sz w:val="24"/>
              </w:rPr>
            </w:pPr>
            <w:proofErr w:type="gramStart"/>
            <w:r>
              <w:rPr>
                <w:sz w:val="24"/>
              </w:rPr>
              <w:t>1</w:t>
            </w:r>
            <w:proofErr w:type="gramEnd"/>
          </w:p>
        </w:tc>
        <w:tc>
          <w:tcPr>
            <w:tcW w:w="680" w:type="dxa"/>
          </w:tcPr>
          <w:p w:rsidR="00DC0210" w:rsidRDefault="006C06AB">
            <w:pPr>
              <w:pStyle w:val="TableParagraph"/>
              <w:rPr>
                <w:sz w:val="24"/>
              </w:rPr>
            </w:pPr>
            <w:proofErr w:type="gramStart"/>
            <w:r>
              <w:rPr>
                <w:sz w:val="24"/>
              </w:rPr>
              <w:t>2</w:t>
            </w:r>
            <w:proofErr w:type="gramEnd"/>
          </w:p>
        </w:tc>
        <w:tc>
          <w:tcPr>
            <w:tcW w:w="680" w:type="dxa"/>
          </w:tcPr>
          <w:p w:rsidR="00DC0210" w:rsidRDefault="006C06AB">
            <w:pPr>
              <w:pStyle w:val="TableParagraph"/>
              <w:ind w:left="0" w:right="221"/>
              <w:jc w:val="right"/>
              <w:rPr>
                <w:sz w:val="24"/>
              </w:rPr>
            </w:pPr>
            <w:r>
              <w:rPr>
                <w:sz w:val="24"/>
              </w:rPr>
              <w:t>X</w:t>
            </w:r>
          </w:p>
        </w:tc>
        <w:tc>
          <w:tcPr>
            <w:tcW w:w="840" w:type="dxa"/>
          </w:tcPr>
          <w:p w:rsidR="00DC0210" w:rsidRDefault="006C06AB">
            <w:pPr>
              <w:pStyle w:val="TableParagraph"/>
              <w:rPr>
                <w:sz w:val="24"/>
              </w:rPr>
            </w:pPr>
            <w:proofErr w:type="gramStart"/>
            <w:r>
              <w:rPr>
                <w:sz w:val="24"/>
              </w:rPr>
              <w:t>6</w:t>
            </w:r>
            <w:proofErr w:type="gramEnd"/>
          </w:p>
        </w:tc>
      </w:tr>
      <w:tr w:rsidR="00671B2C">
        <w:trPr>
          <w:trHeight w:val="373"/>
        </w:trPr>
        <w:tc>
          <w:tcPr>
            <w:tcW w:w="720" w:type="dxa"/>
          </w:tcPr>
          <w:p w:rsidR="00671B2C" w:rsidRDefault="00671B2C" w:rsidP="006C06AB">
            <w:pPr>
              <w:pStyle w:val="TableParagraph"/>
              <w:ind w:left="110" w:right="70"/>
              <w:rPr>
                <w:sz w:val="24"/>
              </w:rPr>
            </w:pPr>
            <w:r>
              <w:rPr>
                <w:sz w:val="24"/>
              </w:rPr>
              <w:t>64</w:t>
            </w:r>
          </w:p>
        </w:tc>
        <w:tc>
          <w:tcPr>
            <w:tcW w:w="2360" w:type="dxa"/>
          </w:tcPr>
          <w:p w:rsidR="00671B2C" w:rsidRDefault="00671B2C">
            <w:pPr>
              <w:pStyle w:val="TableParagraph"/>
              <w:ind w:right="3"/>
              <w:rPr>
                <w:sz w:val="24"/>
              </w:rPr>
            </w:pPr>
            <w:r>
              <w:rPr>
                <w:sz w:val="24"/>
              </w:rPr>
              <w:t xml:space="preserve">Luva tipo </w:t>
            </w:r>
            <w:proofErr w:type="gramStart"/>
            <w:r>
              <w:rPr>
                <w:sz w:val="24"/>
              </w:rPr>
              <w:t>6</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rPr>
                <w:sz w:val="24"/>
              </w:rPr>
            </w:pPr>
            <w:proofErr w:type="gramStart"/>
            <w:r>
              <w:rPr>
                <w:sz w:val="24"/>
              </w:rPr>
              <w:t>4</w:t>
            </w:r>
            <w:proofErr w:type="gramEnd"/>
          </w:p>
        </w:tc>
      </w:tr>
      <w:tr w:rsidR="00671B2C">
        <w:trPr>
          <w:trHeight w:val="373"/>
        </w:trPr>
        <w:tc>
          <w:tcPr>
            <w:tcW w:w="720" w:type="dxa"/>
          </w:tcPr>
          <w:p w:rsidR="00671B2C" w:rsidRDefault="00671B2C" w:rsidP="006C06AB">
            <w:pPr>
              <w:pStyle w:val="TableParagraph"/>
              <w:ind w:left="110" w:right="70"/>
              <w:rPr>
                <w:sz w:val="24"/>
              </w:rPr>
            </w:pPr>
            <w:r>
              <w:rPr>
                <w:sz w:val="24"/>
              </w:rPr>
              <w:t>65</w:t>
            </w:r>
          </w:p>
        </w:tc>
        <w:tc>
          <w:tcPr>
            <w:tcW w:w="2360" w:type="dxa"/>
          </w:tcPr>
          <w:p w:rsidR="00671B2C" w:rsidRDefault="00671B2C">
            <w:pPr>
              <w:pStyle w:val="TableParagraph"/>
              <w:ind w:right="3"/>
              <w:rPr>
                <w:sz w:val="24"/>
              </w:rPr>
            </w:pPr>
            <w:r>
              <w:rPr>
                <w:sz w:val="24"/>
              </w:rPr>
              <w:t xml:space="preserve">Luva tipo </w:t>
            </w:r>
            <w:proofErr w:type="gramStart"/>
            <w:r>
              <w:rPr>
                <w:sz w:val="24"/>
              </w:rPr>
              <w:t>8</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12</w:t>
            </w:r>
          </w:p>
        </w:tc>
        <w:tc>
          <w:tcPr>
            <w:tcW w:w="680" w:type="dxa"/>
          </w:tcPr>
          <w:p w:rsidR="00671B2C" w:rsidRDefault="00671B2C">
            <w:pPr>
              <w:pStyle w:val="TableParagraph"/>
              <w:ind w:left="0" w:right="189"/>
              <w:jc w:val="right"/>
              <w:rPr>
                <w:sz w:val="24"/>
              </w:rPr>
            </w:pPr>
            <w:r>
              <w:rPr>
                <w:sz w:val="24"/>
              </w:rPr>
              <w:t>16</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ind w:left="90" w:right="50"/>
              <w:rPr>
                <w:sz w:val="24"/>
              </w:rPr>
            </w:pPr>
            <w:r>
              <w:rPr>
                <w:sz w:val="24"/>
              </w:rPr>
              <w:t>41</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73</w:t>
            </w:r>
          </w:p>
        </w:tc>
      </w:tr>
      <w:tr w:rsidR="00671B2C">
        <w:trPr>
          <w:trHeight w:val="373"/>
        </w:trPr>
        <w:tc>
          <w:tcPr>
            <w:tcW w:w="720" w:type="dxa"/>
          </w:tcPr>
          <w:p w:rsidR="00671B2C" w:rsidRDefault="00671B2C" w:rsidP="006C06AB">
            <w:pPr>
              <w:pStyle w:val="TableParagraph"/>
              <w:ind w:left="110" w:right="70"/>
              <w:rPr>
                <w:sz w:val="24"/>
              </w:rPr>
            </w:pPr>
            <w:r>
              <w:rPr>
                <w:sz w:val="24"/>
              </w:rPr>
              <w:t>66</w:t>
            </w:r>
          </w:p>
        </w:tc>
        <w:tc>
          <w:tcPr>
            <w:tcW w:w="2360" w:type="dxa"/>
          </w:tcPr>
          <w:p w:rsidR="00671B2C" w:rsidRDefault="00671B2C">
            <w:pPr>
              <w:pStyle w:val="TableParagraph"/>
              <w:ind w:right="3"/>
              <w:rPr>
                <w:sz w:val="24"/>
              </w:rPr>
            </w:pPr>
            <w:r>
              <w:rPr>
                <w:sz w:val="24"/>
              </w:rPr>
              <w:t xml:space="preserve">Luva tipo </w:t>
            </w:r>
            <w:proofErr w:type="gramStart"/>
            <w:r>
              <w:rPr>
                <w:sz w:val="24"/>
              </w:rPr>
              <w:t>9</w:t>
            </w:r>
            <w:proofErr w:type="gramEnd"/>
          </w:p>
        </w:tc>
        <w:tc>
          <w:tcPr>
            <w:tcW w:w="680" w:type="dxa"/>
          </w:tcPr>
          <w:p w:rsidR="00671B2C" w:rsidRDefault="00671B2C">
            <w:pPr>
              <w:pStyle w:val="TableParagraph"/>
              <w:ind w:left="90" w:right="50"/>
              <w:rPr>
                <w:sz w:val="24"/>
              </w:rPr>
            </w:pPr>
            <w:r>
              <w:rPr>
                <w:sz w:val="24"/>
              </w:rPr>
              <w:t>82</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189"/>
              <w:jc w:val="right"/>
              <w:rPr>
                <w:sz w:val="24"/>
              </w:rPr>
            </w:pPr>
            <w:r>
              <w:rPr>
                <w:sz w:val="24"/>
              </w:rPr>
              <w:t>16</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7</w:t>
            </w:r>
            <w:proofErr w:type="gramEnd"/>
          </w:p>
        </w:tc>
        <w:tc>
          <w:tcPr>
            <w:tcW w:w="680" w:type="dxa"/>
          </w:tcPr>
          <w:p w:rsidR="00671B2C" w:rsidRDefault="00671B2C">
            <w:pPr>
              <w:pStyle w:val="TableParagraph"/>
              <w:ind w:left="90" w:right="50"/>
              <w:rPr>
                <w:sz w:val="24"/>
              </w:rPr>
            </w:pPr>
            <w:r>
              <w:rPr>
                <w:sz w:val="24"/>
              </w:rPr>
              <w:t>240</w:t>
            </w:r>
          </w:p>
        </w:tc>
        <w:tc>
          <w:tcPr>
            <w:tcW w:w="680" w:type="dxa"/>
          </w:tcPr>
          <w:p w:rsidR="00671B2C" w:rsidRDefault="00671B2C">
            <w:pPr>
              <w:pStyle w:val="TableParagraph"/>
              <w:ind w:left="0" w:right="189"/>
              <w:jc w:val="right"/>
              <w:rPr>
                <w:sz w:val="24"/>
              </w:rPr>
            </w:pPr>
            <w:r>
              <w:rPr>
                <w:sz w:val="24"/>
              </w:rPr>
              <w:t>40</w:t>
            </w:r>
          </w:p>
        </w:tc>
        <w:tc>
          <w:tcPr>
            <w:tcW w:w="840" w:type="dxa"/>
          </w:tcPr>
          <w:p w:rsidR="00671B2C" w:rsidRDefault="00671B2C">
            <w:pPr>
              <w:pStyle w:val="TableParagraph"/>
              <w:ind w:left="136" w:right="96"/>
              <w:rPr>
                <w:sz w:val="24"/>
              </w:rPr>
            </w:pPr>
            <w:r>
              <w:rPr>
                <w:sz w:val="24"/>
              </w:rPr>
              <w:t>385</w:t>
            </w:r>
          </w:p>
        </w:tc>
      </w:tr>
      <w:tr w:rsidR="00671B2C">
        <w:trPr>
          <w:trHeight w:val="373"/>
        </w:trPr>
        <w:tc>
          <w:tcPr>
            <w:tcW w:w="720" w:type="dxa"/>
          </w:tcPr>
          <w:p w:rsidR="00671B2C" w:rsidRDefault="00671B2C" w:rsidP="006C06AB">
            <w:pPr>
              <w:pStyle w:val="TableParagraph"/>
              <w:ind w:left="110" w:right="70"/>
              <w:rPr>
                <w:sz w:val="24"/>
              </w:rPr>
            </w:pPr>
            <w:r>
              <w:rPr>
                <w:sz w:val="24"/>
              </w:rPr>
              <w:t>67</w:t>
            </w:r>
          </w:p>
        </w:tc>
        <w:tc>
          <w:tcPr>
            <w:tcW w:w="2360" w:type="dxa"/>
          </w:tcPr>
          <w:p w:rsidR="00671B2C" w:rsidRDefault="00671B2C">
            <w:pPr>
              <w:pStyle w:val="TableParagraph"/>
              <w:ind w:right="3"/>
              <w:rPr>
                <w:sz w:val="24"/>
              </w:rPr>
            </w:pPr>
            <w:r>
              <w:rPr>
                <w:sz w:val="24"/>
              </w:rPr>
              <w:t>Luva tipo 10</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189"/>
              <w:jc w:val="right"/>
              <w:rPr>
                <w:sz w:val="24"/>
              </w:rPr>
            </w:pPr>
            <w:r>
              <w:rPr>
                <w:sz w:val="24"/>
              </w:rPr>
              <w:t>35</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4</w:t>
            </w:r>
            <w:proofErr w:type="gramEnd"/>
          </w:p>
        </w:tc>
        <w:tc>
          <w:tcPr>
            <w:tcW w:w="680" w:type="dxa"/>
          </w:tcPr>
          <w:p w:rsidR="00671B2C" w:rsidRDefault="00671B2C">
            <w:pPr>
              <w:pStyle w:val="TableParagraph"/>
              <w:ind w:left="90" w:right="50"/>
              <w:rPr>
                <w:sz w:val="24"/>
              </w:rPr>
            </w:pPr>
            <w:r>
              <w:rPr>
                <w:sz w:val="24"/>
              </w:rPr>
              <w:t>25</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67</w:t>
            </w:r>
          </w:p>
        </w:tc>
      </w:tr>
      <w:tr w:rsidR="00671B2C">
        <w:trPr>
          <w:trHeight w:val="373"/>
        </w:trPr>
        <w:tc>
          <w:tcPr>
            <w:tcW w:w="720" w:type="dxa"/>
          </w:tcPr>
          <w:p w:rsidR="00671B2C" w:rsidRDefault="00671B2C" w:rsidP="006C06AB">
            <w:pPr>
              <w:pStyle w:val="TableParagraph"/>
              <w:ind w:left="110" w:right="70"/>
              <w:rPr>
                <w:sz w:val="24"/>
              </w:rPr>
            </w:pPr>
            <w:r>
              <w:rPr>
                <w:sz w:val="24"/>
              </w:rPr>
              <w:t>68</w:t>
            </w:r>
          </w:p>
        </w:tc>
        <w:tc>
          <w:tcPr>
            <w:tcW w:w="2360" w:type="dxa"/>
          </w:tcPr>
          <w:p w:rsidR="00671B2C" w:rsidRDefault="00671B2C">
            <w:pPr>
              <w:pStyle w:val="TableParagraph"/>
              <w:ind w:right="3"/>
              <w:rPr>
                <w:sz w:val="24"/>
              </w:rPr>
            </w:pPr>
            <w:r>
              <w:rPr>
                <w:sz w:val="24"/>
              </w:rPr>
              <w:t>Luva tipo 11</w:t>
            </w:r>
          </w:p>
        </w:tc>
        <w:tc>
          <w:tcPr>
            <w:tcW w:w="680" w:type="dxa"/>
          </w:tcPr>
          <w:p w:rsidR="00671B2C" w:rsidRDefault="00671B2C">
            <w:pPr>
              <w:pStyle w:val="TableParagraph"/>
              <w:ind w:left="90" w:right="50"/>
              <w:rPr>
                <w:sz w:val="24"/>
              </w:rPr>
            </w:pPr>
            <w:r>
              <w:rPr>
                <w:sz w:val="24"/>
              </w:rPr>
              <w:t>254</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1200</w:t>
            </w:r>
          </w:p>
        </w:tc>
        <w:tc>
          <w:tcPr>
            <w:tcW w:w="680" w:type="dxa"/>
          </w:tcPr>
          <w:p w:rsidR="00671B2C" w:rsidRDefault="00671B2C">
            <w:pPr>
              <w:pStyle w:val="TableParagraph"/>
              <w:ind w:left="0" w:right="129"/>
              <w:jc w:val="right"/>
              <w:rPr>
                <w:sz w:val="24"/>
              </w:rPr>
            </w:pPr>
            <w:r>
              <w:rPr>
                <w:sz w:val="24"/>
              </w:rPr>
              <w:t>171</w:t>
            </w:r>
          </w:p>
        </w:tc>
        <w:tc>
          <w:tcPr>
            <w:tcW w:w="680" w:type="dxa"/>
          </w:tcPr>
          <w:p w:rsidR="00671B2C" w:rsidRDefault="00671B2C">
            <w:pPr>
              <w:pStyle w:val="TableParagraph"/>
              <w:ind w:left="90" w:right="50"/>
              <w:rPr>
                <w:sz w:val="24"/>
              </w:rPr>
            </w:pPr>
            <w:r>
              <w:rPr>
                <w:sz w:val="24"/>
              </w:rPr>
              <w:t>13</w:t>
            </w:r>
          </w:p>
        </w:tc>
        <w:tc>
          <w:tcPr>
            <w:tcW w:w="680" w:type="dxa"/>
          </w:tcPr>
          <w:p w:rsidR="00671B2C" w:rsidRDefault="00671B2C">
            <w:pPr>
              <w:pStyle w:val="TableParagraph"/>
              <w:rPr>
                <w:sz w:val="24"/>
              </w:rPr>
            </w:pPr>
            <w:proofErr w:type="gramStart"/>
            <w:r>
              <w:rPr>
                <w:sz w:val="24"/>
              </w:rPr>
              <w:t>3</w:t>
            </w:r>
            <w:proofErr w:type="gramEnd"/>
          </w:p>
        </w:tc>
        <w:tc>
          <w:tcPr>
            <w:tcW w:w="680" w:type="dxa"/>
          </w:tcPr>
          <w:p w:rsidR="00671B2C" w:rsidRDefault="00671B2C">
            <w:pPr>
              <w:pStyle w:val="TableParagraph"/>
              <w:ind w:left="90" w:right="50"/>
              <w:rPr>
                <w:sz w:val="24"/>
              </w:rPr>
            </w:pPr>
            <w:r>
              <w:rPr>
                <w:sz w:val="24"/>
              </w:rPr>
              <w:t>19</w:t>
            </w:r>
          </w:p>
        </w:tc>
        <w:tc>
          <w:tcPr>
            <w:tcW w:w="680" w:type="dxa"/>
          </w:tcPr>
          <w:p w:rsidR="00671B2C" w:rsidRDefault="00671B2C">
            <w:pPr>
              <w:pStyle w:val="TableParagraph"/>
              <w:ind w:left="0" w:right="132"/>
              <w:jc w:val="right"/>
              <w:rPr>
                <w:sz w:val="24"/>
              </w:rPr>
            </w:pPr>
            <w:r>
              <w:rPr>
                <w:sz w:val="24"/>
              </w:rPr>
              <w:t>110</w:t>
            </w:r>
          </w:p>
        </w:tc>
        <w:tc>
          <w:tcPr>
            <w:tcW w:w="840" w:type="dxa"/>
          </w:tcPr>
          <w:p w:rsidR="00671B2C" w:rsidRDefault="00671B2C">
            <w:pPr>
              <w:pStyle w:val="TableParagraph"/>
              <w:ind w:left="136" w:right="96"/>
              <w:rPr>
                <w:sz w:val="24"/>
              </w:rPr>
            </w:pPr>
            <w:r>
              <w:rPr>
                <w:sz w:val="24"/>
              </w:rPr>
              <w:t>1770</w:t>
            </w:r>
          </w:p>
        </w:tc>
      </w:tr>
      <w:tr w:rsidR="00671B2C">
        <w:trPr>
          <w:trHeight w:val="373"/>
        </w:trPr>
        <w:tc>
          <w:tcPr>
            <w:tcW w:w="720" w:type="dxa"/>
          </w:tcPr>
          <w:p w:rsidR="00671B2C" w:rsidRDefault="00671B2C" w:rsidP="006C06AB">
            <w:pPr>
              <w:pStyle w:val="TableParagraph"/>
              <w:ind w:left="110" w:right="70"/>
              <w:rPr>
                <w:sz w:val="24"/>
              </w:rPr>
            </w:pPr>
            <w:r>
              <w:rPr>
                <w:sz w:val="24"/>
              </w:rPr>
              <w:t>69</w:t>
            </w:r>
          </w:p>
        </w:tc>
        <w:tc>
          <w:tcPr>
            <w:tcW w:w="2360" w:type="dxa"/>
          </w:tcPr>
          <w:p w:rsidR="00671B2C" w:rsidRDefault="00671B2C">
            <w:pPr>
              <w:pStyle w:val="TableParagraph"/>
              <w:ind w:right="3"/>
              <w:rPr>
                <w:sz w:val="24"/>
              </w:rPr>
            </w:pPr>
            <w:r>
              <w:rPr>
                <w:sz w:val="24"/>
              </w:rPr>
              <w:t>Luva tipo 12</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6</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45</w:t>
            </w:r>
          </w:p>
        </w:tc>
        <w:tc>
          <w:tcPr>
            <w:tcW w:w="680" w:type="dxa"/>
          </w:tcPr>
          <w:p w:rsidR="00671B2C" w:rsidRDefault="00671B2C">
            <w:pPr>
              <w:pStyle w:val="TableParagraph"/>
              <w:ind w:left="0" w:right="129"/>
              <w:jc w:val="right"/>
              <w:rPr>
                <w:sz w:val="24"/>
              </w:rPr>
            </w:pPr>
            <w:r>
              <w:rPr>
                <w:sz w:val="24"/>
              </w:rPr>
              <w:t>200</w:t>
            </w:r>
          </w:p>
        </w:tc>
        <w:tc>
          <w:tcPr>
            <w:tcW w:w="840" w:type="dxa"/>
          </w:tcPr>
          <w:p w:rsidR="00671B2C" w:rsidRDefault="00671B2C">
            <w:pPr>
              <w:pStyle w:val="TableParagraph"/>
              <w:ind w:left="136" w:right="96"/>
              <w:rPr>
                <w:sz w:val="24"/>
              </w:rPr>
            </w:pPr>
            <w:r>
              <w:rPr>
                <w:sz w:val="24"/>
              </w:rPr>
              <w:t>251</w:t>
            </w:r>
          </w:p>
        </w:tc>
      </w:tr>
      <w:tr w:rsidR="00671B2C">
        <w:trPr>
          <w:trHeight w:val="373"/>
        </w:trPr>
        <w:tc>
          <w:tcPr>
            <w:tcW w:w="720" w:type="dxa"/>
          </w:tcPr>
          <w:p w:rsidR="00671B2C" w:rsidRDefault="00671B2C" w:rsidP="006C06AB">
            <w:pPr>
              <w:pStyle w:val="TableParagraph"/>
              <w:ind w:left="110" w:right="70"/>
              <w:rPr>
                <w:sz w:val="24"/>
              </w:rPr>
            </w:pPr>
            <w:r>
              <w:rPr>
                <w:sz w:val="24"/>
              </w:rPr>
              <w:t>70</w:t>
            </w:r>
          </w:p>
        </w:tc>
        <w:tc>
          <w:tcPr>
            <w:tcW w:w="2360" w:type="dxa"/>
          </w:tcPr>
          <w:p w:rsidR="00671B2C" w:rsidRDefault="00671B2C">
            <w:pPr>
              <w:pStyle w:val="TableParagraph"/>
              <w:ind w:right="3"/>
              <w:rPr>
                <w:sz w:val="24"/>
              </w:rPr>
            </w:pPr>
            <w:r>
              <w:rPr>
                <w:sz w:val="24"/>
              </w:rPr>
              <w:t>Luva tipo 13</w:t>
            </w:r>
          </w:p>
        </w:tc>
        <w:tc>
          <w:tcPr>
            <w:tcW w:w="680" w:type="dxa"/>
          </w:tcPr>
          <w:p w:rsidR="00671B2C" w:rsidRDefault="00671B2C">
            <w:pPr>
              <w:pStyle w:val="TableParagraph"/>
              <w:rPr>
                <w:sz w:val="24"/>
              </w:rPr>
            </w:pPr>
            <w:proofErr w:type="gramStart"/>
            <w:r>
              <w:rPr>
                <w:sz w:val="24"/>
              </w:rPr>
              <w:t>8</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8</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21</w:t>
            </w:r>
          </w:p>
        </w:tc>
      </w:tr>
      <w:tr w:rsidR="00671B2C">
        <w:trPr>
          <w:trHeight w:val="373"/>
        </w:trPr>
        <w:tc>
          <w:tcPr>
            <w:tcW w:w="720" w:type="dxa"/>
          </w:tcPr>
          <w:p w:rsidR="00671B2C" w:rsidRDefault="00671B2C" w:rsidP="006C06AB">
            <w:pPr>
              <w:pStyle w:val="TableParagraph"/>
              <w:ind w:left="110" w:right="70"/>
              <w:rPr>
                <w:sz w:val="24"/>
              </w:rPr>
            </w:pPr>
            <w:r>
              <w:rPr>
                <w:sz w:val="24"/>
              </w:rPr>
              <w:t>71</w:t>
            </w:r>
          </w:p>
        </w:tc>
        <w:tc>
          <w:tcPr>
            <w:tcW w:w="2360" w:type="dxa"/>
          </w:tcPr>
          <w:p w:rsidR="00671B2C" w:rsidRDefault="00671B2C">
            <w:pPr>
              <w:pStyle w:val="TableParagraph"/>
              <w:ind w:right="3"/>
              <w:rPr>
                <w:sz w:val="24"/>
              </w:rPr>
            </w:pPr>
            <w:r>
              <w:rPr>
                <w:sz w:val="24"/>
              </w:rPr>
              <w:t>Luva tipo 14</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rPr>
                <w:sz w:val="24"/>
              </w:rPr>
            </w:pPr>
            <w:proofErr w:type="gramStart"/>
            <w:r>
              <w:rPr>
                <w:sz w:val="24"/>
              </w:rPr>
              <w:t>3</w:t>
            </w:r>
            <w:proofErr w:type="gramEnd"/>
          </w:p>
        </w:tc>
      </w:tr>
      <w:tr w:rsidR="00671B2C">
        <w:trPr>
          <w:trHeight w:val="373"/>
        </w:trPr>
        <w:tc>
          <w:tcPr>
            <w:tcW w:w="720" w:type="dxa"/>
          </w:tcPr>
          <w:p w:rsidR="00671B2C" w:rsidRDefault="00671B2C" w:rsidP="006C06AB">
            <w:pPr>
              <w:pStyle w:val="TableParagraph"/>
              <w:ind w:left="110" w:right="70"/>
              <w:rPr>
                <w:sz w:val="24"/>
              </w:rPr>
            </w:pPr>
            <w:r>
              <w:rPr>
                <w:sz w:val="24"/>
              </w:rPr>
              <w:t>72</w:t>
            </w:r>
          </w:p>
        </w:tc>
        <w:tc>
          <w:tcPr>
            <w:tcW w:w="2360" w:type="dxa"/>
          </w:tcPr>
          <w:p w:rsidR="00671B2C" w:rsidRDefault="00671B2C">
            <w:pPr>
              <w:pStyle w:val="TableParagraph"/>
              <w:ind w:right="3"/>
              <w:rPr>
                <w:sz w:val="24"/>
              </w:rPr>
            </w:pPr>
            <w:r>
              <w:rPr>
                <w:sz w:val="24"/>
              </w:rPr>
              <w:t>Luva tipo 15</w:t>
            </w:r>
          </w:p>
        </w:tc>
        <w:tc>
          <w:tcPr>
            <w:tcW w:w="680" w:type="dxa"/>
          </w:tcPr>
          <w:p w:rsidR="00671B2C" w:rsidRDefault="00671B2C">
            <w:pPr>
              <w:pStyle w:val="TableParagraph"/>
              <w:ind w:left="90" w:right="50"/>
              <w:rPr>
                <w:sz w:val="24"/>
              </w:rPr>
            </w:pPr>
            <w:r>
              <w:rPr>
                <w:sz w:val="24"/>
              </w:rPr>
              <w:t>240</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160</w:t>
            </w:r>
          </w:p>
        </w:tc>
        <w:tc>
          <w:tcPr>
            <w:tcW w:w="680" w:type="dxa"/>
          </w:tcPr>
          <w:p w:rsidR="00671B2C" w:rsidRDefault="00671B2C">
            <w:pPr>
              <w:pStyle w:val="TableParagraph"/>
              <w:rPr>
                <w:sz w:val="24"/>
              </w:rPr>
            </w:pPr>
            <w:proofErr w:type="gramStart"/>
            <w:r>
              <w:rPr>
                <w:sz w:val="24"/>
              </w:rPr>
              <w:t>6</w:t>
            </w:r>
            <w:proofErr w:type="gramEnd"/>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rPr>
                <w:sz w:val="24"/>
              </w:rPr>
            </w:pPr>
            <w:proofErr w:type="gramStart"/>
            <w:r>
              <w:rPr>
                <w:sz w:val="24"/>
              </w:rPr>
              <w:t>7</w:t>
            </w:r>
            <w:proofErr w:type="gramEnd"/>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420</w:t>
            </w:r>
          </w:p>
        </w:tc>
      </w:tr>
      <w:tr w:rsidR="00671B2C">
        <w:trPr>
          <w:trHeight w:val="373"/>
        </w:trPr>
        <w:tc>
          <w:tcPr>
            <w:tcW w:w="720" w:type="dxa"/>
          </w:tcPr>
          <w:p w:rsidR="00671B2C" w:rsidRDefault="00671B2C" w:rsidP="006C06AB">
            <w:pPr>
              <w:pStyle w:val="TableParagraph"/>
              <w:ind w:left="110" w:right="70"/>
              <w:rPr>
                <w:sz w:val="24"/>
              </w:rPr>
            </w:pPr>
            <w:r>
              <w:rPr>
                <w:sz w:val="24"/>
              </w:rPr>
              <w:t>73</w:t>
            </w:r>
          </w:p>
        </w:tc>
        <w:tc>
          <w:tcPr>
            <w:tcW w:w="2360" w:type="dxa"/>
          </w:tcPr>
          <w:p w:rsidR="00671B2C" w:rsidRDefault="00671B2C">
            <w:pPr>
              <w:pStyle w:val="TableParagraph"/>
              <w:ind w:right="3"/>
              <w:rPr>
                <w:sz w:val="24"/>
              </w:rPr>
            </w:pPr>
            <w:r>
              <w:rPr>
                <w:sz w:val="24"/>
              </w:rPr>
              <w:t>Luva tipo 16</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189"/>
              <w:jc w:val="right"/>
              <w:rPr>
                <w:sz w:val="24"/>
              </w:rPr>
            </w:pPr>
            <w:r>
              <w:rPr>
                <w:sz w:val="24"/>
              </w:rPr>
              <w:t>30</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ind w:left="90" w:right="50"/>
              <w:rPr>
                <w:sz w:val="24"/>
              </w:rPr>
            </w:pPr>
            <w:r>
              <w:rPr>
                <w:sz w:val="24"/>
              </w:rPr>
              <w:t>25</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57</w:t>
            </w:r>
          </w:p>
        </w:tc>
      </w:tr>
      <w:tr w:rsidR="00671B2C">
        <w:trPr>
          <w:trHeight w:val="373"/>
        </w:trPr>
        <w:tc>
          <w:tcPr>
            <w:tcW w:w="720" w:type="dxa"/>
          </w:tcPr>
          <w:p w:rsidR="00671B2C" w:rsidRDefault="00671B2C" w:rsidP="006C06AB">
            <w:pPr>
              <w:pStyle w:val="TableParagraph"/>
              <w:ind w:left="110" w:right="70"/>
              <w:rPr>
                <w:sz w:val="24"/>
              </w:rPr>
            </w:pPr>
            <w:r>
              <w:rPr>
                <w:sz w:val="24"/>
              </w:rPr>
              <w:t>74</w:t>
            </w:r>
          </w:p>
        </w:tc>
        <w:tc>
          <w:tcPr>
            <w:tcW w:w="2360" w:type="dxa"/>
          </w:tcPr>
          <w:p w:rsidR="00671B2C" w:rsidRDefault="00671B2C">
            <w:pPr>
              <w:pStyle w:val="TableParagraph"/>
              <w:ind w:right="3"/>
              <w:rPr>
                <w:sz w:val="24"/>
              </w:rPr>
            </w:pPr>
            <w:r>
              <w:rPr>
                <w:sz w:val="24"/>
              </w:rPr>
              <w:t>Luva tipo 17</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3</w:t>
            </w:r>
            <w:proofErr w:type="gramEnd"/>
          </w:p>
        </w:tc>
        <w:tc>
          <w:tcPr>
            <w:tcW w:w="680" w:type="dxa"/>
          </w:tcPr>
          <w:p w:rsidR="00671B2C" w:rsidRDefault="00671B2C">
            <w:pPr>
              <w:pStyle w:val="TableParagraph"/>
              <w:ind w:left="0" w:right="189"/>
              <w:jc w:val="right"/>
              <w:rPr>
                <w:sz w:val="24"/>
              </w:rPr>
            </w:pPr>
            <w:r>
              <w:rPr>
                <w:sz w:val="24"/>
              </w:rPr>
              <w:t>60</w:t>
            </w:r>
          </w:p>
        </w:tc>
        <w:tc>
          <w:tcPr>
            <w:tcW w:w="680" w:type="dxa"/>
          </w:tcPr>
          <w:p w:rsidR="00671B2C" w:rsidRDefault="00671B2C">
            <w:pPr>
              <w:pStyle w:val="TableParagraph"/>
              <w:rPr>
                <w:sz w:val="24"/>
              </w:rPr>
            </w:pPr>
            <w:proofErr w:type="gramStart"/>
            <w:r>
              <w:rPr>
                <w:sz w:val="24"/>
              </w:rPr>
              <w:t>3</w:t>
            </w:r>
            <w:proofErr w:type="gramEnd"/>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ind w:left="90" w:right="50"/>
              <w:rPr>
                <w:sz w:val="24"/>
              </w:rPr>
            </w:pPr>
            <w:r>
              <w:rPr>
                <w:sz w:val="24"/>
              </w:rPr>
              <w:t>15</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83</w:t>
            </w:r>
          </w:p>
        </w:tc>
      </w:tr>
      <w:tr w:rsidR="00671B2C">
        <w:trPr>
          <w:trHeight w:val="373"/>
        </w:trPr>
        <w:tc>
          <w:tcPr>
            <w:tcW w:w="720" w:type="dxa"/>
          </w:tcPr>
          <w:p w:rsidR="00671B2C" w:rsidRDefault="00671B2C" w:rsidP="006C06AB">
            <w:pPr>
              <w:pStyle w:val="TableParagraph"/>
              <w:ind w:left="110" w:right="70"/>
              <w:rPr>
                <w:sz w:val="24"/>
              </w:rPr>
            </w:pPr>
            <w:r>
              <w:rPr>
                <w:sz w:val="24"/>
              </w:rPr>
              <w:t>75</w:t>
            </w:r>
          </w:p>
        </w:tc>
        <w:tc>
          <w:tcPr>
            <w:tcW w:w="2360" w:type="dxa"/>
          </w:tcPr>
          <w:p w:rsidR="00671B2C" w:rsidRDefault="00671B2C">
            <w:pPr>
              <w:pStyle w:val="TableParagraph"/>
              <w:ind w:right="3"/>
              <w:rPr>
                <w:sz w:val="24"/>
              </w:rPr>
            </w:pPr>
            <w:r>
              <w:rPr>
                <w:sz w:val="24"/>
              </w:rPr>
              <w:t>Luva tipo 18</w:t>
            </w:r>
          </w:p>
        </w:tc>
        <w:tc>
          <w:tcPr>
            <w:tcW w:w="680" w:type="dxa"/>
          </w:tcPr>
          <w:p w:rsidR="00671B2C" w:rsidRDefault="00671B2C">
            <w:pPr>
              <w:pStyle w:val="TableParagraph"/>
              <w:rPr>
                <w:sz w:val="24"/>
              </w:rPr>
            </w:pPr>
            <w:proofErr w:type="gramStart"/>
            <w:r>
              <w:rPr>
                <w:sz w:val="24"/>
              </w:rPr>
              <w:t>6</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2405</w:t>
            </w:r>
          </w:p>
        </w:tc>
        <w:tc>
          <w:tcPr>
            <w:tcW w:w="680" w:type="dxa"/>
          </w:tcPr>
          <w:p w:rsidR="00671B2C" w:rsidRDefault="00671B2C">
            <w:pPr>
              <w:pStyle w:val="TableParagraph"/>
              <w:ind w:left="0" w:right="129"/>
              <w:jc w:val="right"/>
              <w:rPr>
                <w:sz w:val="24"/>
              </w:rPr>
            </w:pPr>
            <w:r>
              <w:rPr>
                <w:sz w:val="24"/>
              </w:rPr>
              <w:t>125</w:t>
            </w:r>
          </w:p>
        </w:tc>
        <w:tc>
          <w:tcPr>
            <w:tcW w:w="680" w:type="dxa"/>
          </w:tcPr>
          <w:p w:rsidR="00671B2C" w:rsidRDefault="00671B2C">
            <w:pPr>
              <w:pStyle w:val="TableParagraph"/>
              <w:rPr>
                <w:sz w:val="24"/>
              </w:rPr>
            </w:pPr>
            <w:proofErr w:type="gramStart"/>
            <w:r>
              <w:rPr>
                <w:sz w:val="24"/>
              </w:rPr>
              <w:t>3</w:t>
            </w:r>
            <w:proofErr w:type="gramEnd"/>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ind w:left="90" w:right="50"/>
              <w:rPr>
                <w:sz w:val="24"/>
              </w:rPr>
            </w:pPr>
            <w:r>
              <w:rPr>
                <w:sz w:val="24"/>
              </w:rPr>
              <w:t>35</w:t>
            </w:r>
          </w:p>
        </w:tc>
        <w:tc>
          <w:tcPr>
            <w:tcW w:w="680" w:type="dxa"/>
          </w:tcPr>
          <w:p w:rsidR="00671B2C" w:rsidRDefault="00671B2C">
            <w:pPr>
              <w:pStyle w:val="TableParagraph"/>
              <w:ind w:left="0" w:right="189"/>
              <w:jc w:val="right"/>
              <w:rPr>
                <w:sz w:val="24"/>
              </w:rPr>
            </w:pPr>
            <w:r>
              <w:rPr>
                <w:sz w:val="24"/>
              </w:rPr>
              <w:t>12</w:t>
            </w:r>
          </w:p>
        </w:tc>
        <w:tc>
          <w:tcPr>
            <w:tcW w:w="840" w:type="dxa"/>
          </w:tcPr>
          <w:p w:rsidR="00671B2C" w:rsidRDefault="00671B2C">
            <w:pPr>
              <w:pStyle w:val="TableParagraph"/>
              <w:ind w:left="136" w:right="96"/>
              <w:rPr>
                <w:sz w:val="24"/>
              </w:rPr>
            </w:pPr>
            <w:r>
              <w:rPr>
                <w:sz w:val="24"/>
              </w:rPr>
              <w:t>2588</w:t>
            </w:r>
          </w:p>
        </w:tc>
      </w:tr>
      <w:tr w:rsidR="00671B2C">
        <w:trPr>
          <w:trHeight w:val="373"/>
        </w:trPr>
        <w:tc>
          <w:tcPr>
            <w:tcW w:w="720" w:type="dxa"/>
          </w:tcPr>
          <w:p w:rsidR="00671B2C" w:rsidRDefault="00671B2C" w:rsidP="006C06AB">
            <w:pPr>
              <w:pStyle w:val="TableParagraph"/>
              <w:ind w:left="110" w:right="70"/>
              <w:rPr>
                <w:sz w:val="24"/>
              </w:rPr>
            </w:pPr>
            <w:r>
              <w:rPr>
                <w:sz w:val="24"/>
              </w:rPr>
              <w:t>76</w:t>
            </w:r>
          </w:p>
        </w:tc>
        <w:tc>
          <w:tcPr>
            <w:tcW w:w="2360" w:type="dxa"/>
          </w:tcPr>
          <w:p w:rsidR="00671B2C" w:rsidRDefault="00671B2C">
            <w:pPr>
              <w:pStyle w:val="TableParagraph"/>
              <w:ind w:right="3"/>
              <w:rPr>
                <w:sz w:val="24"/>
              </w:rPr>
            </w:pPr>
            <w:r>
              <w:rPr>
                <w:sz w:val="24"/>
              </w:rPr>
              <w:t>Luva tipo 19</w:t>
            </w:r>
          </w:p>
        </w:tc>
        <w:tc>
          <w:tcPr>
            <w:tcW w:w="680" w:type="dxa"/>
          </w:tcPr>
          <w:p w:rsidR="00671B2C" w:rsidRDefault="00671B2C">
            <w:pPr>
              <w:pStyle w:val="TableParagraph"/>
              <w:ind w:left="90" w:right="50"/>
              <w:rPr>
                <w:sz w:val="24"/>
              </w:rPr>
            </w:pPr>
            <w:r>
              <w:rPr>
                <w:sz w:val="24"/>
              </w:rPr>
              <w:t>42</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142</w:t>
            </w:r>
          </w:p>
        </w:tc>
        <w:tc>
          <w:tcPr>
            <w:tcW w:w="680" w:type="dxa"/>
          </w:tcPr>
          <w:p w:rsidR="00671B2C" w:rsidRDefault="00671B2C">
            <w:pPr>
              <w:pStyle w:val="TableParagraph"/>
              <w:ind w:left="0" w:right="129"/>
              <w:jc w:val="right"/>
              <w:rPr>
                <w:sz w:val="24"/>
              </w:rPr>
            </w:pPr>
            <w:r>
              <w:rPr>
                <w:sz w:val="24"/>
              </w:rPr>
              <w:t>164</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2</w:t>
            </w:r>
            <w:proofErr w:type="gramEnd"/>
          </w:p>
        </w:tc>
        <w:tc>
          <w:tcPr>
            <w:tcW w:w="840" w:type="dxa"/>
          </w:tcPr>
          <w:p w:rsidR="00671B2C" w:rsidRDefault="00671B2C">
            <w:pPr>
              <w:pStyle w:val="TableParagraph"/>
              <w:ind w:left="136" w:right="96"/>
              <w:rPr>
                <w:sz w:val="24"/>
              </w:rPr>
            </w:pPr>
            <w:r>
              <w:rPr>
                <w:sz w:val="24"/>
              </w:rPr>
              <w:t>350</w:t>
            </w:r>
          </w:p>
        </w:tc>
      </w:tr>
      <w:tr w:rsidR="00671B2C">
        <w:trPr>
          <w:trHeight w:val="373"/>
        </w:trPr>
        <w:tc>
          <w:tcPr>
            <w:tcW w:w="720" w:type="dxa"/>
          </w:tcPr>
          <w:p w:rsidR="00671B2C" w:rsidRDefault="00671B2C" w:rsidP="006C06AB">
            <w:pPr>
              <w:pStyle w:val="TableParagraph"/>
              <w:ind w:left="110" w:right="70"/>
              <w:rPr>
                <w:sz w:val="24"/>
              </w:rPr>
            </w:pPr>
            <w:r>
              <w:rPr>
                <w:sz w:val="24"/>
              </w:rPr>
              <w:t>77</w:t>
            </w:r>
          </w:p>
        </w:tc>
        <w:tc>
          <w:tcPr>
            <w:tcW w:w="2360" w:type="dxa"/>
          </w:tcPr>
          <w:p w:rsidR="00671B2C" w:rsidRDefault="00671B2C">
            <w:pPr>
              <w:pStyle w:val="TableParagraph"/>
              <w:ind w:right="3"/>
              <w:rPr>
                <w:sz w:val="24"/>
              </w:rPr>
            </w:pPr>
            <w:r>
              <w:rPr>
                <w:sz w:val="24"/>
              </w:rPr>
              <w:t>Luva tipo 20</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9</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ind w:left="90" w:right="50"/>
              <w:rPr>
                <w:sz w:val="24"/>
              </w:rPr>
            </w:pPr>
            <w:r>
              <w:rPr>
                <w:sz w:val="24"/>
              </w:rPr>
              <w:t>30</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41</w:t>
            </w:r>
          </w:p>
        </w:tc>
      </w:tr>
      <w:tr w:rsidR="00671B2C">
        <w:trPr>
          <w:trHeight w:val="373"/>
        </w:trPr>
        <w:tc>
          <w:tcPr>
            <w:tcW w:w="720" w:type="dxa"/>
          </w:tcPr>
          <w:p w:rsidR="00671B2C" w:rsidRDefault="00671B2C" w:rsidP="006C06AB">
            <w:pPr>
              <w:pStyle w:val="TableParagraph"/>
              <w:ind w:left="110" w:right="70"/>
              <w:rPr>
                <w:sz w:val="24"/>
              </w:rPr>
            </w:pPr>
            <w:r>
              <w:rPr>
                <w:sz w:val="24"/>
              </w:rPr>
              <w:t>78</w:t>
            </w:r>
          </w:p>
        </w:tc>
        <w:tc>
          <w:tcPr>
            <w:tcW w:w="2360" w:type="dxa"/>
          </w:tcPr>
          <w:p w:rsidR="00671B2C" w:rsidRDefault="00671B2C">
            <w:pPr>
              <w:pStyle w:val="TableParagraph"/>
              <w:ind w:right="3"/>
              <w:rPr>
                <w:sz w:val="24"/>
              </w:rPr>
            </w:pPr>
            <w:r>
              <w:rPr>
                <w:sz w:val="24"/>
              </w:rPr>
              <w:t>Luva tipo 21</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189"/>
              <w:jc w:val="right"/>
              <w:rPr>
                <w:sz w:val="24"/>
              </w:rPr>
            </w:pPr>
            <w:r>
              <w:rPr>
                <w:sz w:val="24"/>
              </w:rPr>
              <w:t>13</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9</w:t>
            </w:r>
            <w:proofErr w:type="gramEnd"/>
          </w:p>
        </w:tc>
        <w:tc>
          <w:tcPr>
            <w:tcW w:w="680" w:type="dxa"/>
          </w:tcPr>
          <w:p w:rsidR="00671B2C" w:rsidRDefault="00671B2C">
            <w:pPr>
              <w:pStyle w:val="TableParagraph"/>
              <w:ind w:left="90" w:right="50"/>
              <w:rPr>
                <w:sz w:val="24"/>
              </w:rPr>
            </w:pPr>
            <w:r>
              <w:rPr>
                <w:sz w:val="24"/>
              </w:rPr>
              <w:t>25</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47</w:t>
            </w:r>
          </w:p>
        </w:tc>
      </w:tr>
      <w:tr w:rsidR="00671B2C">
        <w:trPr>
          <w:trHeight w:val="373"/>
        </w:trPr>
        <w:tc>
          <w:tcPr>
            <w:tcW w:w="720" w:type="dxa"/>
          </w:tcPr>
          <w:p w:rsidR="00671B2C" w:rsidRDefault="00671B2C" w:rsidP="006C06AB">
            <w:pPr>
              <w:pStyle w:val="TableParagraph"/>
              <w:ind w:left="110" w:right="70"/>
              <w:rPr>
                <w:sz w:val="24"/>
              </w:rPr>
            </w:pPr>
            <w:r>
              <w:rPr>
                <w:sz w:val="24"/>
              </w:rPr>
              <w:t>79</w:t>
            </w:r>
          </w:p>
        </w:tc>
        <w:tc>
          <w:tcPr>
            <w:tcW w:w="2360" w:type="dxa"/>
          </w:tcPr>
          <w:p w:rsidR="00671B2C" w:rsidRDefault="00671B2C">
            <w:pPr>
              <w:pStyle w:val="TableParagraph"/>
              <w:ind w:right="3"/>
              <w:rPr>
                <w:sz w:val="24"/>
              </w:rPr>
            </w:pPr>
            <w:r>
              <w:rPr>
                <w:sz w:val="24"/>
              </w:rPr>
              <w:t>Luva tipo 22</w:t>
            </w:r>
          </w:p>
        </w:tc>
        <w:tc>
          <w:tcPr>
            <w:tcW w:w="680" w:type="dxa"/>
          </w:tcPr>
          <w:p w:rsidR="00671B2C" w:rsidRDefault="00671B2C">
            <w:pPr>
              <w:pStyle w:val="TableParagraph"/>
              <w:ind w:left="90" w:right="50"/>
              <w:rPr>
                <w:sz w:val="24"/>
              </w:rPr>
            </w:pPr>
            <w:r>
              <w:rPr>
                <w:sz w:val="24"/>
              </w:rPr>
              <w:t>10</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12</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31</w:t>
            </w:r>
          </w:p>
        </w:tc>
      </w:tr>
      <w:tr w:rsidR="00671B2C">
        <w:trPr>
          <w:trHeight w:val="373"/>
        </w:trPr>
        <w:tc>
          <w:tcPr>
            <w:tcW w:w="720" w:type="dxa"/>
          </w:tcPr>
          <w:p w:rsidR="00671B2C" w:rsidRDefault="00671B2C" w:rsidP="006C06AB">
            <w:pPr>
              <w:pStyle w:val="TableParagraph"/>
              <w:ind w:left="110" w:right="70"/>
              <w:rPr>
                <w:sz w:val="24"/>
              </w:rPr>
            </w:pPr>
            <w:r>
              <w:rPr>
                <w:sz w:val="24"/>
              </w:rPr>
              <w:t>80</w:t>
            </w:r>
          </w:p>
        </w:tc>
        <w:tc>
          <w:tcPr>
            <w:tcW w:w="2360" w:type="dxa"/>
          </w:tcPr>
          <w:p w:rsidR="00671B2C" w:rsidRDefault="00671B2C">
            <w:pPr>
              <w:pStyle w:val="TableParagraph"/>
              <w:ind w:right="3"/>
              <w:rPr>
                <w:sz w:val="24"/>
              </w:rPr>
            </w:pPr>
            <w:r>
              <w:rPr>
                <w:sz w:val="24"/>
              </w:rPr>
              <w:t>Luva tipo 23</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2400</w:t>
            </w:r>
          </w:p>
        </w:tc>
        <w:tc>
          <w:tcPr>
            <w:tcW w:w="680" w:type="dxa"/>
          </w:tcPr>
          <w:p w:rsidR="00671B2C" w:rsidRDefault="00671B2C">
            <w:pPr>
              <w:pStyle w:val="TableParagraph"/>
              <w:ind w:left="0" w:right="189"/>
              <w:jc w:val="right"/>
              <w:rPr>
                <w:sz w:val="24"/>
              </w:rPr>
            </w:pPr>
            <w:r>
              <w:rPr>
                <w:sz w:val="24"/>
              </w:rPr>
              <w:t>27</w:t>
            </w:r>
          </w:p>
        </w:tc>
        <w:tc>
          <w:tcPr>
            <w:tcW w:w="680" w:type="dxa"/>
          </w:tcPr>
          <w:p w:rsidR="00671B2C" w:rsidRDefault="00671B2C">
            <w:pPr>
              <w:pStyle w:val="TableParagraph"/>
              <w:rPr>
                <w:sz w:val="24"/>
              </w:rPr>
            </w:pPr>
            <w:proofErr w:type="gramStart"/>
            <w:r>
              <w:rPr>
                <w:sz w:val="24"/>
              </w:rPr>
              <w:t>6</w:t>
            </w:r>
            <w:proofErr w:type="gramEnd"/>
          </w:p>
        </w:tc>
        <w:tc>
          <w:tcPr>
            <w:tcW w:w="680" w:type="dxa"/>
          </w:tcPr>
          <w:p w:rsidR="00671B2C" w:rsidRDefault="00671B2C">
            <w:pPr>
              <w:pStyle w:val="TableParagraph"/>
              <w:ind w:left="90" w:right="50"/>
              <w:rPr>
                <w:sz w:val="24"/>
              </w:rPr>
            </w:pPr>
            <w:r>
              <w:rPr>
                <w:sz w:val="24"/>
              </w:rPr>
              <w:t>10</w:t>
            </w:r>
          </w:p>
        </w:tc>
        <w:tc>
          <w:tcPr>
            <w:tcW w:w="680" w:type="dxa"/>
          </w:tcPr>
          <w:p w:rsidR="00671B2C" w:rsidRDefault="00671B2C">
            <w:pPr>
              <w:pStyle w:val="TableParagraph"/>
              <w:ind w:left="90" w:right="50"/>
              <w:rPr>
                <w:sz w:val="24"/>
              </w:rPr>
            </w:pPr>
            <w:r>
              <w:rPr>
                <w:sz w:val="24"/>
              </w:rPr>
              <w:t>25</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2470</w:t>
            </w:r>
          </w:p>
        </w:tc>
      </w:tr>
      <w:tr w:rsidR="00671B2C">
        <w:trPr>
          <w:trHeight w:val="373"/>
        </w:trPr>
        <w:tc>
          <w:tcPr>
            <w:tcW w:w="720" w:type="dxa"/>
          </w:tcPr>
          <w:p w:rsidR="00671B2C" w:rsidRDefault="00671B2C" w:rsidP="006C06AB">
            <w:pPr>
              <w:pStyle w:val="TableParagraph"/>
              <w:ind w:left="110" w:right="70"/>
              <w:rPr>
                <w:sz w:val="24"/>
              </w:rPr>
            </w:pPr>
            <w:r>
              <w:rPr>
                <w:sz w:val="24"/>
              </w:rPr>
              <w:t>81</w:t>
            </w:r>
          </w:p>
        </w:tc>
        <w:tc>
          <w:tcPr>
            <w:tcW w:w="2360" w:type="dxa"/>
          </w:tcPr>
          <w:p w:rsidR="00671B2C" w:rsidRDefault="00671B2C">
            <w:pPr>
              <w:pStyle w:val="TableParagraph"/>
              <w:ind w:right="3"/>
              <w:rPr>
                <w:sz w:val="24"/>
              </w:rPr>
            </w:pPr>
            <w:r>
              <w:rPr>
                <w:sz w:val="24"/>
              </w:rPr>
              <w:t>Luva tipo 24</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189"/>
              <w:jc w:val="right"/>
              <w:rPr>
                <w:sz w:val="24"/>
              </w:rPr>
            </w:pPr>
            <w:r>
              <w:rPr>
                <w:sz w:val="24"/>
              </w:rPr>
              <w:t>12</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ind w:left="90" w:right="50"/>
              <w:rPr>
                <w:sz w:val="24"/>
              </w:rPr>
            </w:pPr>
            <w:r>
              <w:rPr>
                <w:sz w:val="24"/>
              </w:rPr>
              <w:t>20</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38</w:t>
            </w:r>
          </w:p>
        </w:tc>
      </w:tr>
      <w:tr w:rsidR="00671B2C">
        <w:trPr>
          <w:trHeight w:val="373"/>
        </w:trPr>
        <w:tc>
          <w:tcPr>
            <w:tcW w:w="720" w:type="dxa"/>
          </w:tcPr>
          <w:p w:rsidR="00671B2C" w:rsidRDefault="00671B2C" w:rsidP="006C06AB">
            <w:pPr>
              <w:pStyle w:val="TableParagraph"/>
              <w:ind w:left="110" w:right="70"/>
              <w:rPr>
                <w:sz w:val="24"/>
              </w:rPr>
            </w:pPr>
            <w:r>
              <w:rPr>
                <w:sz w:val="24"/>
              </w:rPr>
              <w:t>82</w:t>
            </w:r>
          </w:p>
        </w:tc>
        <w:tc>
          <w:tcPr>
            <w:tcW w:w="2360" w:type="dxa"/>
          </w:tcPr>
          <w:p w:rsidR="00671B2C" w:rsidRDefault="00671B2C">
            <w:pPr>
              <w:pStyle w:val="TableParagraph"/>
              <w:ind w:right="3"/>
              <w:rPr>
                <w:sz w:val="24"/>
              </w:rPr>
            </w:pPr>
            <w:r>
              <w:rPr>
                <w:sz w:val="24"/>
              </w:rPr>
              <w:t>Luva tipo 25</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rPr>
                <w:sz w:val="24"/>
              </w:rPr>
            </w:pPr>
            <w:proofErr w:type="gramStart"/>
            <w:r>
              <w:rPr>
                <w:sz w:val="24"/>
              </w:rPr>
              <w:t>6</w:t>
            </w:r>
            <w:proofErr w:type="gramEnd"/>
          </w:p>
        </w:tc>
      </w:tr>
      <w:tr w:rsidR="00671B2C">
        <w:trPr>
          <w:trHeight w:val="373"/>
        </w:trPr>
        <w:tc>
          <w:tcPr>
            <w:tcW w:w="720" w:type="dxa"/>
          </w:tcPr>
          <w:p w:rsidR="00671B2C" w:rsidRDefault="00671B2C" w:rsidP="006C06AB">
            <w:pPr>
              <w:pStyle w:val="TableParagraph"/>
              <w:ind w:left="110" w:right="70"/>
              <w:rPr>
                <w:sz w:val="24"/>
              </w:rPr>
            </w:pPr>
            <w:r>
              <w:rPr>
                <w:sz w:val="24"/>
              </w:rPr>
              <w:t>83</w:t>
            </w:r>
          </w:p>
        </w:tc>
        <w:tc>
          <w:tcPr>
            <w:tcW w:w="2360" w:type="dxa"/>
          </w:tcPr>
          <w:p w:rsidR="00671B2C" w:rsidRDefault="00671B2C">
            <w:pPr>
              <w:pStyle w:val="TableParagraph"/>
              <w:ind w:left="43" w:right="3"/>
              <w:rPr>
                <w:sz w:val="24"/>
              </w:rPr>
            </w:pPr>
            <w:r>
              <w:rPr>
                <w:sz w:val="24"/>
              </w:rPr>
              <w:t>Perneira de segurança</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ind w:left="90" w:right="50"/>
              <w:rPr>
                <w:sz w:val="24"/>
              </w:rPr>
            </w:pPr>
            <w:r>
              <w:rPr>
                <w:sz w:val="24"/>
              </w:rPr>
              <w:t>43</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45</w:t>
            </w:r>
          </w:p>
        </w:tc>
      </w:tr>
      <w:tr w:rsidR="00671B2C">
        <w:trPr>
          <w:trHeight w:val="373"/>
        </w:trPr>
        <w:tc>
          <w:tcPr>
            <w:tcW w:w="720" w:type="dxa"/>
          </w:tcPr>
          <w:p w:rsidR="00671B2C" w:rsidRDefault="00671B2C" w:rsidP="006C06AB">
            <w:pPr>
              <w:pStyle w:val="TableParagraph"/>
              <w:ind w:left="110" w:right="70"/>
              <w:rPr>
                <w:sz w:val="24"/>
              </w:rPr>
            </w:pPr>
            <w:r>
              <w:rPr>
                <w:sz w:val="24"/>
              </w:rPr>
              <w:t>84</w:t>
            </w:r>
          </w:p>
        </w:tc>
        <w:tc>
          <w:tcPr>
            <w:tcW w:w="2360" w:type="dxa"/>
          </w:tcPr>
          <w:p w:rsidR="00671B2C" w:rsidRDefault="00671B2C">
            <w:pPr>
              <w:pStyle w:val="TableParagraph"/>
              <w:ind w:right="3"/>
              <w:rPr>
                <w:sz w:val="24"/>
              </w:rPr>
            </w:pPr>
            <w:r>
              <w:rPr>
                <w:sz w:val="24"/>
              </w:rPr>
              <w:t>Talabarte em Y</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9</w:t>
            </w:r>
            <w:proofErr w:type="gramEnd"/>
          </w:p>
        </w:tc>
        <w:tc>
          <w:tcPr>
            <w:tcW w:w="680" w:type="dxa"/>
          </w:tcPr>
          <w:p w:rsidR="00671B2C" w:rsidRDefault="00671B2C">
            <w:pPr>
              <w:pStyle w:val="TableParagraph"/>
              <w:ind w:left="90" w:right="50"/>
              <w:rPr>
                <w:sz w:val="24"/>
              </w:rPr>
            </w:pPr>
            <w:r>
              <w:rPr>
                <w:sz w:val="24"/>
              </w:rPr>
              <w:t>10</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23</w:t>
            </w:r>
          </w:p>
        </w:tc>
      </w:tr>
      <w:tr w:rsidR="00671B2C">
        <w:trPr>
          <w:trHeight w:val="373"/>
        </w:trPr>
        <w:tc>
          <w:tcPr>
            <w:tcW w:w="720" w:type="dxa"/>
          </w:tcPr>
          <w:p w:rsidR="00671B2C" w:rsidRDefault="00671B2C" w:rsidP="006C06AB">
            <w:pPr>
              <w:pStyle w:val="TableParagraph"/>
              <w:ind w:left="110" w:right="70"/>
              <w:rPr>
                <w:sz w:val="24"/>
              </w:rPr>
            </w:pPr>
            <w:r>
              <w:rPr>
                <w:sz w:val="24"/>
              </w:rPr>
              <w:t>85</w:t>
            </w:r>
          </w:p>
        </w:tc>
        <w:tc>
          <w:tcPr>
            <w:tcW w:w="2360" w:type="dxa"/>
          </w:tcPr>
          <w:p w:rsidR="00671B2C" w:rsidRDefault="00671B2C">
            <w:pPr>
              <w:pStyle w:val="TableParagraph"/>
              <w:ind w:left="39" w:right="3"/>
              <w:rPr>
                <w:sz w:val="24"/>
              </w:rPr>
            </w:pPr>
            <w:r>
              <w:rPr>
                <w:sz w:val="24"/>
              </w:rPr>
              <w:t>Banqueta isolante</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rPr>
                <w:sz w:val="24"/>
              </w:rPr>
            </w:pPr>
            <w:proofErr w:type="gramStart"/>
            <w:r>
              <w:rPr>
                <w:sz w:val="24"/>
              </w:rPr>
              <w:t>3</w:t>
            </w:r>
            <w:proofErr w:type="gramEnd"/>
          </w:p>
        </w:tc>
      </w:tr>
      <w:tr w:rsidR="00671B2C">
        <w:trPr>
          <w:trHeight w:val="627"/>
        </w:trPr>
        <w:tc>
          <w:tcPr>
            <w:tcW w:w="720" w:type="dxa"/>
          </w:tcPr>
          <w:p w:rsidR="00671B2C" w:rsidRDefault="00671B2C" w:rsidP="006C06AB">
            <w:pPr>
              <w:pStyle w:val="TableParagraph"/>
              <w:ind w:left="110" w:right="70"/>
              <w:rPr>
                <w:sz w:val="24"/>
              </w:rPr>
            </w:pPr>
            <w:r>
              <w:rPr>
                <w:sz w:val="24"/>
              </w:rPr>
              <w:t>86</w:t>
            </w:r>
          </w:p>
        </w:tc>
        <w:tc>
          <w:tcPr>
            <w:tcW w:w="2360" w:type="dxa"/>
          </w:tcPr>
          <w:p w:rsidR="00671B2C" w:rsidRDefault="00671B2C">
            <w:pPr>
              <w:pStyle w:val="TableParagraph"/>
              <w:spacing w:before="87" w:line="220" w:lineRule="auto"/>
              <w:ind w:left="420" w:right="247" w:hanging="113"/>
              <w:jc w:val="left"/>
              <w:rPr>
                <w:sz w:val="24"/>
              </w:rPr>
            </w:pPr>
            <w:r>
              <w:rPr>
                <w:sz w:val="24"/>
              </w:rPr>
              <w:t>Escada de fibra de vidro extensível</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ind w:left="0" w:right="221"/>
              <w:jc w:val="right"/>
              <w:rPr>
                <w:sz w:val="24"/>
              </w:rPr>
            </w:pPr>
            <w:r>
              <w:rPr>
                <w:sz w:val="24"/>
              </w:rPr>
              <w:t>X</w:t>
            </w:r>
          </w:p>
        </w:tc>
        <w:tc>
          <w:tcPr>
            <w:tcW w:w="840" w:type="dxa"/>
          </w:tcPr>
          <w:p w:rsidR="00671B2C" w:rsidRDefault="00671B2C">
            <w:pPr>
              <w:pStyle w:val="TableParagraph"/>
              <w:spacing w:before="196"/>
              <w:ind w:left="136" w:right="96"/>
              <w:rPr>
                <w:sz w:val="24"/>
              </w:rPr>
            </w:pPr>
            <w:r>
              <w:rPr>
                <w:sz w:val="24"/>
              </w:rPr>
              <w:t>15</w:t>
            </w:r>
          </w:p>
        </w:tc>
      </w:tr>
      <w:tr w:rsidR="00671B2C">
        <w:trPr>
          <w:trHeight w:val="627"/>
        </w:trPr>
        <w:tc>
          <w:tcPr>
            <w:tcW w:w="720" w:type="dxa"/>
          </w:tcPr>
          <w:p w:rsidR="00671B2C" w:rsidRDefault="00671B2C" w:rsidP="006C06AB">
            <w:pPr>
              <w:pStyle w:val="TableParagraph"/>
              <w:spacing w:before="196"/>
              <w:ind w:left="110" w:right="70"/>
              <w:rPr>
                <w:sz w:val="24"/>
              </w:rPr>
            </w:pPr>
            <w:r>
              <w:rPr>
                <w:sz w:val="24"/>
              </w:rPr>
              <w:t>87</w:t>
            </w:r>
          </w:p>
        </w:tc>
        <w:tc>
          <w:tcPr>
            <w:tcW w:w="2360" w:type="dxa"/>
          </w:tcPr>
          <w:p w:rsidR="00671B2C" w:rsidRDefault="00671B2C">
            <w:pPr>
              <w:pStyle w:val="TableParagraph"/>
              <w:spacing w:before="87" w:line="220" w:lineRule="auto"/>
              <w:ind w:left="428" w:right="203" w:hanging="164"/>
              <w:jc w:val="left"/>
              <w:rPr>
                <w:sz w:val="24"/>
              </w:rPr>
            </w:pPr>
            <w:r>
              <w:rPr>
                <w:sz w:val="24"/>
              </w:rPr>
              <w:t>Manga de borracha isolante elétrico</w:t>
            </w:r>
          </w:p>
        </w:tc>
        <w:tc>
          <w:tcPr>
            <w:tcW w:w="680" w:type="dxa"/>
          </w:tcPr>
          <w:p w:rsidR="00671B2C" w:rsidRDefault="00671B2C">
            <w:pPr>
              <w:pStyle w:val="TableParagraph"/>
              <w:spacing w:before="196"/>
              <w:rPr>
                <w:sz w:val="24"/>
              </w:rPr>
            </w:pPr>
            <w:proofErr w:type="gramStart"/>
            <w:r>
              <w:rPr>
                <w:sz w:val="24"/>
              </w:rPr>
              <w:t>2</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0" w:right="221"/>
              <w:jc w:val="right"/>
              <w:rPr>
                <w:sz w:val="24"/>
              </w:rPr>
            </w:pPr>
            <w:r>
              <w:rPr>
                <w:sz w:val="24"/>
              </w:rPr>
              <w:t>X</w:t>
            </w:r>
          </w:p>
        </w:tc>
        <w:tc>
          <w:tcPr>
            <w:tcW w:w="840" w:type="dxa"/>
          </w:tcPr>
          <w:p w:rsidR="00671B2C" w:rsidRDefault="00671B2C">
            <w:pPr>
              <w:pStyle w:val="TableParagraph"/>
              <w:spacing w:before="196"/>
              <w:rPr>
                <w:sz w:val="24"/>
              </w:rPr>
            </w:pPr>
            <w:proofErr w:type="gramStart"/>
            <w:r>
              <w:rPr>
                <w:sz w:val="24"/>
              </w:rPr>
              <w:t>5</w:t>
            </w:r>
            <w:proofErr w:type="gramEnd"/>
          </w:p>
        </w:tc>
      </w:tr>
      <w:tr w:rsidR="00671B2C">
        <w:trPr>
          <w:trHeight w:val="373"/>
        </w:trPr>
        <w:tc>
          <w:tcPr>
            <w:tcW w:w="720" w:type="dxa"/>
          </w:tcPr>
          <w:p w:rsidR="00671B2C" w:rsidRDefault="00671B2C" w:rsidP="006C06AB">
            <w:pPr>
              <w:pStyle w:val="TableParagraph"/>
              <w:spacing w:before="196"/>
              <w:ind w:left="110" w:right="70"/>
              <w:rPr>
                <w:sz w:val="24"/>
              </w:rPr>
            </w:pPr>
            <w:r>
              <w:rPr>
                <w:sz w:val="24"/>
              </w:rPr>
              <w:t>88</w:t>
            </w:r>
          </w:p>
        </w:tc>
        <w:tc>
          <w:tcPr>
            <w:tcW w:w="2360" w:type="dxa"/>
          </w:tcPr>
          <w:p w:rsidR="00671B2C" w:rsidRDefault="00671B2C">
            <w:pPr>
              <w:pStyle w:val="TableParagraph"/>
              <w:ind w:left="43" w:right="3"/>
              <w:rPr>
                <w:sz w:val="24"/>
              </w:rPr>
            </w:pPr>
            <w:r>
              <w:rPr>
                <w:sz w:val="24"/>
              </w:rPr>
              <w:t>Macacão apícola</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37</w:t>
            </w:r>
          </w:p>
        </w:tc>
        <w:tc>
          <w:tcPr>
            <w:tcW w:w="680" w:type="dxa"/>
          </w:tcPr>
          <w:p w:rsidR="00671B2C" w:rsidRDefault="00671B2C">
            <w:pPr>
              <w:pStyle w:val="TableParagraph"/>
              <w:ind w:left="0" w:right="189"/>
              <w:jc w:val="right"/>
              <w:rPr>
                <w:sz w:val="24"/>
              </w:rPr>
            </w:pPr>
            <w:r>
              <w:rPr>
                <w:sz w:val="24"/>
              </w:rPr>
              <w:t>23</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33</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840" w:type="dxa"/>
          </w:tcPr>
          <w:p w:rsidR="00671B2C" w:rsidRDefault="00671B2C">
            <w:pPr>
              <w:pStyle w:val="TableParagraph"/>
              <w:ind w:left="136" w:right="96"/>
              <w:rPr>
                <w:sz w:val="24"/>
              </w:rPr>
            </w:pPr>
            <w:r>
              <w:rPr>
                <w:sz w:val="24"/>
              </w:rPr>
              <w:t>97</w:t>
            </w:r>
          </w:p>
        </w:tc>
      </w:tr>
      <w:tr w:rsidR="00671B2C">
        <w:trPr>
          <w:trHeight w:val="373"/>
        </w:trPr>
        <w:tc>
          <w:tcPr>
            <w:tcW w:w="720" w:type="dxa"/>
          </w:tcPr>
          <w:p w:rsidR="00671B2C" w:rsidRDefault="00671B2C" w:rsidP="006C06AB">
            <w:pPr>
              <w:pStyle w:val="TableParagraph"/>
              <w:ind w:left="110" w:right="70"/>
              <w:rPr>
                <w:sz w:val="24"/>
              </w:rPr>
            </w:pPr>
            <w:r>
              <w:rPr>
                <w:sz w:val="24"/>
              </w:rPr>
              <w:t>89</w:t>
            </w:r>
          </w:p>
        </w:tc>
        <w:tc>
          <w:tcPr>
            <w:tcW w:w="2360" w:type="dxa"/>
          </w:tcPr>
          <w:p w:rsidR="00671B2C" w:rsidRDefault="00671B2C">
            <w:pPr>
              <w:pStyle w:val="TableParagraph"/>
              <w:ind w:left="43" w:right="3"/>
              <w:rPr>
                <w:sz w:val="24"/>
              </w:rPr>
            </w:pPr>
            <w:r>
              <w:rPr>
                <w:sz w:val="24"/>
              </w:rPr>
              <w:t>Mangote</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8</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ind w:left="0" w:right="221"/>
              <w:jc w:val="right"/>
              <w:rPr>
                <w:sz w:val="24"/>
              </w:rPr>
            </w:pPr>
            <w:r>
              <w:rPr>
                <w:sz w:val="24"/>
              </w:rPr>
              <w:t>X</w:t>
            </w:r>
          </w:p>
        </w:tc>
        <w:tc>
          <w:tcPr>
            <w:tcW w:w="840" w:type="dxa"/>
          </w:tcPr>
          <w:p w:rsidR="00671B2C" w:rsidRDefault="00671B2C">
            <w:pPr>
              <w:pStyle w:val="TableParagraph"/>
              <w:ind w:left="136" w:right="96"/>
              <w:rPr>
                <w:sz w:val="24"/>
              </w:rPr>
            </w:pPr>
            <w:r>
              <w:rPr>
                <w:sz w:val="24"/>
              </w:rPr>
              <w:t>11</w:t>
            </w:r>
          </w:p>
        </w:tc>
      </w:tr>
    </w:tbl>
    <w:p w:rsidR="00DC0210" w:rsidRDefault="00DC0210">
      <w:pPr>
        <w:rPr>
          <w:sz w:val="24"/>
        </w:rPr>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DC0210">
        <w:trPr>
          <w:trHeight w:val="373"/>
        </w:trPr>
        <w:tc>
          <w:tcPr>
            <w:tcW w:w="720" w:type="dxa"/>
          </w:tcPr>
          <w:p w:rsidR="00DC0210" w:rsidRDefault="00671B2C">
            <w:pPr>
              <w:pStyle w:val="TableParagraph"/>
              <w:ind w:left="250"/>
              <w:jc w:val="left"/>
              <w:rPr>
                <w:sz w:val="24"/>
              </w:rPr>
            </w:pPr>
            <w:r>
              <w:rPr>
                <w:sz w:val="24"/>
              </w:rPr>
              <w:t>90</w:t>
            </w:r>
          </w:p>
        </w:tc>
        <w:tc>
          <w:tcPr>
            <w:tcW w:w="2360" w:type="dxa"/>
          </w:tcPr>
          <w:p w:rsidR="00DC0210" w:rsidRDefault="006C06AB">
            <w:pPr>
              <w:pStyle w:val="TableParagraph"/>
              <w:ind w:left="43" w:right="3"/>
              <w:rPr>
                <w:sz w:val="24"/>
              </w:rPr>
            </w:pPr>
            <w:r>
              <w:rPr>
                <w:sz w:val="24"/>
              </w:rPr>
              <w:t>Máscara de solda</w:t>
            </w:r>
          </w:p>
        </w:tc>
        <w:tc>
          <w:tcPr>
            <w:tcW w:w="680" w:type="dxa"/>
          </w:tcPr>
          <w:p w:rsidR="00DC0210" w:rsidRDefault="006C06AB">
            <w:pPr>
              <w:pStyle w:val="TableParagraph"/>
              <w:rPr>
                <w:sz w:val="24"/>
              </w:rPr>
            </w:pPr>
            <w:proofErr w:type="gramStart"/>
            <w:r>
              <w:rPr>
                <w:sz w:val="24"/>
              </w:rPr>
              <w:t>1</w:t>
            </w:r>
            <w:proofErr w:type="gramEnd"/>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proofErr w:type="gramStart"/>
            <w:r>
              <w:rPr>
                <w:sz w:val="24"/>
              </w:rPr>
              <w:t>3</w:t>
            </w:r>
            <w:proofErr w:type="gramEnd"/>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ind w:left="90" w:right="50"/>
              <w:rPr>
                <w:sz w:val="24"/>
              </w:rPr>
            </w:pPr>
            <w:r>
              <w:rPr>
                <w:sz w:val="24"/>
              </w:rPr>
              <w:t>10</w:t>
            </w:r>
          </w:p>
        </w:tc>
        <w:tc>
          <w:tcPr>
            <w:tcW w:w="680" w:type="dxa"/>
          </w:tcPr>
          <w:p w:rsidR="00DC0210" w:rsidRDefault="006C06AB">
            <w:pPr>
              <w:pStyle w:val="TableParagraph"/>
              <w:rPr>
                <w:sz w:val="24"/>
              </w:rPr>
            </w:pPr>
            <w:r>
              <w:rPr>
                <w:sz w:val="24"/>
              </w:rPr>
              <w:t>X</w:t>
            </w:r>
          </w:p>
        </w:tc>
        <w:tc>
          <w:tcPr>
            <w:tcW w:w="840" w:type="dxa"/>
          </w:tcPr>
          <w:p w:rsidR="00DC0210" w:rsidRDefault="006C06AB">
            <w:pPr>
              <w:pStyle w:val="TableParagraph"/>
              <w:ind w:left="136" w:right="96"/>
              <w:rPr>
                <w:sz w:val="24"/>
              </w:rPr>
            </w:pPr>
            <w:r>
              <w:rPr>
                <w:sz w:val="24"/>
              </w:rPr>
              <w:t>14</w:t>
            </w:r>
          </w:p>
        </w:tc>
      </w:tr>
      <w:tr w:rsidR="00671B2C">
        <w:trPr>
          <w:trHeight w:val="373"/>
        </w:trPr>
        <w:tc>
          <w:tcPr>
            <w:tcW w:w="720" w:type="dxa"/>
          </w:tcPr>
          <w:p w:rsidR="00671B2C" w:rsidRDefault="00671B2C" w:rsidP="006C06AB">
            <w:pPr>
              <w:pStyle w:val="TableParagraph"/>
              <w:ind w:left="250"/>
              <w:jc w:val="left"/>
              <w:rPr>
                <w:sz w:val="24"/>
              </w:rPr>
            </w:pPr>
            <w:r>
              <w:rPr>
                <w:sz w:val="24"/>
              </w:rPr>
              <w:t>91</w:t>
            </w:r>
          </w:p>
        </w:tc>
        <w:tc>
          <w:tcPr>
            <w:tcW w:w="2360" w:type="dxa"/>
          </w:tcPr>
          <w:p w:rsidR="00671B2C" w:rsidRDefault="00671B2C">
            <w:pPr>
              <w:pStyle w:val="TableParagraph"/>
              <w:ind w:left="42" w:right="3"/>
              <w:rPr>
                <w:sz w:val="24"/>
              </w:rPr>
            </w:pPr>
            <w:r>
              <w:rPr>
                <w:sz w:val="24"/>
              </w:rPr>
              <w:t xml:space="preserve">Máscara tipo </w:t>
            </w: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ind w:left="90" w:right="50"/>
              <w:rPr>
                <w:sz w:val="24"/>
              </w:rPr>
            </w:pPr>
            <w:r>
              <w:rPr>
                <w:sz w:val="24"/>
              </w:rPr>
              <w:t>45</w:t>
            </w:r>
          </w:p>
        </w:tc>
        <w:tc>
          <w:tcPr>
            <w:tcW w:w="680" w:type="dxa"/>
          </w:tcPr>
          <w:p w:rsidR="00671B2C" w:rsidRDefault="00671B2C">
            <w:pPr>
              <w:pStyle w:val="TableParagraph"/>
              <w:ind w:left="90" w:right="50"/>
              <w:rPr>
                <w:sz w:val="24"/>
              </w:rPr>
            </w:pPr>
            <w:r>
              <w:rPr>
                <w:sz w:val="24"/>
              </w:rPr>
              <w:t>14</w:t>
            </w:r>
          </w:p>
        </w:tc>
        <w:tc>
          <w:tcPr>
            <w:tcW w:w="680" w:type="dxa"/>
          </w:tcPr>
          <w:p w:rsidR="00671B2C" w:rsidRDefault="00671B2C">
            <w:pPr>
              <w:pStyle w:val="TableParagraph"/>
              <w:rPr>
                <w:sz w:val="24"/>
              </w:rPr>
            </w:pPr>
            <w:proofErr w:type="gramStart"/>
            <w:r>
              <w:rPr>
                <w:sz w:val="24"/>
              </w:rPr>
              <w:t>9</w:t>
            </w:r>
            <w:proofErr w:type="gramEnd"/>
          </w:p>
        </w:tc>
        <w:tc>
          <w:tcPr>
            <w:tcW w:w="680" w:type="dxa"/>
          </w:tcPr>
          <w:p w:rsidR="00671B2C" w:rsidRDefault="00671B2C">
            <w:pPr>
              <w:pStyle w:val="TableParagraph"/>
              <w:ind w:left="90" w:right="50"/>
              <w:rPr>
                <w:sz w:val="24"/>
              </w:rPr>
            </w:pPr>
            <w:r>
              <w:rPr>
                <w:sz w:val="24"/>
              </w:rPr>
              <w:t>20</w:t>
            </w:r>
          </w:p>
        </w:tc>
        <w:tc>
          <w:tcPr>
            <w:tcW w:w="680" w:type="dxa"/>
          </w:tcPr>
          <w:p w:rsidR="00671B2C" w:rsidRDefault="00671B2C">
            <w:pPr>
              <w:pStyle w:val="TableParagraph"/>
              <w:rPr>
                <w:sz w:val="24"/>
              </w:rPr>
            </w:pPr>
            <w:proofErr w:type="gramStart"/>
            <w:r>
              <w:rPr>
                <w:sz w:val="24"/>
              </w:rPr>
              <w:t>5</w:t>
            </w:r>
            <w:proofErr w:type="gramEnd"/>
          </w:p>
        </w:tc>
        <w:tc>
          <w:tcPr>
            <w:tcW w:w="840" w:type="dxa"/>
          </w:tcPr>
          <w:p w:rsidR="00671B2C" w:rsidRDefault="00671B2C">
            <w:pPr>
              <w:pStyle w:val="TableParagraph"/>
              <w:ind w:left="136" w:right="96"/>
              <w:rPr>
                <w:sz w:val="24"/>
              </w:rPr>
            </w:pPr>
            <w:r>
              <w:rPr>
                <w:sz w:val="24"/>
              </w:rPr>
              <w:t>100</w:t>
            </w:r>
          </w:p>
        </w:tc>
      </w:tr>
      <w:tr w:rsidR="00671B2C">
        <w:trPr>
          <w:trHeight w:val="373"/>
        </w:trPr>
        <w:tc>
          <w:tcPr>
            <w:tcW w:w="720" w:type="dxa"/>
          </w:tcPr>
          <w:p w:rsidR="00671B2C" w:rsidRDefault="00671B2C" w:rsidP="006C06AB">
            <w:pPr>
              <w:pStyle w:val="TableParagraph"/>
              <w:ind w:left="250"/>
              <w:jc w:val="left"/>
              <w:rPr>
                <w:sz w:val="24"/>
              </w:rPr>
            </w:pPr>
            <w:r>
              <w:rPr>
                <w:sz w:val="24"/>
              </w:rPr>
              <w:t>92</w:t>
            </w:r>
          </w:p>
        </w:tc>
        <w:tc>
          <w:tcPr>
            <w:tcW w:w="2360" w:type="dxa"/>
          </w:tcPr>
          <w:p w:rsidR="00671B2C" w:rsidRDefault="00671B2C">
            <w:pPr>
              <w:pStyle w:val="TableParagraph"/>
              <w:ind w:left="42" w:right="3"/>
              <w:rPr>
                <w:sz w:val="24"/>
              </w:rPr>
            </w:pPr>
            <w:r>
              <w:rPr>
                <w:sz w:val="24"/>
              </w:rPr>
              <w:t xml:space="preserve">Máscara tipo </w:t>
            </w:r>
            <w:proofErr w:type="gramStart"/>
            <w:r>
              <w:rPr>
                <w:sz w:val="24"/>
              </w:rPr>
              <w:t>2</w:t>
            </w:r>
            <w:proofErr w:type="gramEnd"/>
          </w:p>
        </w:tc>
        <w:tc>
          <w:tcPr>
            <w:tcW w:w="680" w:type="dxa"/>
          </w:tcPr>
          <w:p w:rsidR="00671B2C" w:rsidRDefault="00671B2C">
            <w:pPr>
              <w:pStyle w:val="TableParagraph"/>
              <w:rPr>
                <w:sz w:val="24"/>
              </w:rPr>
            </w:pPr>
            <w:proofErr w:type="gramStart"/>
            <w:r>
              <w:rPr>
                <w:sz w:val="24"/>
              </w:rPr>
              <w:t>4</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32</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7</w:t>
            </w:r>
            <w:proofErr w:type="gramEnd"/>
          </w:p>
        </w:tc>
        <w:tc>
          <w:tcPr>
            <w:tcW w:w="680" w:type="dxa"/>
          </w:tcPr>
          <w:p w:rsidR="00671B2C" w:rsidRDefault="00671B2C">
            <w:pPr>
              <w:pStyle w:val="TableParagraph"/>
              <w:ind w:left="90" w:right="50"/>
              <w:rPr>
                <w:sz w:val="24"/>
              </w:rPr>
            </w:pPr>
            <w:r>
              <w:rPr>
                <w:sz w:val="24"/>
              </w:rPr>
              <w:t>15</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ind w:left="136" w:right="96"/>
              <w:rPr>
                <w:sz w:val="24"/>
              </w:rPr>
            </w:pPr>
            <w:r>
              <w:rPr>
                <w:sz w:val="24"/>
              </w:rPr>
              <w:t>60</w:t>
            </w:r>
          </w:p>
        </w:tc>
      </w:tr>
      <w:tr w:rsidR="00671B2C">
        <w:trPr>
          <w:trHeight w:val="373"/>
        </w:trPr>
        <w:tc>
          <w:tcPr>
            <w:tcW w:w="720" w:type="dxa"/>
          </w:tcPr>
          <w:p w:rsidR="00671B2C" w:rsidRDefault="00671B2C" w:rsidP="006C06AB">
            <w:pPr>
              <w:pStyle w:val="TableParagraph"/>
              <w:ind w:left="250"/>
              <w:jc w:val="left"/>
              <w:rPr>
                <w:sz w:val="24"/>
              </w:rPr>
            </w:pPr>
            <w:r>
              <w:rPr>
                <w:sz w:val="24"/>
              </w:rPr>
              <w:t>93</w:t>
            </w:r>
          </w:p>
        </w:tc>
        <w:tc>
          <w:tcPr>
            <w:tcW w:w="2360" w:type="dxa"/>
          </w:tcPr>
          <w:p w:rsidR="00671B2C" w:rsidRDefault="00671B2C">
            <w:pPr>
              <w:pStyle w:val="TableParagraph"/>
              <w:ind w:left="42" w:right="3"/>
              <w:rPr>
                <w:sz w:val="24"/>
              </w:rPr>
            </w:pPr>
            <w:r>
              <w:rPr>
                <w:sz w:val="24"/>
              </w:rPr>
              <w:t xml:space="preserve">Máscara tipo </w:t>
            </w:r>
            <w:proofErr w:type="gramStart"/>
            <w:r>
              <w:rPr>
                <w:sz w:val="24"/>
              </w:rPr>
              <w:t>3</w:t>
            </w:r>
            <w:proofErr w:type="gramEnd"/>
          </w:p>
        </w:tc>
        <w:tc>
          <w:tcPr>
            <w:tcW w:w="680" w:type="dxa"/>
          </w:tcPr>
          <w:p w:rsidR="00671B2C" w:rsidRDefault="00671B2C">
            <w:pPr>
              <w:pStyle w:val="TableParagraph"/>
              <w:ind w:left="90" w:right="50"/>
              <w:rPr>
                <w:sz w:val="24"/>
              </w:rPr>
            </w:pPr>
            <w:r>
              <w:rPr>
                <w:sz w:val="24"/>
              </w:rPr>
              <w:t>121</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155</w:t>
            </w:r>
          </w:p>
        </w:tc>
        <w:tc>
          <w:tcPr>
            <w:tcW w:w="680" w:type="dxa"/>
          </w:tcPr>
          <w:p w:rsidR="00671B2C" w:rsidRDefault="00671B2C">
            <w:pPr>
              <w:pStyle w:val="TableParagraph"/>
              <w:ind w:left="90" w:right="50"/>
              <w:rPr>
                <w:sz w:val="24"/>
              </w:rPr>
            </w:pPr>
            <w:r>
              <w:rPr>
                <w:sz w:val="24"/>
              </w:rPr>
              <w:t>23</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35</w:t>
            </w:r>
          </w:p>
        </w:tc>
        <w:tc>
          <w:tcPr>
            <w:tcW w:w="680" w:type="dxa"/>
          </w:tcPr>
          <w:p w:rsidR="00671B2C" w:rsidRDefault="00671B2C">
            <w:pPr>
              <w:pStyle w:val="TableParagraph"/>
              <w:rPr>
                <w:sz w:val="24"/>
              </w:rPr>
            </w:pPr>
            <w:proofErr w:type="gramStart"/>
            <w:r>
              <w:rPr>
                <w:sz w:val="24"/>
              </w:rPr>
              <w:t>5</w:t>
            </w:r>
            <w:proofErr w:type="gramEnd"/>
          </w:p>
        </w:tc>
        <w:tc>
          <w:tcPr>
            <w:tcW w:w="840" w:type="dxa"/>
          </w:tcPr>
          <w:p w:rsidR="00671B2C" w:rsidRDefault="00671B2C">
            <w:pPr>
              <w:pStyle w:val="TableParagraph"/>
              <w:ind w:left="136" w:right="96"/>
              <w:rPr>
                <w:sz w:val="24"/>
              </w:rPr>
            </w:pPr>
            <w:r>
              <w:rPr>
                <w:sz w:val="24"/>
              </w:rPr>
              <w:t>340</w:t>
            </w:r>
          </w:p>
        </w:tc>
      </w:tr>
      <w:tr w:rsidR="00671B2C">
        <w:trPr>
          <w:trHeight w:val="373"/>
        </w:trPr>
        <w:tc>
          <w:tcPr>
            <w:tcW w:w="720" w:type="dxa"/>
          </w:tcPr>
          <w:p w:rsidR="00671B2C" w:rsidRDefault="00671B2C" w:rsidP="006C06AB">
            <w:pPr>
              <w:pStyle w:val="TableParagraph"/>
              <w:ind w:left="250"/>
              <w:jc w:val="left"/>
              <w:rPr>
                <w:sz w:val="24"/>
              </w:rPr>
            </w:pPr>
            <w:r>
              <w:rPr>
                <w:sz w:val="24"/>
              </w:rPr>
              <w:t>94</w:t>
            </w:r>
          </w:p>
        </w:tc>
        <w:tc>
          <w:tcPr>
            <w:tcW w:w="2360" w:type="dxa"/>
          </w:tcPr>
          <w:p w:rsidR="00671B2C" w:rsidRDefault="00671B2C">
            <w:pPr>
              <w:pStyle w:val="TableParagraph"/>
              <w:ind w:left="42" w:right="3"/>
              <w:rPr>
                <w:sz w:val="24"/>
              </w:rPr>
            </w:pPr>
            <w:r>
              <w:rPr>
                <w:sz w:val="24"/>
              </w:rPr>
              <w:t xml:space="preserve">Máscara tipo </w:t>
            </w:r>
            <w:proofErr w:type="gramStart"/>
            <w:r>
              <w:rPr>
                <w:sz w:val="24"/>
              </w:rPr>
              <w:t>4</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10</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6</w:t>
            </w:r>
            <w:proofErr w:type="gramEnd"/>
          </w:p>
        </w:tc>
        <w:tc>
          <w:tcPr>
            <w:tcW w:w="680" w:type="dxa"/>
          </w:tcPr>
          <w:p w:rsidR="00671B2C" w:rsidRDefault="00671B2C">
            <w:pPr>
              <w:pStyle w:val="TableParagraph"/>
              <w:rPr>
                <w:sz w:val="24"/>
              </w:rPr>
            </w:pPr>
            <w:proofErr w:type="gramStart"/>
            <w:r>
              <w:rPr>
                <w:sz w:val="24"/>
              </w:rPr>
              <w:t>2</w:t>
            </w:r>
            <w:proofErr w:type="gramEnd"/>
          </w:p>
        </w:tc>
        <w:tc>
          <w:tcPr>
            <w:tcW w:w="840" w:type="dxa"/>
          </w:tcPr>
          <w:p w:rsidR="00671B2C" w:rsidRDefault="00671B2C">
            <w:pPr>
              <w:pStyle w:val="TableParagraph"/>
              <w:ind w:left="136" w:right="96"/>
              <w:rPr>
                <w:sz w:val="24"/>
              </w:rPr>
            </w:pPr>
            <w:r>
              <w:rPr>
                <w:sz w:val="24"/>
              </w:rPr>
              <w:t>22</w:t>
            </w:r>
          </w:p>
        </w:tc>
      </w:tr>
      <w:tr w:rsidR="00671B2C">
        <w:trPr>
          <w:trHeight w:val="373"/>
        </w:trPr>
        <w:tc>
          <w:tcPr>
            <w:tcW w:w="720" w:type="dxa"/>
          </w:tcPr>
          <w:p w:rsidR="00671B2C" w:rsidRDefault="00671B2C" w:rsidP="006C06AB">
            <w:pPr>
              <w:pStyle w:val="TableParagraph"/>
              <w:ind w:left="250"/>
              <w:jc w:val="left"/>
              <w:rPr>
                <w:sz w:val="24"/>
              </w:rPr>
            </w:pPr>
            <w:r>
              <w:rPr>
                <w:sz w:val="24"/>
              </w:rPr>
              <w:t>95</w:t>
            </w:r>
          </w:p>
        </w:tc>
        <w:tc>
          <w:tcPr>
            <w:tcW w:w="2360" w:type="dxa"/>
          </w:tcPr>
          <w:p w:rsidR="00671B2C" w:rsidRDefault="00671B2C">
            <w:pPr>
              <w:pStyle w:val="TableParagraph"/>
              <w:ind w:left="42" w:right="3"/>
              <w:rPr>
                <w:sz w:val="24"/>
              </w:rPr>
            </w:pPr>
            <w:r>
              <w:rPr>
                <w:sz w:val="24"/>
              </w:rPr>
              <w:t xml:space="preserve">Máscara tipo </w:t>
            </w:r>
            <w:proofErr w:type="gramStart"/>
            <w:r>
              <w:rPr>
                <w:sz w:val="24"/>
              </w:rPr>
              <w:t>5</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ind w:left="90" w:right="50"/>
              <w:rPr>
                <w:sz w:val="24"/>
              </w:rPr>
            </w:pPr>
            <w:r>
              <w:rPr>
                <w:sz w:val="24"/>
              </w:rPr>
              <w:t>40</w:t>
            </w:r>
          </w:p>
        </w:tc>
        <w:tc>
          <w:tcPr>
            <w:tcW w:w="840" w:type="dxa"/>
          </w:tcPr>
          <w:p w:rsidR="00671B2C" w:rsidRDefault="00671B2C">
            <w:pPr>
              <w:pStyle w:val="TableParagraph"/>
              <w:ind w:left="136" w:right="96"/>
              <w:rPr>
                <w:sz w:val="24"/>
              </w:rPr>
            </w:pPr>
            <w:r>
              <w:rPr>
                <w:sz w:val="24"/>
              </w:rPr>
              <w:t>48</w:t>
            </w:r>
          </w:p>
        </w:tc>
      </w:tr>
      <w:tr w:rsidR="00671B2C">
        <w:trPr>
          <w:trHeight w:val="627"/>
        </w:trPr>
        <w:tc>
          <w:tcPr>
            <w:tcW w:w="720" w:type="dxa"/>
          </w:tcPr>
          <w:p w:rsidR="00671B2C" w:rsidRDefault="00671B2C" w:rsidP="006C06AB">
            <w:pPr>
              <w:pStyle w:val="TableParagraph"/>
              <w:ind w:left="250"/>
              <w:jc w:val="left"/>
              <w:rPr>
                <w:sz w:val="24"/>
              </w:rPr>
            </w:pPr>
            <w:r>
              <w:rPr>
                <w:sz w:val="24"/>
              </w:rPr>
              <w:t>96</w:t>
            </w:r>
          </w:p>
        </w:tc>
        <w:tc>
          <w:tcPr>
            <w:tcW w:w="2360" w:type="dxa"/>
          </w:tcPr>
          <w:p w:rsidR="00671B2C" w:rsidRDefault="00671B2C">
            <w:pPr>
              <w:pStyle w:val="TableParagraph"/>
              <w:spacing w:before="87" w:line="220" w:lineRule="auto"/>
              <w:ind w:left="1130" w:right="-13" w:hanging="1083"/>
              <w:jc w:val="left"/>
              <w:rPr>
                <w:sz w:val="24"/>
              </w:rPr>
            </w:pPr>
            <w:r>
              <w:rPr>
                <w:sz w:val="24"/>
              </w:rPr>
              <w:t xml:space="preserve">Óculos de proteção tipo </w:t>
            </w: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31</w:t>
            </w:r>
          </w:p>
        </w:tc>
        <w:tc>
          <w:tcPr>
            <w:tcW w:w="680" w:type="dxa"/>
          </w:tcPr>
          <w:p w:rsidR="00671B2C" w:rsidRDefault="00671B2C">
            <w:pPr>
              <w:pStyle w:val="TableParagraph"/>
              <w:spacing w:before="196"/>
              <w:ind w:left="90" w:right="50"/>
              <w:rPr>
                <w:sz w:val="24"/>
              </w:rPr>
            </w:pPr>
            <w:r>
              <w:rPr>
                <w:sz w:val="24"/>
              </w:rPr>
              <w:t>20</w:t>
            </w:r>
          </w:p>
        </w:tc>
        <w:tc>
          <w:tcPr>
            <w:tcW w:w="680" w:type="dxa"/>
          </w:tcPr>
          <w:p w:rsidR="00671B2C" w:rsidRDefault="00671B2C">
            <w:pPr>
              <w:pStyle w:val="TableParagraph"/>
              <w:spacing w:before="196"/>
              <w:ind w:left="90" w:right="50"/>
              <w:rPr>
                <w:sz w:val="24"/>
              </w:rPr>
            </w:pPr>
            <w:r>
              <w:rPr>
                <w:sz w:val="24"/>
              </w:rPr>
              <w:t>34</w:t>
            </w:r>
          </w:p>
        </w:tc>
        <w:tc>
          <w:tcPr>
            <w:tcW w:w="680" w:type="dxa"/>
          </w:tcPr>
          <w:p w:rsidR="00671B2C" w:rsidRDefault="00671B2C">
            <w:pPr>
              <w:pStyle w:val="TableParagraph"/>
              <w:spacing w:before="196"/>
              <w:ind w:left="90" w:right="50"/>
              <w:rPr>
                <w:sz w:val="24"/>
              </w:rPr>
            </w:pPr>
            <w:r>
              <w:rPr>
                <w:sz w:val="24"/>
              </w:rPr>
              <w:t>96</w:t>
            </w:r>
          </w:p>
        </w:tc>
        <w:tc>
          <w:tcPr>
            <w:tcW w:w="680" w:type="dxa"/>
          </w:tcPr>
          <w:p w:rsidR="00671B2C" w:rsidRDefault="00671B2C">
            <w:pPr>
              <w:pStyle w:val="TableParagraph"/>
              <w:spacing w:before="196"/>
              <w:rPr>
                <w:sz w:val="24"/>
              </w:rPr>
            </w:pPr>
            <w:proofErr w:type="gramStart"/>
            <w:r>
              <w:rPr>
                <w:sz w:val="24"/>
              </w:rPr>
              <w:t>2</w:t>
            </w:r>
            <w:proofErr w:type="gramEnd"/>
          </w:p>
        </w:tc>
        <w:tc>
          <w:tcPr>
            <w:tcW w:w="840" w:type="dxa"/>
          </w:tcPr>
          <w:p w:rsidR="00671B2C" w:rsidRDefault="00671B2C">
            <w:pPr>
              <w:pStyle w:val="TableParagraph"/>
              <w:spacing w:before="196"/>
              <w:ind w:left="136" w:right="96"/>
              <w:rPr>
                <w:sz w:val="24"/>
              </w:rPr>
            </w:pPr>
            <w:r>
              <w:rPr>
                <w:sz w:val="24"/>
              </w:rPr>
              <w:t>184</w:t>
            </w:r>
          </w:p>
        </w:tc>
      </w:tr>
      <w:tr w:rsidR="00671B2C">
        <w:trPr>
          <w:trHeight w:val="627"/>
        </w:trPr>
        <w:tc>
          <w:tcPr>
            <w:tcW w:w="720" w:type="dxa"/>
          </w:tcPr>
          <w:p w:rsidR="00671B2C" w:rsidRDefault="00671B2C" w:rsidP="006C06AB">
            <w:pPr>
              <w:pStyle w:val="TableParagraph"/>
              <w:spacing w:before="196"/>
              <w:ind w:left="250"/>
              <w:jc w:val="left"/>
              <w:rPr>
                <w:sz w:val="24"/>
              </w:rPr>
            </w:pPr>
            <w:r>
              <w:rPr>
                <w:sz w:val="24"/>
              </w:rPr>
              <w:t>97</w:t>
            </w:r>
          </w:p>
        </w:tc>
        <w:tc>
          <w:tcPr>
            <w:tcW w:w="2360" w:type="dxa"/>
          </w:tcPr>
          <w:p w:rsidR="00671B2C" w:rsidRDefault="00671B2C">
            <w:pPr>
              <w:pStyle w:val="TableParagraph"/>
              <w:spacing w:before="87" w:line="220" w:lineRule="auto"/>
              <w:ind w:left="1130" w:right="-13" w:hanging="1083"/>
              <w:jc w:val="left"/>
              <w:rPr>
                <w:sz w:val="24"/>
              </w:rPr>
            </w:pPr>
            <w:r>
              <w:rPr>
                <w:sz w:val="24"/>
              </w:rPr>
              <w:t xml:space="preserve">Óculos de proteção tipo </w:t>
            </w:r>
            <w:proofErr w:type="gramStart"/>
            <w:r>
              <w:rPr>
                <w:sz w:val="24"/>
              </w:rPr>
              <w:t>2</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rPr>
                <w:sz w:val="24"/>
              </w:rPr>
            </w:pPr>
            <w:proofErr w:type="gramStart"/>
            <w:r>
              <w:rPr>
                <w:sz w:val="24"/>
              </w:rPr>
              <w:t>2</w:t>
            </w:r>
            <w:proofErr w:type="gramEnd"/>
          </w:p>
        </w:tc>
      </w:tr>
      <w:tr w:rsidR="00671B2C">
        <w:trPr>
          <w:trHeight w:val="627"/>
        </w:trPr>
        <w:tc>
          <w:tcPr>
            <w:tcW w:w="720" w:type="dxa"/>
          </w:tcPr>
          <w:p w:rsidR="00671B2C" w:rsidRDefault="00671B2C" w:rsidP="006C06AB">
            <w:pPr>
              <w:pStyle w:val="TableParagraph"/>
              <w:spacing w:before="196"/>
              <w:ind w:left="250"/>
              <w:jc w:val="left"/>
              <w:rPr>
                <w:sz w:val="24"/>
              </w:rPr>
            </w:pPr>
            <w:r>
              <w:rPr>
                <w:sz w:val="24"/>
              </w:rPr>
              <w:t>98</w:t>
            </w:r>
          </w:p>
        </w:tc>
        <w:tc>
          <w:tcPr>
            <w:tcW w:w="2360" w:type="dxa"/>
          </w:tcPr>
          <w:p w:rsidR="00671B2C" w:rsidRDefault="00671B2C">
            <w:pPr>
              <w:pStyle w:val="TableParagraph"/>
              <w:spacing w:before="87" w:line="220" w:lineRule="auto"/>
              <w:ind w:left="1130" w:right="-13" w:hanging="1083"/>
              <w:jc w:val="left"/>
              <w:rPr>
                <w:sz w:val="24"/>
              </w:rPr>
            </w:pPr>
            <w:r>
              <w:rPr>
                <w:sz w:val="24"/>
              </w:rPr>
              <w:t xml:space="preserve">Óculos de proteção tipo </w:t>
            </w:r>
            <w:proofErr w:type="gramStart"/>
            <w:r>
              <w:rPr>
                <w:sz w:val="24"/>
              </w:rPr>
              <w:t>3</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35</w:t>
            </w:r>
          </w:p>
        </w:tc>
        <w:tc>
          <w:tcPr>
            <w:tcW w:w="680" w:type="dxa"/>
          </w:tcPr>
          <w:p w:rsidR="00671B2C" w:rsidRDefault="00671B2C">
            <w:pPr>
              <w:pStyle w:val="TableParagraph"/>
              <w:spacing w:before="196"/>
              <w:ind w:left="90" w:right="50"/>
              <w:rPr>
                <w:sz w:val="24"/>
              </w:rPr>
            </w:pPr>
            <w:r>
              <w:rPr>
                <w:sz w:val="24"/>
              </w:rPr>
              <w:t>12</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7</w:t>
            </w:r>
            <w:proofErr w:type="gramEnd"/>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61</w:t>
            </w:r>
          </w:p>
        </w:tc>
      </w:tr>
      <w:tr w:rsidR="00671B2C">
        <w:trPr>
          <w:trHeight w:val="627"/>
        </w:trPr>
        <w:tc>
          <w:tcPr>
            <w:tcW w:w="720" w:type="dxa"/>
          </w:tcPr>
          <w:p w:rsidR="00671B2C" w:rsidRDefault="00671B2C" w:rsidP="006C06AB">
            <w:pPr>
              <w:pStyle w:val="TableParagraph"/>
              <w:spacing w:before="196"/>
              <w:ind w:left="250"/>
              <w:jc w:val="left"/>
              <w:rPr>
                <w:sz w:val="24"/>
              </w:rPr>
            </w:pPr>
            <w:r>
              <w:rPr>
                <w:sz w:val="24"/>
              </w:rPr>
              <w:t>99</w:t>
            </w:r>
          </w:p>
        </w:tc>
        <w:tc>
          <w:tcPr>
            <w:tcW w:w="2360" w:type="dxa"/>
          </w:tcPr>
          <w:p w:rsidR="00671B2C" w:rsidRDefault="00671B2C">
            <w:pPr>
              <w:pStyle w:val="TableParagraph"/>
              <w:spacing w:before="87" w:line="220" w:lineRule="auto"/>
              <w:ind w:left="448" w:right="137" w:hanging="251"/>
              <w:jc w:val="left"/>
              <w:rPr>
                <w:sz w:val="24"/>
              </w:rPr>
            </w:pPr>
            <w:r>
              <w:rPr>
                <w:sz w:val="24"/>
              </w:rPr>
              <w:t>Óculos de segurança proteção lateral</w:t>
            </w:r>
          </w:p>
        </w:tc>
        <w:tc>
          <w:tcPr>
            <w:tcW w:w="680" w:type="dxa"/>
          </w:tcPr>
          <w:p w:rsidR="00671B2C" w:rsidRDefault="00671B2C">
            <w:pPr>
              <w:pStyle w:val="TableParagraph"/>
              <w:spacing w:before="196"/>
              <w:rPr>
                <w:sz w:val="24"/>
              </w:rPr>
            </w:pPr>
            <w:proofErr w:type="gramStart"/>
            <w:r>
              <w:rPr>
                <w:sz w:val="24"/>
              </w:rPr>
              <w:t>7</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60</w:t>
            </w:r>
          </w:p>
        </w:tc>
        <w:tc>
          <w:tcPr>
            <w:tcW w:w="680" w:type="dxa"/>
          </w:tcPr>
          <w:p w:rsidR="00671B2C" w:rsidRDefault="00671B2C">
            <w:pPr>
              <w:pStyle w:val="TableParagraph"/>
              <w:spacing w:before="196"/>
              <w:ind w:left="90" w:right="50"/>
              <w:rPr>
                <w:sz w:val="24"/>
              </w:rPr>
            </w:pPr>
            <w:r>
              <w:rPr>
                <w:sz w:val="24"/>
              </w:rPr>
              <w:t>28</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ind w:left="90" w:right="50"/>
              <w:rPr>
                <w:sz w:val="24"/>
              </w:rPr>
            </w:pPr>
            <w:r>
              <w:rPr>
                <w:sz w:val="24"/>
              </w:rPr>
              <w:t>50</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151</w:t>
            </w:r>
          </w:p>
        </w:tc>
      </w:tr>
      <w:tr w:rsidR="00671B2C">
        <w:trPr>
          <w:trHeight w:val="627"/>
        </w:trPr>
        <w:tc>
          <w:tcPr>
            <w:tcW w:w="720" w:type="dxa"/>
          </w:tcPr>
          <w:p w:rsidR="00671B2C" w:rsidRDefault="00671B2C" w:rsidP="006C06AB">
            <w:pPr>
              <w:pStyle w:val="TableParagraph"/>
              <w:spacing w:before="196"/>
              <w:ind w:left="190"/>
              <w:jc w:val="left"/>
              <w:rPr>
                <w:sz w:val="24"/>
              </w:rPr>
            </w:pPr>
            <w:r>
              <w:rPr>
                <w:sz w:val="24"/>
              </w:rPr>
              <w:t>100</w:t>
            </w:r>
          </w:p>
        </w:tc>
        <w:tc>
          <w:tcPr>
            <w:tcW w:w="2360" w:type="dxa"/>
          </w:tcPr>
          <w:p w:rsidR="00671B2C" w:rsidRDefault="00671B2C">
            <w:pPr>
              <w:pStyle w:val="TableParagraph"/>
              <w:spacing w:before="87" w:line="220" w:lineRule="auto"/>
              <w:ind w:left="614" w:right="137" w:hanging="417"/>
              <w:jc w:val="left"/>
              <w:rPr>
                <w:sz w:val="24"/>
              </w:rPr>
            </w:pPr>
            <w:r>
              <w:rPr>
                <w:sz w:val="24"/>
              </w:rPr>
              <w:t>Óculos de segurança ampla visão</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18</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ind w:left="90" w:right="50"/>
              <w:rPr>
                <w:sz w:val="24"/>
              </w:rPr>
            </w:pPr>
            <w:r>
              <w:rPr>
                <w:sz w:val="24"/>
              </w:rPr>
              <w:t>15</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40</w:t>
            </w:r>
          </w:p>
        </w:tc>
      </w:tr>
      <w:tr w:rsidR="00671B2C">
        <w:trPr>
          <w:trHeight w:val="373"/>
        </w:trPr>
        <w:tc>
          <w:tcPr>
            <w:tcW w:w="720" w:type="dxa"/>
          </w:tcPr>
          <w:p w:rsidR="00671B2C" w:rsidRDefault="00671B2C" w:rsidP="006C06AB">
            <w:pPr>
              <w:pStyle w:val="TableParagraph"/>
              <w:spacing w:before="196"/>
              <w:ind w:left="190"/>
              <w:jc w:val="left"/>
              <w:rPr>
                <w:sz w:val="24"/>
              </w:rPr>
            </w:pPr>
            <w:r>
              <w:rPr>
                <w:sz w:val="24"/>
              </w:rPr>
              <w:t>101</w:t>
            </w:r>
          </w:p>
        </w:tc>
        <w:tc>
          <w:tcPr>
            <w:tcW w:w="2360" w:type="dxa"/>
          </w:tcPr>
          <w:p w:rsidR="00671B2C" w:rsidRDefault="00671B2C">
            <w:pPr>
              <w:pStyle w:val="TableParagraph"/>
              <w:ind w:left="43" w:right="3"/>
              <w:rPr>
                <w:sz w:val="24"/>
              </w:rPr>
            </w:pPr>
            <w:r>
              <w:rPr>
                <w:sz w:val="24"/>
              </w:rPr>
              <w:t>Placa "Piso Molhado"</w:t>
            </w:r>
          </w:p>
        </w:tc>
        <w:tc>
          <w:tcPr>
            <w:tcW w:w="680" w:type="dxa"/>
          </w:tcPr>
          <w:p w:rsidR="00671B2C" w:rsidRDefault="00671B2C">
            <w:pPr>
              <w:pStyle w:val="TableParagraph"/>
              <w:rPr>
                <w:sz w:val="24"/>
              </w:rPr>
            </w:pPr>
            <w:proofErr w:type="gramStart"/>
            <w:r>
              <w:rPr>
                <w:sz w:val="24"/>
              </w:rPr>
              <w:t>3</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2</w:t>
            </w:r>
            <w:proofErr w:type="gramEnd"/>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23</w:t>
            </w:r>
          </w:p>
        </w:tc>
        <w:tc>
          <w:tcPr>
            <w:tcW w:w="680" w:type="dxa"/>
          </w:tcPr>
          <w:p w:rsidR="00671B2C" w:rsidRDefault="00671B2C">
            <w:pPr>
              <w:pStyle w:val="TableParagraph"/>
              <w:rPr>
                <w:sz w:val="24"/>
              </w:rPr>
            </w:pPr>
            <w:proofErr w:type="gramStart"/>
            <w:r>
              <w:rPr>
                <w:sz w:val="24"/>
              </w:rPr>
              <w:t>6</w:t>
            </w:r>
            <w:proofErr w:type="gramEnd"/>
          </w:p>
        </w:tc>
        <w:tc>
          <w:tcPr>
            <w:tcW w:w="680" w:type="dxa"/>
          </w:tcPr>
          <w:p w:rsidR="00671B2C" w:rsidRDefault="00671B2C">
            <w:pPr>
              <w:pStyle w:val="TableParagraph"/>
              <w:rPr>
                <w:sz w:val="24"/>
              </w:rPr>
            </w:pPr>
            <w:proofErr w:type="gramStart"/>
            <w:r>
              <w:rPr>
                <w:sz w:val="24"/>
              </w:rPr>
              <w:t>1</w:t>
            </w:r>
            <w:proofErr w:type="gramEnd"/>
          </w:p>
        </w:tc>
        <w:tc>
          <w:tcPr>
            <w:tcW w:w="840" w:type="dxa"/>
          </w:tcPr>
          <w:p w:rsidR="00671B2C" w:rsidRDefault="00671B2C">
            <w:pPr>
              <w:pStyle w:val="TableParagraph"/>
              <w:ind w:left="136" w:right="96"/>
              <w:rPr>
                <w:sz w:val="24"/>
              </w:rPr>
            </w:pPr>
            <w:r>
              <w:rPr>
                <w:sz w:val="24"/>
              </w:rPr>
              <w:t>40</w:t>
            </w:r>
          </w:p>
        </w:tc>
      </w:tr>
      <w:tr w:rsidR="00671B2C">
        <w:trPr>
          <w:trHeight w:val="881"/>
        </w:trPr>
        <w:tc>
          <w:tcPr>
            <w:tcW w:w="720" w:type="dxa"/>
          </w:tcPr>
          <w:p w:rsidR="00671B2C" w:rsidRDefault="00671B2C" w:rsidP="006C06AB">
            <w:pPr>
              <w:pStyle w:val="TableParagraph"/>
              <w:ind w:left="190"/>
              <w:jc w:val="left"/>
              <w:rPr>
                <w:sz w:val="24"/>
              </w:rPr>
            </w:pPr>
            <w:r>
              <w:rPr>
                <w:sz w:val="24"/>
              </w:rPr>
              <w:t>102</w:t>
            </w:r>
          </w:p>
        </w:tc>
        <w:tc>
          <w:tcPr>
            <w:tcW w:w="2360" w:type="dxa"/>
          </w:tcPr>
          <w:p w:rsidR="00671B2C" w:rsidRDefault="00671B2C">
            <w:pPr>
              <w:pStyle w:val="TableParagraph"/>
              <w:spacing w:before="87" w:line="220" w:lineRule="auto"/>
              <w:ind w:left="45" w:right="3"/>
              <w:rPr>
                <w:sz w:val="24"/>
              </w:rPr>
            </w:pPr>
            <w:r>
              <w:rPr>
                <w:sz w:val="24"/>
              </w:rPr>
              <w:t>Placa para identificação de extintores de incêndio</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ind w:left="90" w:right="50"/>
              <w:rPr>
                <w:sz w:val="24"/>
              </w:rPr>
            </w:pPr>
            <w:r>
              <w:rPr>
                <w:sz w:val="24"/>
              </w:rPr>
              <w:t>69</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ind w:left="90" w:right="50"/>
              <w:rPr>
                <w:sz w:val="24"/>
              </w:rPr>
            </w:pPr>
            <w:r>
              <w:rPr>
                <w:sz w:val="24"/>
              </w:rPr>
              <w:t>53</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5</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ind w:left="90" w:right="50"/>
              <w:rPr>
                <w:sz w:val="24"/>
              </w:rPr>
            </w:pPr>
            <w:r>
              <w:rPr>
                <w:sz w:val="24"/>
              </w:rPr>
              <w:t>21</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840" w:type="dxa"/>
          </w:tcPr>
          <w:p w:rsidR="00671B2C" w:rsidRDefault="00671B2C">
            <w:pPr>
              <w:pStyle w:val="TableParagraph"/>
              <w:spacing w:before="1"/>
              <w:ind w:left="0"/>
              <w:jc w:val="left"/>
              <w:rPr>
                <w:b/>
                <w:sz w:val="28"/>
              </w:rPr>
            </w:pPr>
          </w:p>
          <w:p w:rsidR="00671B2C" w:rsidRDefault="00671B2C">
            <w:pPr>
              <w:pStyle w:val="TableParagraph"/>
              <w:spacing w:before="0"/>
              <w:ind w:left="136" w:right="96"/>
              <w:rPr>
                <w:sz w:val="24"/>
              </w:rPr>
            </w:pPr>
            <w:r>
              <w:rPr>
                <w:sz w:val="24"/>
              </w:rPr>
              <w:t>149</w:t>
            </w:r>
          </w:p>
        </w:tc>
      </w:tr>
      <w:tr w:rsidR="00671B2C">
        <w:trPr>
          <w:trHeight w:val="373"/>
        </w:trPr>
        <w:tc>
          <w:tcPr>
            <w:tcW w:w="720" w:type="dxa"/>
          </w:tcPr>
          <w:p w:rsidR="00671B2C" w:rsidRDefault="00671B2C" w:rsidP="006C06AB">
            <w:pPr>
              <w:pStyle w:val="TableParagraph"/>
              <w:spacing w:before="1"/>
              <w:ind w:left="0"/>
              <w:jc w:val="left"/>
              <w:rPr>
                <w:b/>
                <w:sz w:val="28"/>
              </w:rPr>
            </w:pPr>
          </w:p>
          <w:p w:rsidR="00671B2C" w:rsidRDefault="00671B2C" w:rsidP="006C06AB">
            <w:pPr>
              <w:pStyle w:val="TableParagraph"/>
              <w:spacing w:before="0"/>
              <w:ind w:left="190"/>
              <w:jc w:val="left"/>
              <w:rPr>
                <w:sz w:val="24"/>
              </w:rPr>
            </w:pPr>
            <w:r>
              <w:rPr>
                <w:sz w:val="24"/>
              </w:rPr>
              <w:t>103</w:t>
            </w:r>
          </w:p>
        </w:tc>
        <w:tc>
          <w:tcPr>
            <w:tcW w:w="2360" w:type="dxa"/>
          </w:tcPr>
          <w:p w:rsidR="00671B2C" w:rsidRDefault="00671B2C">
            <w:pPr>
              <w:pStyle w:val="TableParagraph"/>
              <w:ind w:left="42" w:right="3"/>
              <w:rPr>
                <w:sz w:val="24"/>
              </w:rPr>
            </w:pPr>
            <w:r>
              <w:rPr>
                <w:sz w:val="24"/>
              </w:rPr>
              <w:t>Prancha imobilizadora</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840" w:type="dxa"/>
          </w:tcPr>
          <w:p w:rsidR="00671B2C" w:rsidRDefault="00671B2C">
            <w:pPr>
              <w:pStyle w:val="TableParagraph"/>
              <w:rPr>
                <w:sz w:val="24"/>
              </w:rPr>
            </w:pPr>
            <w:proofErr w:type="gramStart"/>
            <w:r>
              <w:rPr>
                <w:sz w:val="24"/>
              </w:rPr>
              <w:t>5</w:t>
            </w:r>
            <w:proofErr w:type="gramEnd"/>
          </w:p>
        </w:tc>
      </w:tr>
      <w:tr w:rsidR="00671B2C">
        <w:trPr>
          <w:trHeight w:val="627"/>
        </w:trPr>
        <w:tc>
          <w:tcPr>
            <w:tcW w:w="720" w:type="dxa"/>
          </w:tcPr>
          <w:p w:rsidR="00671B2C" w:rsidRDefault="00671B2C" w:rsidP="006C06AB">
            <w:pPr>
              <w:pStyle w:val="TableParagraph"/>
              <w:ind w:left="190"/>
              <w:jc w:val="left"/>
              <w:rPr>
                <w:sz w:val="24"/>
              </w:rPr>
            </w:pPr>
            <w:r>
              <w:rPr>
                <w:sz w:val="24"/>
              </w:rPr>
              <w:t>104</w:t>
            </w:r>
          </w:p>
        </w:tc>
        <w:tc>
          <w:tcPr>
            <w:tcW w:w="2360" w:type="dxa"/>
          </w:tcPr>
          <w:p w:rsidR="00671B2C" w:rsidRDefault="00671B2C">
            <w:pPr>
              <w:pStyle w:val="TableParagraph"/>
              <w:spacing w:before="87" w:line="220" w:lineRule="auto"/>
              <w:ind w:left="1150" w:right="-13" w:hanging="1097"/>
              <w:jc w:val="left"/>
              <w:rPr>
                <w:sz w:val="24"/>
              </w:rPr>
            </w:pPr>
            <w:r>
              <w:rPr>
                <w:sz w:val="24"/>
              </w:rPr>
              <w:t>Protetor auricular TIPO I</w:t>
            </w:r>
          </w:p>
        </w:tc>
        <w:tc>
          <w:tcPr>
            <w:tcW w:w="680" w:type="dxa"/>
          </w:tcPr>
          <w:p w:rsidR="00671B2C" w:rsidRDefault="00671B2C">
            <w:pPr>
              <w:pStyle w:val="TableParagraph"/>
              <w:spacing w:before="196"/>
              <w:ind w:left="90" w:right="50"/>
              <w:rPr>
                <w:sz w:val="24"/>
              </w:rPr>
            </w:pPr>
            <w:r>
              <w:rPr>
                <w:sz w:val="24"/>
              </w:rPr>
              <w:t>300</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30</w:t>
            </w:r>
          </w:p>
        </w:tc>
        <w:tc>
          <w:tcPr>
            <w:tcW w:w="680" w:type="dxa"/>
          </w:tcPr>
          <w:p w:rsidR="00671B2C" w:rsidRDefault="00671B2C">
            <w:pPr>
              <w:pStyle w:val="TableParagraph"/>
              <w:spacing w:before="196"/>
              <w:ind w:left="90" w:right="50"/>
              <w:rPr>
                <w:sz w:val="24"/>
              </w:rPr>
            </w:pPr>
            <w:r>
              <w:rPr>
                <w:sz w:val="24"/>
              </w:rPr>
              <w:t>45</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ind w:left="90" w:right="50"/>
              <w:rPr>
                <w:sz w:val="24"/>
              </w:rPr>
            </w:pPr>
            <w:r>
              <w:rPr>
                <w:sz w:val="24"/>
              </w:rPr>
              <w:t>350</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739</w:t>
            </w:r>
          </w:p>
        </w:tc>
      </w:tr>
      <w:tr w:rsidR="00671B2C">
        <w:trPr>
          <w:trHeight w:val="627"/>
        </w:trPr>
        <w:tc>
          <w:tcPr>
            <w:tcW w:w="720" w:type="dxa"/>
          </w:tcPr>
          <w:p w:rsidR="00671B2C" w:rsidRDefault="00671B2C" w:rsidP="006C06AB">
            <w:pPr>
              <w:pStyle w:val="TableParagraph"/>
              <w:spacing w:before="196"/>
              <w:ind w:left="190"/>
              <w:jc w:val="left"/>
              <w:rPr>
                <w:sz w:val="24"/>
              </w:rPr>
            </w:pPr>
            <w:r>
              <w:rPr>
                <w:sz w:val="24"/>
              </w:rPr>
              <w:t>105</w:t>
            </w:r>
          </w:p>
        </w:tc>
        <w:tc>
          <w:tcPr>
            <w:tcW w:w="2360" w:type="dxa"/>
          </w:tcPr>
          <w:p w:rsidR="00671B2C" w:rsidRDefault="00671B2C">
            <w:pPr>
              <w:pStyle w:val="TableParagraph"/>
              <w:spacing w:before="87" w:line="220" w:lineRule="auto"/>
              <w:ind w:left="1110" w:right="-13" w:hanging="1057"/>
              <w:jc w:val="left"/>
              <w:rPr>
                <w:sz w:val="24"/>
              </w:rPr>
            </w:pPr>
            <w:r>
              <w:rPr>
                <w:sz w:val="24"/>
              </w:rPr>
              <w:t>Protetor auricular TIPO II</w:t>
            </w:r>
          </w:p>
        </w:tc>
        <w:tc>
          <w:tcPr>
            <w:tcW w:w="680" w:type="dxa"/>
          </w:tcPr>
          <w:p w:rsidR="00671B2C" w:rsidRDefault="00671B2C">
            <w:pPr>
              <w:pStyle w:val="TableParagraph"/>
              <w:spacing w:before="196"/>
              <w:rPr>
                <w:sz w:val="24"/>
              </w:rPr>
            </w:pPr>
            <w:proofErr w:type="gramStart"/>
            <w:r>
              <w:rPr>
                <w:sz w:val="24"/>
              </w:rPr>
              <w:t>2</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25</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9</w:t>
            </w:r>
            <w:proofErr w:type="gramEnd"/>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43</w:t>
            </w:r>
          </w:p>
        </w:tc>
      </w:tr>
      <w:tr w:rsidR="00671B2C">
        <w:trPr>
          <w:trHeight w:val="627"/>
        </w:trPr>
        <w:tc>
          <w:tcPr>
            <w:tcW w:w="720" w:type="dxa"/>
          </w:tcPr>
          <w:p w:rsidR="00671B2C" w:rsidRDefault="00671B2C" w:rsidP="006C06AB">
            <w:pPr>
              <w:pStyle w:val="TableParagraph"/>
              <w:spacing w:before="196"/>
              <w:ind w:left="190"/>
              <w:jc w:val="left"/>
              <w:rPr>
                <w:sz w:val="24"/>
              </w:rPr>
            </w:pPr>
            <w:r>
              <w:rPr>
                <w:sz w:val="24"/>
              </w:rPr>
              <w:t>106</w:t>
            </w:r>
          </w:p>
        </w:tc>
        <w:tc>
          <w:tcPr>
            <w:tcW w:w="2360" w:type="dxa"/>
          </w:tcPr>
          <w:p w:rsidR="00671B2C" w:rsidRDefault="00671B2C">
            <w:pPr>
              <w:pStyle w:val="TableParagraph"/>
              <w:spacing w:before="87" w:line="220" w:lineRule="auto"/>
              <w:ind w:left="118" w:right="56" w:firstLine="60"/>
              <w:jc w:val="left"/>
              <w:rPr>
                <w:sz w:val="24"/>
              </w:rPr>
            </w:pPr>
            <w:r>
              <w:rPr>
                <w:sz w:val="24"/>
              </w:rPr>
              <w:t>Protetor facial contra impactos de partículas</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19</w:t>
            </w:r>
          </w:p>
        </w:tc>
      </w:tr>
      <w:tr w:rsidR="00671B2C">
        <w:trPr>
          <w:trHeight w:val="373"/>
        </w:trPr>
        <w:tc>
          <w:tcPr>
            <w:tcW w:w="720" w:type="dxa"/>
          </w:tcPr>
          <w:p w:rsidR="00671B2C" w:rsidRDefault="00671B2C" w:rsidP="006C06AB">
            <w:pPr>
              <w:pStyle w:val="TableParagraph"/>
              <w:spacing w:before="196"/>
              <w:ind w:left="190"/>
              <w:jc w:val="left"/>
              <w:rPr>
                <w:sz w:val="24"/>
              </w:rPr>
            </w:pPr>
            <w:r>
              <w:rPr>
                <w:sz w:val="24"/>
              </w:rPr>
              <w:t>107</w:t>
            </w:r>
          </w:p>
        </w:tc>
        <w:tc>
          <w:tcPr>
            <w:tcW w:w="2360" w:type="dxa"/>
          </w:tcPr>
          <w:p w:rsidR="00671B2C" w:rsidRDefault="00671B2C">
            <w:pPr>
              <w:pStyle w:val="TableParagraph"/>
              <w:ind w:left="43" w:right="3"/>
              <w:rPr>
                <w:sz w:val="24"/>
              </w:rPr>
            </w:pPr>
            <w:r>
              <w:rPr>
                <w:sz w:val="24"/>
              </w:rPr>
              <w:t>Pulseira Anti Estática</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16</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ind w:left="136" w:right="96"/>
              <w:rPr>
                <w:sz w:val="24"/>
              </w:rPr>
            </w:pPr>
            <w:r>
              <w:rPr>
                <w:sz w:val="24"/>
              </w:rPr>
              <w:t>16</w:t>
            </w:r>
          </w:p>
        </w:tc>
      </w:tr>
      <w:tr w:rsidR="00671B2C">
        <w:trPr>
          <w:trHeight w:val="627"/>
        </w:trPr>
        <w:tc>
          <w:tcPr>
            <w:tcW w:w="720" w:type="dxa"/>
          </w:tcPr>
          <w:p w:rsidR="00671B2C" w:rsidRDefault="00671B2C" w:rsidP="006C06AB">
            <w:pPr>
              <w:pStyle w:val="TableParagraph"/>
              <w:ind w:left="190"/>
              <w:jc w:val="left"/>
              <w:rPr>
                <w:sz w:val="24"/>
              </w:rPr>
            </w:pPr>
            <w:r>
              <w:rPr>
                <w:sz w:val="24"/>
              </w:rPr>
              <w:t>108</w:t>
            </w:r>
          </w:p>
        </w:tc>
        <w:tc>
          <w:tcPr>
            <w:tcW w:w="2360" w:type="dxa"/>
          </w:tcPr>
          <w:p w:rsidR="00671B2C" w:rsidRDefault="00671B2C">
            <w:pPr>
              <w:pStyle w:val="TableParagraph"/>
              <w:spacing w:before="87" w:line="220" w:lineRule="auto"/>
              <w:ind w:left="670" w:right="-13" w:hanging="577"/>
              <w:jc w:val="left"/>
              <w:rPr>
                <w:sz w:val="24"/>
              </w:rPr>
            </w:pPr>
            <w:r>
              <w:rPr>
                <w:sz w:val="24"/>
              </w:rPr>
              <w:t>Regulador de Gás com Mangueira</w:t>
            </w:r>
          </w:p>
        </w:tc>
        <w:tc>
          <w:tcPr>
            <w:tcW w:w="680" w:type="dxa"/>
          </w:tcPr>
          <w:p w:rsidR="00671B2C" w:rsidRDefault="00671B2C">
            <w:pPr>
              <w:pStyle w:val="TableParagraph"/>
              <w:spacing w:before="196"/>
              <w:rPr>
                <w:sz w:val="24"/>
              </w:rPr>
            </w:pPr>
            <w:proofErr w:type="gramStart"/>
            <w:r>
              <w:rPr>
                <w:sz w:val="24"/>
              </w:rPr>
              <w:t>6</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7</w:t>
            </w:r>
            <w:proofErr w:type="gramEnd"/>
          </w:p>
        </w:tc>
        <w:tc>
          <w:tcPr>
            <w:tcW w:w="680" w:type="dxa"/>
          </w:tcPr>
          <w:p w:rsidR="00671B2C" w:rsidRDefault="00671B2C">
            <w:pPr>
              <w:pStyle w:val="TableParagraph"/>
              <w:spacing w:before="196"/>
              <w:rPr>
                <w:sz w:val="24"/>
              </w:rPr>
            </w:pPr>
            <w:proofErr w:type="gramStart"/>
            <w:r>
              <w:rPr>
                <w:sz w:val="24"/>
              </w:rPr>
              <w:t>6</w:t>
            </w:r>
            <w:proofErr w:type="gramEnd"/>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2</w:t>
            </w:r>
            <w:proofErr w:type="gramEnd"/>
          </w:p>
        </w:tc>
        <w:tc>
          <w:tcPr>
            <w:tcW w:w="840" w:type="dxa"/>
          </w:tcPr>
          <w:p w:rsidR="00671B2C" w:rsidRDefault="00671B2C">
            <w:pPr>
              <w:pStyle w:val="TableParagraph"/>
              <w:spacing w:before="196"/>
              <w:ind w:left="136" w:right="96"/>
              <w:rPr>
                <w:sz w:val="24"/>
              </w:rPr>
            </w:pPr>
            <w:r>
              <w:rPr>
                <w:sz w:val="24"/>
              </w:rPr>
              <w:t>29</w:t>
            </w:r>
          </w:p>
        </w:tc>
      </w:tr>
      <w:tr w:rsidR="00671B2C">
        <w:trPr>
          <w:trHeight w:val="373"/>
        </w:trPr>
        <w:tc>
          <w:tcPr>
            <w:tcW w:w="720" w:type="dxa"/>
          </w:tcPr>
          <w:p w:rsidR="00671B2C" w:rsidRDefault="00671B2C" w:rsidP="006C06AB">
            <w:pPr>
              <w:pStyle w:val="TableParagraph"/>
              <w:spacing w:before="196"/>
              <w:ind w:left="190"/>
              <w:jc w:val="left"/>
              <w:rPr>
                <w:sz w:val="24"/>
              </w:rPr>
            </w:pPr>
            <w:r>
              <w:rPr>
                <w:sz w:val="24"/>
              </w:rPr>
              <w:t>109</w:t>
            </w:r>
          </w:p>
        </w:tc>
        <w:tc>
          <w:tcPr>
            <w:tcW w:w="2360" w:type="dxa"/>
          </w:tcPr>
          <w:p w:rsidR="00671B2C" w:rsidRDefault="00671B2C">
            <w:pPr>
              <w:pStyle w:val="TableParagraph"/>
              <w:ind w:left="42" w:right="3"/>
              <w:rPr>
                <w:sz w:val="24"/>
              </w:rPr>
            </w:pPr>
            <w:r>
              <w:rPr>
                <w:sz w:val="24"/>
              </w:rPr>
              <w:t xml:space="preserve">Filtro químico tipo </w:t>
            </w: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8</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840" w:type="dxa"/>
          </w:tcPr>
          <w:p w:rsidR="00671B2C" w:rsidRDefault="00671B2C">
            <w:pPr>
              <w:pStyle w:val="TableParagraph"/>
              <w:ind w:left="136" w:right="96"/>
              <w:rPr>
                <w:sz w:val="24"/>
              </w:rPr>
            </w:pPr>
            <w:r>
              <w:rPr>
                <w:sz w:val="24"/>
              </w:rPr>
              <w:t>14</w:t>
            </w:r>
          </w:p>
        </w:tc>
      </w:tr>
      <w:tr w:rsidR="00671B2C">
        <w:trPr>
          <w:trHeight w:val="373"/>
        </w:trPr>
        <w:tc>
          <w:tcPr>
            <w:tcW w:w="720" w:type="dxa"/>
          </w:tcPr>
          <w:p w:rsidR="00671B2C" w:rsidRDefault="00671B2C" w:rsidP="006C06AB">
            <w:pPr>
              <w:pStyle w:val="TableParagraph"/>
              <w:ind w:left="194"/>
              <w:jc w:val="left"/>
              <w:rPr>
                <w:sz w:val="24"/>
              </w:rPr>
            </w:pPr>
            <w:r>
              <w:rPr>
                <w:sz w:val="24"/>
              </w:rPr>
              <w:t>110</w:t>
            </w:r>
          </w:p>
        </w:tc>
        <w:tc>
          <w:tcPr>
            <w:tcW w:w="2360" w:type="dxa"/>
          </w:tcPr>
          <w:p w:rsidR="00671B2C" w:rsidRDefault="00671B2C">
            <w:pPr>
              <w:pStyle w:val="TableParagraph"/>
              <w:ind w:left="42" w:right="3"/>
              <w:rPr>
                <w:sz w:val="24"/>
              </w:rPr>
            </w:pPr>
            <w:r>
              <w:rPr>
                <w:sz w:val="24"/>
              </w:rPr>
              <w:t xml:space="preserve">Filtro químico tipo </w:t>
            </w:r>
            <w:proofErr w:type="gramStart"/>
            <w:r>
              <w:rPr>
                <w:sz w:val="24"/>
              </w:rPr>
              <w:t>2</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20</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840" w:type="dxa"/>
          </w:tcPr>
          <w:p w:rsidR="00671B2C" w:rsidRDefault="00671B2C">
            <w:pPr>
              <w:pStyle w:val="TableParagraph"/>
              <w:ind w:left="136" w:right="96"/>
              <w:rPr>
                <w:sz w:val="24"/>
              </w:rPr>
            </w:pPr>
            <w:r>
              <w:rPr>
                <w:sz w:val="24"/>
              </w:rPr>
              <w:t>24</w:t>
            </w:r>
          </w:p>
        </w:tc>
      </w:tr>
    </w:tbl>
    <w:p w:rsidR="00DC0210" w:rsidRDefault="00DC0210">
      <w:pPr>
        <w:rPr>
          <w:sz w:val="24"/>
        </w:rPr>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DC0210">
        <w:trPr>
          <w:trHeight w:val="373"/>
        </w:trPr>
        <w:tc>
          <w:tcPr>
            <w:tcW w:w="720" w:type="dxa"/>
          </w:tcPr>
          <w:p w:rsidR="00DC0210" w:rsidRDefault="00671B2C">
            <w:pPr>
              <w:pStyle w:val="TableParagraph"/>
              <w:ind w:left="0" w:right="152"/>
              <w:jc w:val="right"/>
              <w:rPr>
                <w:sz w:val="24"/>
              </w:rPr>
            </w:pPr>
            <w:r>
              <w:rPr>
                <w:sz w:val="24"/>
              </w:rPr>
              <w:t>111</w:t>
            </w:r>
          </w:p>
        </w:tc>
        <w:tc>
          <w:tcPr>
            <w:tcW w:w="2360" w:type="dxa"/>
          </w:tcPr>
          <w:p w:rsidR="00DC0210" w:rsidRDefault="006C06AB">
            <w:pPr>
              <w:pStyle w:val="TableParagraph"/>
              <w:ind w:left="42" w:right="3"/>
              <w:rPr>
                <w:sz w:val="24"/>
              </w:rPr>
            </w:pPr>
            <w:r>
              <w:rPr>
                <w:sz w:val="24"/>
              </w:rPr>
              <w:t xml:space="preserve">Filtro químico tipo </w:t>
            </w:r>
            <w:proofErr w:type="gramStart"/>
            <w:r>
              <w:rPr>
                <w:sz w:val="24"/>
              </w:rPr>
              <w:t>3</w:t>
            </w:r>
            <w:proofErr w:type="gramEnd"/>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proofErr w:type="gramStart"/>
            <w:r>
              <w:rPr>
                <w:sz w:val="24"/>
              </w:rPr>
              <w:t>5</w:t>
            </w:r>
            <w:proofErr w:type="gramEnd"/>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proofErr w:type="gramStart"/>
            <w:r>
              <w:rPr>
                <w:sz w:val="24"/>
              </w:rPr>
              <w:t>1</w:t>
            </w:r>
            <w:proofErr w:type="gramEnd"/>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proofErr w:type="gramStart"/>
            <w:r>
              <w:rPr>
                <w:sz w:val="24"/>
              </w:rPr>
              <w:t>4</w:t>
            </w:r>
            <w:proofErr w:type="gramEnd"/>
          </w:p>
        </w:tc>
        <w:tc>
          <w:tcPr>
            <w:tcW w:w="840" w:type="dxa"/>
          </w:tcPr>
          <w:p w:rsidR="00DC0210" w:rsidRDefault="006C06AB">
            <w:pPr>
              <w:pStyle w:val="TableParagraph"/>
              <w:ind w:left="136" w:right="96"/>
              <w:rPr>
                <w:sz w:val="24"/>
              </w:rPr>
            </w:pPr>
            <w:r>
              <w:rPr>
                <w:sz w:val="24"/>
              </w:rPr>
              <w:t>10</w:t>
            </w:r>
          </w:p>
        </w:tc>
      </w:tr>
      <w:tr w:rsidR="00671B2C">
        <w:trPr>
          <w:trHeight w:val="373"/>
        </w:trPr>
        <w:tc>
          <w:tcPr>
            <w:tcW w:w="720" w:type="dxa"/>
          </w:tcPr>
          <w:p w:rsidR="00671B2C" w:rsidRDefault="00671B2C" w:rsidP="006C06AB">
            <w:pPr>
              <w:pStyle w:val="TableParagraph"/>
              <w:ind w:left="0" w:right="152"/>
              <w:jc w:val="right"/>
              <w:rPr>
                <w:sz w:val="24"/>
              </w:rPr>
            </w:pPr>
            <w:r>
              <w:rPr>
                <w:sz w:val="24"/>
              </w:rPr>
              <w:t>112</w:t>
            </w:r>
          </w:p>
        </w:tc>
        <w:tc>
          <w:tcPr>
            <w:tcW w:w="2360" w:type="dxa"/>
          </w:tcPr>
          <w:p w:rsidR="00671B2C" w:rsidRDefault="00671B2C">
            <w:pPr>
              <w:pStyle w:val="TableParagraph"/>
              <w:ind w:left="42" w:right="3"/>
              <w:rPr>
                <w:sz w:val="24"/>
              </w:rPr>
            </w:pPr>
            <w:r>
              <w:rPr>
                <w:sz w:val="24"/>
              </w:rPr>
              <w:t xml:space="preserve">Filtro químico tipo </w:t>
            </w:r>
            <w:proofErr w:type="gramStart"/>
            <w:r>
              <w:rPr>
                <w:sz w:val="24"/>
              </w:rPr>
              <w:t>4</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840" w:type="dxa"/>
          </w:tcPr>
          <w:p w:rsidR="00671B2C" w:rsidRDefault="00671B2C">
            <w:pPr>
              <w:pStyle w:val="TableParagraph"/>
              <w:rPr>
                <w:sz w:val="24"/>
              </w:rPr>
            </w:pPr>
            <w:proofErr w:type="gramStart"/>
            <w:r>
              <w:rPr>
                <w:sz w:val="24"/>
              </w:rPr>
              <w:t>5</w:t>
            </w:r>
            <w:proofErr w:type="gramEnd"/>
          </w:p>
        </w:tc>
      </w:tr>
      <w:tr w:rsidR="00671B2C">
        <w:trPr>
          <w:trHeight w:val="373"/>
        </w:trPr>
        <w:tc>
          <w:tcPr>
            <w:tcW w:w="720" w:type="dxa"/>
          </w:tcPr>
          <w:p w:rsidR="00671B2C" w:rsidRDefault="00671B2C" w:rsidP="006C06AB">
            <w:pPr>
              <w:pStyle w:val="TableParagraph"/>
              <w:ind w:left="0" w:right="152"/>
              <w:jc w:val="right"/>
              <w:rPr>
                <w:sz w:val="24"/>
              </w:rPr>
            </w:pPr>
            <w:r>
              <w:rPr>
                <w:sz w:val="24"/>
              </w:rPr>
              <w:t>113</w:t>
            </w:r>
          </w:p>
        </w:tc>
        <w:tc>
          <w:tcPr>
            <w:tcW w:w="2360" w:type="dxa"/>
          </w:tcPr>
          <w:p w:rsidR="00671B2C" w:rsidRDefault="00671B2C">
            <w:pPr>
              <w:pStyle w:val="TableParagraph"/>
              <w:ind w:left="42" w:right="3"/>
              <w:rPr>
                <w:sz w:val="24"/>
              </w:rPr>
            </w:pPr>
            <w:r>
              <w:rPr>
                <w:sz w:val="24"/>
              </w:rPr>
              <w:t xml:space="preserve">Filtro químico tipo </w:t>
            </w:r>
            <w:proofErr w:type="gramStart"/>
            <w:r>
              <w:rPr>
                <w:sz w:val="24"/>
              </w:rPr>
              <w:t>5</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6</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840" w:type="dxa"/>
          </w:tcPr>
          <w:p w:rsidR="00671B2C" w:rsidRDefault="00671B2C">
            <w:pPr>
              <w:pStyle w:val="TableParagraph"/>
              <w:ind w:left="136" w:right="96"/>
              <w:rPr>
                <w:sz w:val="24"/>
              </w:rPr>
            </w:pPr>
            <w:r>
              <w:rPr>
                <w:sz w:val="24"/>
              </w:rPr>
              <w:t>12</w:t>
            </w:r>
          </w:p>
        </w:tc>
      </w:tr>
      <w:tr w:rsidR="00671B2C">
        <w:trPr>
          <w:trHeight w:val="373"/>
        </w:trPr>
        <w:tc>
          <w:tcPr>
            <w:tcW w:w="720" w:type="dxa"/>
          </w:tcPr>
          <w:p w:rsidR="00671B2C" w:rsidRDefault="00671B2C" w:rsidP="006C06AB">
            <w:pPr>
              <w:pStyle w:val="TableParagraph"/>
              <w:ind w:left="0" w:right="152"/>
              <w:jc w:val="right"/>
              <w:rPr>
                <w:sz w:val="24"/>
              </w:rPr>
            </w:pPr>
            <w:r>
              <w:rPr>
                <w:sz w:val="24"/>
              </w:rPr>
              <w:t>114</w:t>
            </w:r>
          </w:p>
        </w:tc>
        <w:tc>
          <w:tcPr>
            <w:tcW w:w="2360" w:type="dxa"/>
          </w:tcPr>
          <w:p w:rsidR="00671B2C" w:rsidRDefault="00671B2C">
            <w:pPr>
              <w:pStyle w:val="TableParagraph"/>
              <w:ind w:left="42" w:right="3"/>
              <w:rPr>
                <w:sz w:val="24"/>
              </w:rPr>
            </w:pPr>
            <w:r>
              <w:rPr>
                <w:sz w:val="24"/>
              </w:rPr>
              <w:t xml:space="preserve">Filtro químico tipo </w:t>
            </w:r>
            <w:proofErr w:type="gramStart"/>
            <w:r>
              <w:rPr>
                <w:sz w:val="24"/>
              </w:rPr>
              <w:t>6</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840" w:type="dxa"/>
          </w:tcPr>
          <w:p w:rsidR="00671B2C" w:rsidRDefault="00671B2C">
            <w:pPr>
              <w:pStyle w:val="TableParagraph"/>
              <w:rPr>
                <w:sz w:val="24"/>
              </w:rPr>
            </w:pPr>
            <w:proofErr w:type="gramStart"/>
            <w:r>
              <w:rPr>
                <w:sz w:val="24"/>
              </w:rPr>
              <w:t>5</w:t>
            </w:r>
            <w:proofErr w:type="gramEnd"/>
          </w:p>
        </w:tc>
      </w:tr>
      <w:tr w:rsidR="00671B2C">
        <w:trPr>
          <w:trHeight w:val="373"/>
        </w:trPr>
        <w:tc>
          <w:tcPr>
            <w:tcW w:w="720" w:type="dxa"/>
          </w:tcPr>
          <w:p w:rsidR="00671B2C" w:rsidRDefault="00671B2C" w:rsidP="006C06AB">
            <w:pPr>
              <w:pStyle w:val="TableParagraph"/>
              <w:ind w:left="0" w:right="152"/>
              <w:jc w:val="right"/>
              <w:rPr>
                <w:sz w:val="24"/>
              </w:rPr>
            </w:pPr>
            <w:r>
              <w:rPr>
                <w:sz w:val="24"/>
              </w:rPr>
              <w:t>115</w:t>
            </w:r>
          </w:p>
        </w:tc>
        <w:tc>
          <w:tcPr>
            <w:tcW w:w="2360" w:type="dxa"/>
          </w:tcPr>
          <w:p w:rsidR="00671B2C" w:rsidRDefault="00671B2C">
            <w:pPr>
              <w:pStyle w:val="TableParagraph"/>
              <w:ind w:right="3"/>
              <w:rPr>
                <w:sz w:val="24"/>
              </w:rPr>
            </w:pPr>
            <w:r>
              <w:rPr>
                <w:sz w:val="24"/>
              </w:rPr>
              <w:t xml:space="preserve">Filtro mecânico tipo </w:t>
            </w:r>
            <w:proofErr w:type="gramStart"/>
            <w:r>
              <w:rPr>
                <w:sz w:val="24"/>
              </w:rPr>
              <w:t>7</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10</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50</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ind w:left="136" w:right="96"/>
              <w:rPr>
                <w:sz w:val="24"/>
              </w:rPr>
            </w:pPr>
            <w:r>
              <w:rPr>
                <w:sz w:val="24"/>
              </w:rPr>
              <w:t>60</w:t>
            </w:r>
          </w:p>
        </w:tc>
      </w:tr>
      <w:tr w:rsidR="00671B2C">
        <w:trPr>
          <w:trHeight w:val="881"/>
        </w:trPr>
        <w:tc>
          <w:tcPr>
            <w:tcW w:w="720" w:type="dxa"/>
          </w:tcPr>
          <w:p w:rsidR="00671B2C" w:rsidRDefault="00671B2C" w:rsidP="006C06AB">
            <w:pPr>
              <w:pStyle w:val="TableParagraph"/>
              <w:ind w:left="0" w:right="152"/>
              <w:jc w:val="right"/>
              <w:rPr>
                <w:sz w:val="24"/>
              </w:rPr>
            </w:pPr>
            <w:r>
              <w:rPr>
                <w:sz w:val="24"/>
              </w:rPr>
              <w:t>116</w:t>
            </w:r>
          </w:p>
        </w:tc>
        <w:tc>
          <w:tcPr>
            <w:tcW w:w="2360" w:type="dxa"/>
          </w:tcPr>
          <w:p w:rsidR="00671B2C" w:rsidRDefault="00671B2C">
            <w:pPr>
              <w:pStyle w:val="TableParagraph"/>
              <w:spacing w:before="87" w:line="220" w:lineRule="auto"/>
              <w:ind w:left="107" w:right="65" w:hanging="4"/>
              <w:rPr>
                <w:sz w:val="24"/>
              </w:rPr>
            </w:pPr>
            <w:r>
              <w:rPr>
                <w:sz w:val="24"/>
              </w:rPr>
              <w:t>Respirador e Purificador de Ar</w:t>
            </w:r>
            <w:r>
              <w:rPr>
                <w:spacing w:val="-31"/>
                <w:sz w:val="24"/>
              </w:rPr>
              <w:t xml:space="preserve"> </w:t>
            </w:r>
            <w:r>
              <w:rPr>
                <w:spacing w:val="-3"/>
                <w:sz w:val="24"/>
              </w:rPr>
              <w:t xml:space="preserve">Tipo </w:t>
            </w: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ind w:left="90" w:right="50"/>
              <w:rPr>
                <w:sz w:val="24"/>
              </w:rPr>
            </w:pPr>
            <w:r>
              <w:rPr>
                <w:sz w:val="24"/>
              </w:rPr>
              <w:t>12</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9</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7</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5</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5</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4</w:t>
            </w:r>
            <w:proofErr w:type="gramEnd"/>
          </w:p>
        </w:tc>
        <w:tc>
          <w:tcPr>
            <w:tcW w:w="840" w:type="dxa"/>
          </w:tcPr>
          <w:p w:rsidR="00671B2C" w:rsidRDefault="00671B2C">
            <w:pPr>
              <w:pStyle w:val="TableParagraph"/>
              <w:spacing w:before="1"/>
              <w:ind w:left="0"/>
              <w:jc w:val="left"/>
              <w:rPr>
                <w:b/>
                <w:sz w:val="28"/>
              </w:rPr>
            </w:pPr>
          </w:p>
          <w:p w:rsidR="00671B2C" w:rsidRDefault="00671B2C">
            <w:pPr>
              <w:pStyle w:val="TableParagraph"/>
              <w:spacing w:before="0"/>
              <w:ind w:left="136" w:right="96"/>
              <w:rPr>
                <w:sz w:val="24"/>
              </w:rPr>
            </w:pPr>
            <w:r>
              <w:rPr>
                <w:sz w:val="24"/>
              </w:rPr>
              <w:t>42</w:t>
            </w:r>
          </w:p>
        </w:tc>
      </w:tr>
      <w:tr w:rsidR="00671B2C">
        <w:trPr>
          <w:trHeight w:val="881"/>
        </w:trPr>
        <w:tc>
          <w:tcPr>
            <w:tcW w:w="720" w:type="dxa"/>
          </w:tcPr>
          <w:p w:rsidR="00671B2C" w:rsidRDefault="00671B2C" w:rsidP="006C06AB">
            <w:pPr>
              <w:pStyle w:val="TableParagraph"/>
              <w:spacing w:before="1"/>
              <w:ind w:left="0"/>
              <w:jc w:val="left"/>
              <w:rPr>
                <w:b/>
                <w:sz w:val="28"/>
              </w:rPr>
            </w:pPr>
          </w:p>
          <w:p w:rsidR="00671B2C" w:rsidRDefault="00671B2C" w:rsidP="006C06AB">
            <w:pPr>
              <w:pStyle w:val="TableParagraph"/>
              <w:spacing w:before="0"/>
              <w:ind w:left="0" w:right="152"/>
              <w:jc w:val="right"/>
              <w:rPr>
                <w:sz w:val="24"/>
              </w:rPr>
            </w:pPr>
            <w:r>
              <w:rPr>
                <w:sz w:val="24"/>
              </w:rPr>
              <w:t>117</w:t>
            </w:r>
          </w:p>
        </w:tc>
        <w:tc>
          <w:tcPr>
            <w:tcW w:w="2360" w:type="dxa"/>
          </w:tcPr>
          <w:p w:rsidR="00671B2C" w:rsidRDefault="00671B2C">
            <w:pPr>
              <w:pStyle w:val="TableParagraph"/>
              <w:spacing w:before="87" w:line="220" w:lineRule="auto"/>
              <w:ind w:left="107" w:right="65" w:hanging="4"/>
              <w:rPr>
                <w:sz w:val="24"/>
              </w:rPr>
            </w:pPr>
            <w:r>
              <w:rPr>
                <w:sz w:val="24"/>
              </w:rPr>
              <w:t>Respirador e Purificador de Ar</w:t>
            </w:r>
            <w:r>
              <w:rPr>
                <w:spacing w:val="-31"/>
                <w:sz w:val="24"/>
              </w:rPr>
              <w:t xml:space="preserve"> </w:t>
            </w:r>
            <w:r>
              <w:rPr>
                <w:spacing w:val="-3"/>
                <w:sz w:val="24"/>
              </w:rPr>
              <w:t xml:space="preserve">Tipo </w:t>
            </w:r>
            <w:proofErr w:type="gramStart"/>
            <w:r>
              <w:rPr>
                <w:sz w:val="24"/>
              </w:rPr>
              <w:t>2</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ind w:left="90" w:right="50"/>
              <w:rPr>
                <w:sz w:val="24"/>
              </w:rPr>
            </w:pPr>
            <w:r>
              <w:rPr>
                <w:sz w:val="24"/>
              </w:rPr>
              <w:t>12</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5</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4</w:t>
            </w:r>
            <w:proofErr w:type="gramEnd"/>
          </w:p>
        </w:tc>
        <w:tc>
          <w:tcPr>
            <w:tcW w:w="840" w:type="dxa"/>
          </w:tcPr>
          <w:p w:rsidR="00671B2C" w:rsidRDefault="00671B2C">
            <w:pPr>
              <w:pStyle w:val="TableParagraph"/>
              <w:spacing w:before="1"/>
              <w:ind w:left="0"/>
              <w:jc w:val="left"/>
              <w:rPr>
                <w:b/>
                <w:sz w:val="28"/>
              </w:rPr>
            </w:pPr>
          </w:p>
          <w:p w:rsidR="00671B2C" w:rsidRDefault="00671B2C">
            <w:pPr>
              <w:pStyle w:val="TableParagraph"/>
              <w:spacing w:before="0"/>
              <w:ind w:left="136" w:right="96"/>
              <w:rPr>
                <w:sz w:val="24"/>
              </w:rPr>
            </w:pPr>
            <w:r>
              <w:rPr>
                <w:sz w:val="24"/>
              </w:rPr>
              <w:t>24</w:t>
            </w:r>
          </w:p>
        </w:tc>
      </w:tr>
      <w:tr w:rsidR="00671B2C">
        <w:trPr>
          <w:trHeight w:val="881"/>
        </w:trPr>
        <w:tc>
          <w:tcPr>
            <w:tcW w:w="720" w:type="dxa"/>
          </w:tcPr>
          <w:p w:rsidR="00671B2C" w:rsidRDefault="00671B2C" w:rsidP="006C06AB">
            <w:pPr>
              <w:pStyle w:val="TableParagraph"/>
              <w:spacing w:before="1"/>
              <w:ind w:left="0"/>
              <w:jc w:val="left"/>
              <w:rPr>
                <w:b/>
                <w:sz w:val="28"/>
              </w:rPr>
            </w:pPr>
          </w:p>
          <w:p w:rsidR="00671B2C" w:rsidRDefault="00671B2C" w:rsidP="006C06AB">
            <w:pPr>
              <w:pStyle w:val="TableParagraph"/>
              <w:spacing w:before="0"/>
              <w:ind w:left="0" w:right="152"/>
              <w:jc w:val="right"/>
              <w:rPr>
                <w:sz w:val="24"/>
              </w:rPr>
            </w:pPr>
            <w:r>
              <w:rPr>
                <w:sz w:val="24"/>
              </w:rPr>
              <w:t>118</w:t>
            </w:r>
          </w:p>
        </w:tc>
        <w:tc>
          <w:tcPr>
            <w:tcW w:w="2360" w:type="dxa"/>
          </w:tcPr>
          <w:p w:rsidR="00671B2C" w:rsidRDefault="00671B2C">
            <w:pPr>
              <w:pStyle w:val="TableParagraph"/>
              <w:spacing w:before="87" w:line="220" w:lineRule="auto"/>
              <w:ind w:left="107" w:right="65" w:hanging="4"/>
              <w:rPr>
                <w:sz w:val="24"/>
              </w:rPr>
            </w:pPr>
            <w:r>
              <w:rPr>
                <w:sz w:val="24"/>
              </w:rPr>
              <w:t>Respirador e Purificador de Ar</w:t>
            </w:r>
            <w:r>
              <w:rPr>
                <w:spacing w:val="-31"/>
                <w:sz w:val="24"/>
              </w:rPr>
              <w:t xml:space="preserve"> </w:t>
            </w:r>
            <w:r>
              <w:rPr>
                <w:spacing w:val="-3"/>
                <w:sz w:val="24"/>
              </w:rPr>
              <w:t xml:space="preserve">Tipo </w:t>
            </w:r>
            <w:proofErr w:type="gramStart"/>
            <w:r>
              <w:rPr>
                <w:sz w:val="24"/>
              </w:rPr>
              <w:t>3</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ind w:left="90" w:right="50"/>
              <w:rPr>
                <w:sz w:val="24"/>
              </w:rPr>
            </w:pPr>
            <w:r>
              <w:rPr>
                <w:sz w:val="24"/>
              </w:rPr>
              <w:t>17</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4</w:t>
            </w:r>
            <w:proofErr w:type="gramEnd"/>
          </w:p>
        </w:tc>
        <w:tc>
          <w:tcPr>
            <w:tcW w:w="840" w:type="dxa"/>
          </w:tcPr>
          <w:p w:rsidR="00671B2C" w:rsidRDefault="00671B2C">
            <w:pPr>
              <w:pStyle w:val="TableParagraph"/>
              <w:spacing w:before="1"/>
              <w:ind w:left="0"/>
              <w:jc w:val="left"/>
              <w:rPr>
                <w:b/>
                <w:sz w:val="28"/>
              </w:rPr>
            </w:pPr>
          </w:p>
          <w:p w:rsidR="00671B2C" w:rsidRDefault="00671B2C">
            <w:pPr>
              <w:pStyle w:val="TableParagraph"/>
              <w:spacing w:before="0"/>
              <w:ind w:left="136" w:right="96"/>
              <w:rPr>
                <w:sz w:val="24"/>
              </w:rPr>
            </w:pPr>
            <w:r>
              <w:rPr>
                <w:sz w:val="24"/>
              </w:rPr>
              <w:t>23</w:t>
            </w:r>
          </w:p>
        </w:tc>
      </w:tr>
      <w:tr w:rsidR="00671B2C">
        <w:trPr>
          <w:trHeight w:val="627"/>
        </w:trPr>
        <w:tc>
          <w:tcPr>
            <w:tcW w:w="720" w:type="dxa"/>
          </w:tcPr>
          <w:p w:rsidR="00671B2C" w:rsidRDefault="00671B2C" w:rsidP="006C06AB">
            <w:pPr>
              <w:pStyle w:val="TableParagraph"/>
              <w:spacing w:before="1"/>
              <w:ind w:left="0"/>
              <w:jc w:val="left"/>
              <w:rPr>
                <w:b/>
                <w:sz w:val="28"/>
              </w:rPr>
            </w:pPr>
          </w:p>
          <w:p w:rsidR="00671B2C" w:rsidRDefault="00671B2C" w:rsidP="006C06AB">
            <w:pPr>
              <w:pStyle w:val="TableParagraph"/>
              <w:spacing w:before="0"/>
              <w:ind w:left="0" w:right="152"/>
              <w:jc w:val="right"/>
              <w:rPr>
                <w:sz w:val="24"/>
              </w:rPr>
            </w:pPr>
            <w:r>
              <w:rPr>
                <w:sz w:val="24"/>
              </w:rPr>
              <w:t>119</w:t>
            </w:r>
          </w:p>
        </w:tc>
        <w:tc>
          <w:tcPr>
            <w:tcW w:w="2360" w:type="dxa"/>
          </w:tcPr>
          <w:p w:rsidR="00671B2C" w:rsidRDefault="00671B2C">
            <w:pPr>
              <w:pStyle w:val="TableParagraph"/>
              <w:spacing w:before="87" w:line="220" w:lineRule="auto"/>
              <w:ind w:left="770" w:right="90" w:hanging="390"/>
              <w:jc w:val="left"/>
              <w:rPr>
                <w:sz w:val="24"/>
              </w:rPr>
            </w:pPr>
            <w:r>
              <w:rPr>
                <w:sz w:val="24"/>
              </w:rPr>
              <w:t>Rolo Absorvente Químico</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2</w:t>
            </w:r>
            <w:proofErr w:type="gramEnd"/>
          </w:p>
        </w:tc>
        <w:tc>
          <w:tcPr>
            <w:tcW w:w="840" w:type="dxa"/>
          </w:tcPr>
          <w:p w:rsidR="00671B2C" w:rsidRDefault="00671B2C">
            <w:pPr>
              <w:pStyle w:val="TableParagraph"/>
              <w:spacing w:before="196"/>
              <w:ind w:left="136" w:right="96"/>
              <w:rPr>
                <w:sz w:val="24"/>
              </w:rPr>
            </w:pPr>
            <w:r>
              <w:rPr>
                <w:sz w:val="24"/>
              </w:rPr>
              <w:t>11</w:t>
            </w:r>
          </w:p>
        </w:tc>
      </w:tr>
      <w:tr w:rsidR="00671B2C">
        <w:trPr>
          <w:trHeight w:val="373"/>
        </w:trPr>
        <w:tc>
          <w:tcPr>
            <w:tcW w:w="720" w:type="dxa"/>
          </w:tcPr>
          <w:p w:rsidR="00671B2C" w:rsidRDefault="00671B2C" w:rsidP="006C06AB">
            <w:pPr>
              <w:pStyle w:val="TableParagraph"/>
              <w:spacing w:before="196"/>
              <w:ind w:left="0" w:right="149"/>
              <w:jc w:val="right"/>
              <w:rPr>
                <w:sz w:val="24"/>
              </w:rPr>
            </w:pPr>
            <w:r>
              <w:rPr>
                <w:sz w:val="24"/>
              </w:rPr>
              <w:t>120</w:t>
            </w:r>
          </w:p>
        </w:tc>
        <w:tc>
          <w:tcPr>
            <w:tcW w:w="2360" w:type="dxa"/>
          </w:tcPr>
          <w:p w:rsidR="00671B2C" w:rsidRDefault="00671B2C">
            <w:pPr>
              <w:pStyle w:val="TableParagraph"/>
              <w:ind w:left="42" w:right="3"/>
              <w:rPr>
                <w:sz w:val="24"/>
              </w:rPr>
            </w:pPr>
            <w:r>
              <w:rPr>
                <w:sz w:val="24"/>
              </w:rPr>
              <w:t xml:space="preserve">Sapato tipo </w:t>
            </w: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rPr>
                <w:sz w:val="24"/>
              </w:rPr>
            </w:pPr>
            <w:proofErr w:type="gramStart"/>
            <w:r>
              <w:rPr>
                <w:sz w:val="24"/>
              </w:rPr>
              <w:t>3</w:t>
            </w:r>
            <w:proofErr w:type="gramEnd"/>
          </w:p>
        </w:tc>
      </w:tr>
      <w:tr w:rsidR="00671B2C">
        <w:trPr>
          <w:trHeight w:val="373"/>
        </w:trPr>
        <w:tc>
          <w:tcPr>
            <w:tcW w:w="720" w:type="dxa"/>
          </w:tcPr>
          <w:p w:rsidR="00671B2C" w:rsidRDefault="00671B2C" w:rsidP="006C06AB">
            <w:pPr>
              <w:pStyle w:val="TableParagraph"/>
              <w:ind w:left="0" w:right="149"/>
              <w:jc w:val="right"/>
              <w:rPr>
                <w:sz w:val="24"/>
              </w:rPr>
            </w:pPr>
            <w:r>
              <w:rPr>
                <w:sz w:val="24"/>
              </w:rPr>
              <w:t>121</w:t>
            </w:r>
          </w:p>
        </w:tc>
        <w:tc>
          <w:tcPr>
            <w:tcW w:w="2360" w:type="dxa"/>
          </w:tcPr>
          <w:p w:rsidR="00671B2C" w:rsidRDefault="00671B2C">
            <w:pPr>
              <w:pStyle w:val="TableParagraph"/>
              <w:ind w:left="42" w:right="3"/>
              <w:rPr>
                <w:sz w:val="24"/>
              </w:rPr>
            </w:pPr>
            <w:r>
              <w:rPr>
                <w:sz w:val="24"/>
              </w:rPr>
              <w:t xml:space="preserve">Sapato tipo </w:t>
            </w:r>
            <w:proofErr w:type="gramStart"/>
            <w:r>
              <w:rPr>
                <w:sz w:val="24"/>
              </w:rPr>
              <w:t>2</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rPr>
                <w:sz w:val="24"/>
              </w:rPr>
            </w:pPr>
            <w:proofErr w:type="gramStart"/>
            <w:r>
              <w:rPr>
                <w:sz w:val="24"/>
              </w:rPr>
              <w:t>2</w:t>
            </w:r>
            <w:proofErr w:type="gramEnd"/>
          </w:p>
        </w:tc>
      </w:tr>
      <w:tr w:rsidR="00671B2C">
        <w:trPr>
          <w:trHeight w:val="373"/>
        </w:trPr>
        <w:tc>
          <w:tcPr>
            <w:tcW w:w="720" w:type="dxa"/>
          </w:tcPr>
          <w:p w:rsidR="00671B2C" w:rsidRDefault="00671B2C" w:rsidP="006C06AB">
            <w:pPr>
              <w:pStyle w:val="TableParagraph"/>
              <w:ind w:left="0" w:right="149"/>
              <w:jc w:val="right"/>
              <w:rPr>
                <w:sz w:val="24"/>
              </w:rPr>
            </w:pPr>
            <w:r>
              <w:rPr>
                <w:sz w:val="24"/>
              </w:rPr>
              <w:t>122</w:t>
            </w:r>
          </w:p>
        </w:tc>
        <w:tc>
          <w:tcPr>
            <w:tcW w:w="2360" w:type="dxa"/>
          </w:tcPr>
          <w:p w:rsidR="00671B2C" w:rsidRDefault="00671B2C">
            <w:pPr>
              <w:pStyle w:val="TableParagraph"/>
              <w:ind w:left="42" w:right="3"/>
              <w:rPr>
                <w:sz w:val="24"/>
              </w:rPr>
            </w:pPr>
            <w:r>
              <w:rPr>
                <w:sz w:val="24"/>
              </w:rPr>
              <w:t xml:space="preserve">Sapato tipo </w:t>
            </w:r>
            <w:proofErr w:type="gramStart"/>
            <w:r>
              <w:rPr>
                <w:sz w:val="24"/>
              </w:rPr>
              <w:t>3</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rPr>
                <w:sz w:val="24"/>
              </w:rPr>
            </w:pPr>
            <w:proofErr w:type="gramStart"/>
            <w:r>
              <w:rPr>
                <w:sz w:val="24"/>
              </w:rPr>
              <w:t>1</w:t>
            </w:r>
            <w:proofErr w:type="gramEnd"/>
          </w:p>
        </w:tc>
      </w:tr>
      <w:tr w:rsidR="00671B2C">
        <w:trPr>
          <w:trHeight w:val="627"/>
        </w:trPr>
        <w:tc>
          <w:tcPr>
            <w:tcW w:w="720" w:type="dxa"/>
          </w:tcPr>
          <w:p w:rsidR="00671B2C" w:rsidRDefault="00671B2C" w:rsidP="006C06AB">
            <w:pPr>
              <w:pStyle w:val="TableParagraph"/>
              <w:ind w:left="0" w:right="149"/>
              <w:jc w:val="right"/>
              <w:rPr>
                <w:sz w:val="24"/>
              </w:rPr>
            </w:pPr>
            <w:r>
              <w:rPr>
                <w:sz w:val="24"/>
              </w:rPr>
              <w:t>123</w:t>
            </w:r>
          </w:p>
        </w:tc>
        <w:tc>
          <w:tcPr>
            <w:tcW w:w="2360" w:type="dxa"/>
          </w:tcPr>
          <w:p w:rsidR="00671B2C" w:rsidRDefault="00671B2C">
            <w:pPr>
              <w:pStyle w:val="TableParagraph"/>
              <w:spacing w:before="87" w:line="220" w:lineRule="auto"/>
              <w:ind w:left="817" w:right="27" w:hanging="730"/>
              <w:jc w:val="left"/>
              <w:rPr>
                <w:sz w:val="24"/>
              </w:rPr>
            </w:pPr>
            <w:r>
              <w:rPr>
                <w:sz w:val="24"/>
              </w:rPr>
              <w:t>Suporte de parede para extintor</w:t>
            </w:r>
          </w:p>
        </w:tc>
        <w:tc>
          <w:tcPr>
            <w:tcW w:w="680" w:type="dxa"/>
          </w:tcPr>
          <w:p w:rsidR="00671B2C" w:rsidRDefault="00671B2C">
            <w:pPr>
              <w:pStyle w:val="TableParagraph"/>
              <w:spacing w:before="196"/>
              <w:rPr>
                <w:sz w:val="24"/>
              </w:rPr>
            </w:pPr>
            <w:proofErr w:type="gramStart"/>
            <w:r>
              <w:rPr>
                <w:sz w:val="24"/>
              </w:rPr>
              <w:t>6</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2</w:t>
            </w:r>
            <w:proofErr w:type="gramEnd"/>
          </w:p>
        </w:tc>
        <w:tc>
          <w:tcPr>
            <w:tcW w:w="680" w:type="dxa"/>
          </w:tcPr>
          <w:p w:rsidR="00671B2C" w:rsidRDefault="00671B2C">
            <w:pPr>
              <w:pStyle w:val="TableParagraph"/>
              <w:spacing w:before="196"/>
              <w:ind w:left="90" w:right="50"/>
              <w:rPr>
                <w:sz w:val="24"/>
              </w:rPr>
            </w:pPr>
            <w:r>
              <w:rPr>
                <w:sz w:val="24"/>
              </w:rPr>
              <w:t>60</w:t>
            </w:r>
          </w:p>
        </w:tc>
        <w:tc>
          <w:tcPr>
            <w:tcW w:w="680" w:type="dxa"/>
          </w:tcPr>
          <w:p w:rsidR="00671B2C" w:rsidRDefault="00671B2C">
            <w:pPr>
              <w:pStyle w:val="TableParagraph"/>
              <w:spacing w:before="196"/>
              <w:rPr>
                <w:sz w:val="24"/>
              </w:rPr>
            </w:pPr>
            <w:proofErr w:type="gramStart"/>
            <w:r>
              <w:rPr>
                <w:sz w:val="24"/>
              </w:rPr>
              <w:t>3</w:t>
            </w:r>
            <w:proofErr w:type="gramEnd"/>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ind w:left="90" w:right="50"/>
              <w:rPr>
                <w:sz w:val="24"/>
              </w:rPr>
            </w:pPr>
            <w:r>
              <w:rPr>
                <w:sz w:val="24"/>
              </w:rPr>
              <w:t>16</w:t>
            </w:r>
          </w:p>
        </w:tc>
        <w:tc>
          <w:tcPr>
            <w:tcW w:w="680" w:type="dxa"/>
          </w:tcPr>
          <w:p w:rsidR="00671B2C" w:rsidRDefault="00671B2C">
            <w:pPr>
              <w:pStyle w:val="TableParagraph"/>
              <w:spacing w:before="196"/>
              <w:rPr>
                <w:sz w:val="24"/>
              </w:rPr>
            </w:pPr>
            <w:proofErr w:type="gramStart"/>
            <w:r>
              <w:rPr>
                <w:sz w:val="24"/>
              </w:rPr>
              <w:t>2</w:t>
            </w:r>
            <w:proofErr w:type="gramEnd"/>
          </w:p>
        </w:tc>
        <w:tc>
          <w:tcPr>
            <w:tcW w:w="840" w:type="dxa"/>
          </w:tcPr>
          <w:p w:rsidR="00671B2C" w:rsidRDefault="00671B2C">
            <w:pPr>
              <w:pStyle w:val="TableParagraph"/>
              <w:spacing w:before="196"/>
              <w:ind w:left="136" w:right="96"/>
              <w:rPr>
                <w:sz w:val="24"/>
              </w:rPr>
            </w:pPr>
            <w:r>
              <w:rPr>
                <w:sz w:val="24"/>
              </w:rPr>
              <w:t>93</w:t>
            </w:r>
          </w:p>
        </w:tc>
      </w:tr>
      <w:tr w:rsidR="00671B2C">
        <w:trPr>
          <w:trHeight w:val="627"/>
        </w:trPr>
        <w:tc>
          <w:tcPr>
            <w:tcW w:w="720" w:type="dxa"/>
          </w:tcPr>
          <w:p w:rsidR="00671B2C" w:rsidRDefault="00671B2C">
            <w:pPr>
              <w:pStyle w:val="TableParagraph"/>
              <w:spacing w:before="196"/>
              <w:ind w:left="0" w:right="149"/>
              <w:jc w:val="right"/>
              <w:rPr>
                <w:sz w:val="24"/>
              </w:rPr>
            </w:pPr>
            <w:r>
              <w:rPr>
                <w:sz w:val="24"/>
              </w:rPr>
              <w:t>124</w:t>
            </w:r>
          </w:p>
        </w:tc>
        <w:tc>
          <w:tcPr>
            <w:tcW w:w="2360" w:type="dxa"/>
          </w:tcPr>
          <w:p w:rsidR="00671B2C" w:rsidRDefault="00671B2C">
            <w:pPr>
              <w:pStyle w:val="TableParagraph"/>
              <w:spacing w:before="87" w:line="220" w:lineRule="auto"/>
              <w:ind w:left="817" w:right="146" w:hanging="610"/>
              <w:jc w:val="left"/>
              <w:rPr>
                <w:sz w:val="24"/>
              </w:rPr>
            </w:pPr>
            <w:r>
              <w:rPr>
                <w:sz w:val="24"/>
              </w:rPr>
              <w:t>Suporte de piso para extintor</w:t>
            </w:r>
          </w:p>
        </w:tc>
        <w:tc>
          <w:tcPr>
            <w:tcW w:w="680" w:type="dxa"/>
          </w:tcPr>
          <w:p w:rsidR="00671B2C" w:rsidRDefault="00671B2C">
            <w:pPr>
              <w:pStyle w:val="TableParagraph"/>
              <w:spacing w:before="196"/>
              <w:ind w:left="90" w:right="50"/>
              <w:rPr>
                <w:sz w:val="24"/>
              </w:rPr>
            </w:pPr>
            <w:r>
              <w:rPr>
                <w:sz w:val="24"/>
              </w:rPr>
              <w:t>32</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15</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rPr>
                <w:sz w:val="24"/>
              </w:rPr>
            </w:pPr>
            <w:proofErr w:type="gramStart"/>
            <w:r>
              <w:rPr>
                <w:sz w:val="24"/>
              </w:rPr>
              <w:t>6</w:t>
            </w:r>
            <w:proofErr w:type="gramEnd"/>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57</w:t>
            </w:r>
          </w:p>
        </w:tc>
      </w:tr>
      <w:tr w:rsidR="00671B2C">
        <w:trPr>
          <w:trHeight w:val="373"/>
        </w:trPr>
        <w:tc>
          <w:tcPr>
            <w:tcW w:w="720" w:type="dxa"/>
          </w:tcPr>
          <w:p w:rsidR="00671B2C" w:rsidRDefault="00671B2C">
            <w:pPr>
              <w:pStyle w:val="TableParagraph"/>
              <w:ind w:left="0" w:right="149"/>
              <w:jc w:val="right"/>
              <w:rPr>
                <w:sz w:val="24"/>
              </w:rPr>
            </w:pPr>
            <w:r>
              <w:rPr>
                <w:sz w:val="24"/>
              </w:rPr>
              <w:t>125</w:t>
            </w:r>
          </w:p>
        </w:tc>
        <w:tc>
          <w:tcPr>
            <w:tcW w:w="2360" w:type="dxa"/>
          </w:tcPr>
          <w:p w:rsidR="00671B2C" w:rsidRDefault="00671B2C">
            <w:pPr>
              <w:pStyle w:val="TableParagraph"/>
              <w:ind w:left="43" w:right="3"/>
              <w:rPr>
                <w:sz w:val="24"/>
              </w:rPr>
            </w:pPr>
            <w:r>
              <w:rPr>
                <w:sz w:val="24"/>
              </w:rPr>
              <w:t>Touca</w:t>
            </w:r>
          </w:p>
        </w:tc>
        <w:tc>
          <w:tcPr>
            <w:tcW w:w="680" w:type="dxa"/>
          </w:tcPr>
          <w:p w:rsidR="00671B2C" w:rsidRDefault="00671B2C">
            <w:pPr>
              <w:pStyle w:val="TableParagraph"/>
              <w:ind w:left="90" w:right="50"/>
              <w:rPr>
                <w:sz w:val="24"/>
              </w:rPr>
            </w:pPr>
            <w:r>
              <w:rPr>
                <w:sz w:val="24"/>
              </w:rPr>
              <w:t>122</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141</w:t>
            </w:r>
          </w:p>
        </w:tc>
        <w:tc>
          <w:tcPr>
            <w:tcW w:w="680" w:type="dxa"/>
          </w:tcPr>
          <w:p w:rsidR="00671B2C" w:rsidRDefault="00671B2C">
            <w:pPr>
              <w:pStyle w:val="TableParagraph"/>
              <w:ind w:left="90" w:right="50"/>
              <w:rPr>
                <w:sz w:val="24"/>
              </w:rPr>
            </w:pPr>
            <w:r>
              <w:rPr>
                <w:sz w:val="24"/>
              </w:rPr>
              <w:t>70</w:t>
            </w:r>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rPr>
                <w:sz w:val="24"/>
              </w:rPr>
            </w:pPr>
            <w:proofErr w:type="gramStart"/>
            <w:r>
              <w:rPr>
                <w:sz w:val="24"/>
              </w:rPr>
              <w:t>8</w:t>
            </w:r>
            <w:proofErr w:type="gramEnd"/>
          </w:p>
        </w:tc>
        <w:tc>
          <w:tcPr>
            <w:tcW w:w="680" w:type="dxa"/>
          </w:tcPr>
          <w:p w:rsidR="00671B2C" w:rsidRDefault="00671B2C">
            <w:pPr>
              <w:pStyle w:val="TableParagraph"/>
              <w:ind w:left="90" w:right="50"/>
              <w:rPr>
                <w:sz w:val="24"/>
              </w:rPr>
            </w:pPr>
            <w:r>
              <w:rPr>
                <w:sz w:val="24"/>
              </w:rPr>
              <w:t>35</w:t>
            </w:r>
          </w:p>
        </w:tc>
        <w:tc>
          <w:tcPr>
            <w:tcW w:w="680" w:type="dxa"/>
          </w:tcPr>
          <w:p w:rsidR="00671B2C" w:rsidRDefault="00671B2C">
            <w:pPr>
              <w:pStyle w:val="TableParagraph"/>
              <w:ind w:left="90" w:right="50"/>
              <w:rPr>
                <w:sz w:val="24"/>
              </w:rPr>
            </w:pPr>
            <w:r>
              <w:rPr>
                <w:sz w:val="24"/>
              </w:rPr>
              <w:t>134</w:t>
            </w:r>
          </w:p>
        </w:tc>
        <w:tc>
          <w:tcPr>
            <w:tcW w:w="840" w:type="dxa"/>
          </w:tcPr>
          <w:p w:rsidR="00671B2C" w:rsidRDefault="00671B2C">
            <w:pPr>
              <w:pStyle w:val="TableParagraph"/>
              <w:ind w:left="136" w:right="96"/>
              <w:rPr>
                <w:sz w:val="24"/>
              </w:rPr>
            </w:pPr>
            <w:r>
              <w:rPr>
                <w:sz w:val="24"/>
              </w:rPr>
              <w:t>515</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126</w:t>
            </w:r>
          </w:p>
        </w:tc>
        <w:tc>
          <w:tcPr>
            <w:tcW w:w="2360" w:type="dxa"/>
          </w:tcPr>
          <w:p w:rsidR="00671B2C" w:rsidRDefault="00671B2C">
            <w:pPr>
              <w:pStyle w:val="TableParagraph"/>
              <w:spacing w:before="87" w:line="220" w:lineRule="auto"/>
              <w:ind w:left="913" w:right="67" w:hanging="786"/>
              <w:jc w:val="left"/>
              <w:rPr>
                <w:sz w:val="24"/>
              </w:rPr>
            </w:pPr>
            <w:r>
              <w:rPr>
                <w:sz w:val="24"/>
              </w:rPr>
              <w:t xml:space="preserve">Uniforme Restaurante tipo </w:t>
            </w:r>
            <w:proofErr w:type="gramStart"/>
            <w:r>
              <w:rPr>
                <w:sz w:val="24"/>
              </w:rPr>
              <w:t>1</w:t>
            </w:r>
            <w:proofErr w:type="gramEnd"/>
          </w:p>
        </w:tc>
        <w:tc>
          <w:tcPr>
            <w:tcW w:w="680" w:type="dxa"/>
          </w:tcPr>
          <w:p w:rsidR="00671B2C" w:rsidRDefault="00671B2C">
            <w:pPr>
              <w:pStyle w:val="TableParagraph"/>
              <w:spacing w:before="196"/>
              <w:ind w:left="90" w:right="50"/>
              <w:rPr>
                <w:sz w:val="24"/>
              </w:rPr>
            </w:pPr>
            <w:r>
              <w:rPr>
                <w:sz w:val="24"/>
              </w:rPr>
              <w:t>10</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2</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12</w:t>
            </w:r>
          </w:p>
        </w:tc>
      </w:tr>
      <w:tr w:rsidR="00671B2C">
        <w:trPr>
          <w:trHeight w:val="627"/>
        </w:trPr>
        <w:tc>
          <w:tcPr>
            <w:tcW w:w="720" w:type="dxa"/>
          </w:tcPr>
          <w:p w:rsidR="00671B2C" w:rsidRDefault="00671B2C" w:rsidP="006C06AB">
            <w:pPr>
              <w:pStyle w:val="TableParagraph"/>
              <w:ind w:left="0" w:right="149"/>
              <w:jc w:val="right"/>
              <w:rPr>
                <w:sz w:val="24"/>
              </w:rPr>
            </w:pPr>
            <w:r>
              <w:rPr>
                <w:sz w:val="24"/>
              </w:rPr>
              <w:t>127</w:t>
            </w:r>
          </w:p>
        </w:tc>
        <w:tc>
          <w:tcPr>
            <w:tcW w:w="2360" w:type="dxa"/>
          </w:tcPr>
          <w:p w:rsidR="00671B2C" w:rsidRDefault="00671B2C">
            <w:pPr>
              <w:pStyle w:val="TableParagraph"/>
              <w:spacing w:before="87" w:line="220" w:lineRule="auto"/>
              <w:ind w:left="913" w:right="67" w:hanging="786"/>
              <w:jc w:val="left"/>
              <w:rPr>
                <w:sz w:val="24"/>
              </w:rPr>
            </w:pPr>
            <w:r>
              <w:rPr>
                <w:sz w:val="24"/>
              </w:rPr>
              <w:t xml:space="preserve">Uniforme Restaurante tipo </w:t>
            </w:r>
            <w:proofErr w:type="gramStart"/>
            <w:r>
              <w:rPr>
                <w:sz w:val="24"/>
              </w:rPr>
              <w:t>2</w:t>
            </w:r>
            <w:proofErr w:type="gramEnd"/>
          </w:p>
        </w:tc>
        <w:tc>
          <w:tcPr>
            <w:tcW w:w="680" w:type="dxa"/>
          </w:tcPr>
          <w:p w:rsidR="00671B2C" w:rsidRDefault="00671B2C">
            <w:pPr>
              <w:pStyle w:val="TableParagraph"/>
              <w:spacing w:before="196"/>
              <w:ind w:left="90" w:right="50"/>
              <w:rPr>
                <w:sz w:val="24"/>
              </w:rPr>
            </w:pPr>
            <w:r>
              <w:rPr>
                <w:sz w:val="24"/>
              </w:rPr>
              <w:t>10</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10</w:t>
            </w:r>
          </w:p>
        </w:tc>
        <w:tc>
          <w:tcPr>
            <w:tcW w:w="680" w:type="dxa"/>
          </w:tcPr>
          <w:p w:rsidR="00671B2C" w:rsidRDefault="00671B2C">
            <w:pPr>
              <w:pStyle w:val="TableParagraph"/>
              <w:spacing w:before="196"/>
              <w:rPr>
                <w:sz w:val="24"/>
              </w:rPr>
            </w:pPr>
            <w:proofErr w:type="gramStart"/>
            <w:r>
              <w:rPr>
                <w:sz w:val="24"/>
              </w:rPr>
              <w:t>2</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6</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2</w:t>
            </w:r>
            <w:proofErr w:type="gramEnd"/>
          </w:p>
        </w:tc>
        <w:tc>
          <w:tcPr>
            <w:tcW w:w="840" w:type="dxa"/>
          </w:tcPr>
          <w:p w:rsidR="00671B2C" w:rsidRDefault="00671B2C">
            <w:pPr>
              <w:pStyle w:val="TableParagraph"/>
              <w:spacing w:before="196"/>
              <w:ind w:left="136" w:right="96"/>
              <w:rPr>
                <w:sz w:val="24"/>
              </w:rPr>
            </w:pPr>
            <w:r>
              <w:rPr>
                <w:sz w:val="24"/>
              </w:rPr>
              <w:t>30</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128</w:t>
            </w:r>
          </w:p>
        </w:tc>
        <w:tc>
          <w:tcPr>
            <w:tcW w:w="2360" w:type="dxa"/>
          </w:tcPr>
          <w:p w:rsidR="00671B2C" w:rsidRDefault="00671B2C">
            <w:pPr>
              <w:pStyle w:val="TableParagraph"/>
              <w:spacing w:before="87" w:line="220" w:lineRule="auto"/>
              <w:ind w:left="913" w:right="67" w:hanging="786"/>
              <w:jc w:val="left"/>
              <w:rPr>
                <w:sz w:val="24"/>
              </w:rPr>
            </w:pPr>
            <w:r>
              <w:rPr>
                <w:sz w:val="24"/>
              </w:rPr>
              <w:t xml:space="preserve">Uniforme Restaurante tipo </w:t>
            </w:r>
            <w:proofErr w:type="gramStart"/>
            <w:r>
              <w:rPr>
                <w:sz w:val="24"/>
              </w:rPr>
              <w:t>3</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2</w:t>
            </w:r>
            <w:proofErr w:type="gramEnd"/>
          </w:p>
        </w:tc>
        <w:tc>
          <w:tcPr>
            <w:tcW w:w="840" w:type="dxa"/>
          </w:tcPr>
          <w:p w:rsidR="00671B2C" w:rsidRDefault="00671B2C">
            <w:pPr>
              <w:pStyle w:val="TableParagraph"/>
              <w:spacing w:before="196"/>
              <w:rPr>
                <w:sz w:val="24"/>
              </w:rPr>
            </w:pPr>
            <w:proofErr w:type="gramStart"/>
            <w:r>
              <w:rPr>
                <w:sz w:val="24"/>
              </w:rPr>
              <w:t>6</w:t>
            </w:r>
            <w:proofErr w:type="gramEnd"/>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129</w:t>
            </w:r>
          </w:p>
        </w:tc>
        <w:tc>
          <w:tcPr>
            <w:tcW w:w="2360" w:type="dxa"/>
          </w:tcPr>
          <w:p w:rsidR="00671B2C" w:rsidRDefault="00671B2C">
            <w:pPr>
              <w:pStyle w:val="TableParagraph"/>
              <w:spacing w:before="87" w:line="220" w:lineRule="auto"/>
              <w:ind w:left="913" w:right="67" w:hanging="786"/>
              <w:jc w:val="left"/>
              <w:rPr>
                <w:sz w:val="24"/>
              </w:rPr>
            </w:pPr>
            <w:r>
              <w:rPr>
                <w:sz w:val="24"/>
              </w:rPr>
              <w:t xml:space="preserve">Uniforme Restaurante tipo </w:t>
            </w:r>
            <w:proofErr w:type="gramStart"/>
            <w:r>
              <w:rPr>
                <w:sz w:val="24"/>
              </w:rPr>
              <w:t>4</w:t>
            </w:r>
            <w:proofErr w:type="gramEnd"/>
          </w:p>
        </w:tc>
        <w:tc>
          <w:tcPr>
            <w:tcW w:w="680" w:type="dxa"/>
          </w:tcPr>
          <w:p w:rsidR="00671B2C" w:rsidRDefault="00671B2C">
            <w:pPr>
              <w:pStyle w:val="TableParagraph"/>
              <w:spacing w:before="196"/>
              <w:ind w:left="90" w:right="50"/>
              <w:rPr>
                <w:sz w:val="24"/>
              </w:rPr>
            </w:pPr>
            <w:r>
              <w:rPr>
                <w:sz w:val="24"/>
              </w:rPr>
              <w:t>10</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10</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20</w:t>
            </w:r>
          </w:p>
        </w:tc>
      </w:tr>
    </w:tbl>
    <w:p w:rsidR="00DC0210" w:rsidRDefault="00DC0210">
      <w:pPr>
        <w:rPr>
          <w:sz w:val="24"/>
        </w:rPr>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DC0210">
        <w:trPr>
          <w:trHeight w:val="627"/>
        </w:trPr>
        <w:tc>
          <w:tcPr>
            <w:tcW w:w="720" w:type="dxa"/>
          </w:tcPr>
          <w:p w:rsidR="00DC0210" w:rsidRDefault="00671B2C">
            <w:pPr>
              <w:pStyle w:val="TableParagraph"/>
              <w:spacing w:before="196"/>
              <w:ind w:left="0" w:right="149"/>
              <w:jc w:val="right"/>
              <w:rPr>
                <w:sz w:val="24"/>
              </w:rPr>
            </w:pPr>
            <w:r>
              <w:rPr>
                <w:sz w:val="24"/>
              </w:rPr>
              <w:t>130</w:t>
            </w:r>
          </w:p>
        </w:tc>
        <w:tc>
          <w:tcPr>
            <w:tcW w:w="2360" w:type="dxa"/>
          </w:tcPr>
          <w:p w:rsidR="00DC0210" w:rsidRDefault="006C06AB">
            <w:pPr>
              <w:pStyle w:val="TableParagraph"/>
              <w:spacing w:before="87" w:line="220" w:lineRule="auto"/>
              <w:ind w:left="104" w:right="-13" w:firstLine="96"/>
              <w:jc w:val="left"/>
              <w:rPr>
                <w:sz w:val="24"/>
              </w:rPr>
            </w:pPr>
            <w:r>
              <w:rPr>
                <w:sz w:val="24"/>
              </w:rPr>
              <w:t>Kit para operador de motosserra e roçadeira</w:t>
            </w:r>
          </w:p>
        </w:tc>
        <w:tc>
          <w:tcPr>
            <w:tcW w:w="680" w:type="dxa"/>
          </w:tcPr>
          <w:p w:rsidR="00DC0210" w:rsidRDefault="006C06AB">
            <w:pPr>
              <w:pStyle w:val="TableParagraph"/>
              <w:spacing w:before="196"/>
              <w:rPr>
                <w:sz w:val="24"/>
              </w:rPr>
            </w:pPr>
            <w:proofErr w:type="gramStart"/>
            <w:r>
              <w:rPr>
                <w:sz w:val="24"/>
              </w:rPr>
              <w:t>3</w:t>
            </w:r>
            <w:proofErr w:type="gramEnd"/>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proofErr w:type="gramStart"/>
            <w:r>
              <w:rPr>
                <w:sz w:val="24"/>
              </w:rPr>
              <w:t>1</w:t>
            </w:r>
            <w:proofErr w:type="gramEnd"/>
          </w:p>
        </w:tc>
        <w:tc>
          <w:tcPr>
            <w:tcW w:w="680" w:type="dxa"/>
          </w:tcPr>
          <w:p w:rsidR="00DC0210" w:rsidRDefault="006C06AB">
            <w:pPr>
              <w:pStyle w:val="TableParagraph"/>
              <w:spacing w:before="196"/>
              <w:ind w:left="90" w:right="50"/>
              <w:rPr>
                <w:sz w:val="24"/>
              </w:rPr>
            </w:pPr>
            <w:r>
              <w:rPr>
                <w:sz w:val="24"/>
              </w:rPr>
              <w:t>10</w:t>
            </w:r>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proofErr w:type="gramStart"/>
            <w:r>
              <w:rPr>
                <w:sz w:val="24"/>
              </w:rPr>
              <w:t>5</w:t>
            </w:r>
            <w:proofErr w:type="gramEnd"/>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proofErr w:type="gramStart"/>
            <w:r>
              <w:rPr>
                <w:sz w:val="24"/>
              </w:rPr>
              <w:t>2</w:t>
            </w:r>
            <w:proofErr w:type="gramEnd"/>
          </w:p>
        </w:tc>
        <w:tc>
          <w:tcPr>
            <w:tcW w:w="840" w:type="dxa"/>
          </w:tcPr>
          <w:p w:rsidR="00DC0210" w:rsidRDefault="006C06AB">
            <w:pPr>
              <w:pStyle w:val="TableParagraph"/>
              <w:spacing w:before="196"/>
              <w:ind w:left="136" w:right="96"/>
              <w:rPr>
                <w:sz w:val="24"/>
              </w:rPr>
            </w:pPr>
            <w:r>
              <w:rPr>
                <w:sz w:val="24"/>
              </w:rPr>
              <w:t>21</w:t>
            </w:r>
          </w:p>
        </w:tc>
      </w:tr>
      <w:tr w:rsidR="00DC0210">
        <w:trPr>
          <w:trHeight w:val="373"/>
        </w:trPr>
        <w:tc>
          <w:tcPr>
            <w:tcW w:w="720" w:type="dxa"/>
          </w:tcPr>
          <w:p w:rsidR="00DC0210" w:rsidRDefault="00671B2C">
            <w:pPr>
              <w:pStyle w:val="TableParagraph"/>
              <w:ind w:left="0" w:right="149"/>
              <w:jc w:val="right"/>
              <w:rPr>
                <w:sz w:val="24"/>
              </w:rPr>
            </w:pPr>
            <w:r>
              <w:rPr>
                <w:sz w:val="24"/>
              </w:rPr>
              <w:t>131</w:t>
            </w:r>
          </w:p>
        </w:tc>
        <w:tc>
          <w:tcPr>
            <w:tcW w:w="2360" w:type="dxa"/>
          </w:tcPr>
          <w:p w:rsidR="00DC0210" w:rsidRDefault="006C06AB">
            <w:pPr>
              <w:pStyle w:val="TableParagraph"/>
              <w:ind w:left="41" w:right="3"/>
              <w:rPr>
                <w:sz w:val="24"/>
              </w:rPr>
            </w:pPr>
            <w:r>
              <w:rPr>
                <w:sz w:val="24"/>
              </w:rPr>
              <w:t>Capacete (Brigadista)</w:t>
            </w:r>
          </w:p>
        </w:tc>
        <w:tc>
          <w:tcPr>
            <w:tcW w:w="680" w:type="dxa"/>
          </w:tcPr>
          <w:p w:rsidR="00DC0210" w:rsidRDefault="006C06AB">
            <w:pPr>
              <w:pStyle w:val="TableParagraph"/>
              <w:rPr>
                <w:sz w:val="24"/>
              </w:rPr>
            </w:pPr>
            <w:proofErr w:type="gramStart"/>
            <w:r>
              <w:rPr>
                <w:sz w:val="24"/>
              </w:rPr>
              <w:t>1</w:t>
            </w:r>
            <w:proofErr w:type="gramEnd"/>
          </w:p>
        </w:tc>
        <w:tc>
          <w:tcPr>
            <w:tcW w:w="680" w:type="dxa"/>
          </w:tcPr>
          <w:p w:rsidR="00DC0210" w:rsidRDefault="006C06AB">
            <w:pPr>
              <w:pStyle w:val="TableParagraph"/>
              <w:ind w:left="90" w:right="50"/>
              <w:rPr>
                <w:sz w:val="24"/>
              </w:rPr>
            </w:pPr>
            <w:r>
              <w:rPr>
                <w:sz w:val="24"/>
              </w:rPr>
              <w:t>22</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r>
              <w:rPr>
                <w:sz w:val="24"/>
              </w:rPr>
              <w:t>X</w:t>
            </w:r>
          </w:p>
        </w:tc>
        <w:tc>
          <w:tcPr>
            <w:tcW w:w="680" w:type="dxa"/>
          </w:tcPr>
          <w:p w:rsidR="00DC0210" w:rsidRDefault="006C06AB">
            <w:pPr>
              <w:pStyle w:val="TableParagraph"/>
              <w:rPr>
                <w:sz w:val="24"/>
              </w:rPr>
            </w:pPr>
            <w:proofErr w:type="gramStart"/>
            <w:r>
              <w:rPr>
                <w:sz w:val="24"/>
              </w:rPr>
              <w:t>1</w:t>
            </w:r>
            <w:proofErr w:type="gramEnd"/>
          </w:p>
        </w:tc>
        <w:tc>
          <w:tcPr>
            <w:tcW w:w="680" w:type="dxa"/>
          </w:tcPr>
          <w:p w:rsidR="00DC0210" w:rsidRDefault="006C06AB">
            <w:pPr>
              <w:pStyle w:val="TableParagraph"/>
              <w:rPr>
                <w:sz w:val="24"/>
              </w:rPr>
            </w:pPr>
            <w:proofErr w:type="gramStart"/>
            <w:r>
              <w:rPr>
                <w:sz w:val="24"/>
              </w:rPr>
              <w:t>5</w:t>
            </w:r>
            <w:proofErr w:type="gramEnd"/>
          </w:p>
        </w:tc>
        <w:tc>
          <w:tcPr>
            <w:tcW w:w="680" w:type="dxa"/>
          </w:tcPr>
          <w:p w:rsidR="00DC0210" w:rsidRDefault="006C06AB">
            <w:pPr>
              <w:pStyle w:val="TableParagraph"/>
              <w:ind w:left="90" w:right="50"/>
              <w:rPr>
                <w:sz w:val="24"/>
              </w:rPr>
            </w:pPr>
            <w:r>
              <w:rPr>
                <w:sz w:val="24"/>
              </w:rPr>
              <w:t>23</w:t>
            </w:r>
          </w:p>
        </w:tc>
        <w:tc>
          <w:tcPr>
            <w:tcW w:w="680" w:type="dxa"/>
          </w:tcPr>
          <w:p w:rsidR="00DC0210" w:rsidRDefault="006C06AB">
            <w:pPr>
              <w:pStyle w:val="TableParagraph"/>
              <w:rPr>
                <w:sz w:val="24"/>
              </w:rPr>
            </w:pPr>
            <w:r>
              <w:rPr>
                <w:sz w:val="24"/>
              </w:rPr>
              <w:t>X</w:t>
            </w:r>
          </w:p>
        </w:tc>
        <w:tc>
          <w:tcPr>
            <w:tcW w:w="840" w:type="dxa"/>
          </w:tcPr>
          <w:p w:rsidR="00DC0210" w:rsidRDefault="006C06AB">
            <w:pPr>
              <w:pStyle w:val="TableParagraph"/>
              <w:ind w:left="136" w:right="96"/>
              <w:rPr>
                <w:sz w:val="24"/>
              </w:rPr>
            </w:pPr>
            <w:r>
              <w:rPr>
                <w:sz w:val="24"/>
              </w:rPr>
              <w:t>52</w:t>
            </w:r>
          </w:p>
        </w:tc>
      </w:tr>
      <w:tr w:rsidR="00671B2C">
        <w:trPr>
          <w:trHeight w:val="373"/>
        </w:trPr>
        <w:tc>
          <w:tcPr>
            <w:tcW w:w="720" w:type="dxa"/>
          </w:tcPr>
          <w:p w:rsidR="00671B2C" w:rsidRDefault="00671B2C" w:rsidP="006C06AB">
            <w:pPr>
              <w:pStyle w:val="TableParagraph"/>
              <w:spacing w:before="196"/>
              <w:ind w:left="0" w:right="149"/>
              <w:jc w:val="right"/>
              <w:rPr>
                <w:sz w:val="24"/>
              </w:rPr>
            </w:pPr>
            <w:r>
              <w:rPr>
                <w:sz w:val="24"/>
              </w:rPr>
              <w:t>132</w:t>
            </w:r>
          </w:p>
        </w:tc>
        <w:tc>
          <w:tcPr>
            <w:tcW w:w="2360" w:type="dxa"/>
          </w:tcPr>
          <w:p w:rsidR="00671B2C" w:rsidRDefault="00671B2C">
            <w:pPr>
              <w:pStyle w:val="TableParagraph"/>
              <w:ind w:left="42" w:right="3"/>
              <w:rPr>
                <w:sz w:val="24"/>
              </w:rPr>
            </w:pPr>
            <w:r>
              <w:rPr>
                <w:sz w:val="24"/>
              </w:rPr>
              <w:t>Luvas</w:t>
            </w:r>
            <w:r>
              <w:rPr>
                <w:spacing w:val="57"/>
                <w:sz w:val="24"/>
              </w:rPr>
              <w:t xml:space="preserve"> </w:t>
            </w:r>
            <w:r>
              <w:rPr>
                <w:sz w:val="24"/>
              </w:rPr>
              <w:t>(Brigadista)</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ind w:left="90" w:right="50"/>
              <w:rPr>
                <w:sz w:val="24"/>
              </w:rPr>
            </w:pPr>
            <w:r>
              <w:rPr>
                <w:sz w:val="24"/>
              </w:rPr>
              <w:t>22</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4</w:t>
            </w:r>
            <w:proofErr w:type="gramEnd"/>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ind w:left="90" w:right="50"/>
              <w:rPr>
                <w:sz w:val="24"/>
              </w:rPr>
            </w:pPr>
            <w:r>
              <w:rPr>
                <w:sz w:val="24"/>
              </w:rPr>
              <w:t>13</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ind w:left="136" w:right="96"/>
              <w:rPr>
                <w:sz w:val="24"/>
              </w:rPr>
            </w:pPr>
            <w:r>
              <w:rPr>
                <w:sz w:val="24"/>
              </w:rPr>
              <w:t>46</w:t>
            </w:r>
          </w:p>
        </w:tc>
      </w:tr>
      <w:tr w:rsidR="00671B2C">
        <w:trPr>
          <w:trHeight w:val="373"/>
        </w:trPr>
        <w:tc>
          <w:tcPr>
            <w:tcW w:w="720" w:type="dxa"/>
          </w:tcPr>
          <w:p w:rsidR="00671B2C" w:rsidRDefault="00671B2C" w:rsidP="006C06AB">
            <w:pPr>
              <w:pStyle w:val="TableParagraph"/>
              <w:ind w:left="0" w:right="149"/>
              <w:jc w:val="right"/>
              <w:rPr>
                <w:sz w:val="24"/>
              </w:rPr>
            </w:pPr>
            <w:r>
              <w:rPr>
                <w:sz w:val="24"/>
              </w:rPr>
              <w:t>133</w:t>
            </w:r>
          </w:p>
        </w:tc>
        <w:tc>
          <w:tcPr>
            <w:tcW w:w="2360" w:type="dxa"/>
          </w:tcPr>
          <w:p w:rsidR="00671B2C" w:rsidRDefault="00671B2C">
            <w:pPr>
              <w:pStyle w:val="TableParagraph"/>
              <w:ind w:left="42" w:right="3"/>
              <w:rPr>
                <w:sz w:val="24"/>
              </w:rPr>
            </w:pPr>
            <w:r>
              <w:rPr>
                <w:sz w:val="24"/>
              </w:rPr>
              <w:t>Capuz (Brigadista)</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ind w:left="90" w:right="50"/>
              <w:rPr>
                <w:sz w:val="24"/>
              </w:rPr>
            </w:pPr>
            <w:r>
              <w:rPr>
                <w:sz w:val="24"/>
              </w:rPr>
              <w:t>22</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ind w:left="90" w:right="50"/>
              <w:rPr>
                <w:sz w:val="24"/>
              </w:rPr>
            </w:pPr>
            <w:r>
              <w:rPr>
                <w:sz w:val="24"/>
              </w:rPr>
              <w:t>13</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ind w:left="136" w:right="96"/>
              <w:rPr>
                <w:sz w:val="24"/>
              </w:rPr>
            </w:pPr>
            <w:r>
              <w:rPr>
                <w:sz w:val="24"/>
              </w:rPr>
              <w:t>40</w:t>
            </w:r>
          </w:p>
        </w:tc>
      </w:tr>
      <w:tr w:rsidR="00671B2C">
        <w:trPr>
          <w:trHeight w:val="627"/>
        </w:trPr>
        <w:tc>
          <w:tcPr>
            <w:tcW w:w="720" w:type="dxa"/>
          </w:tcPr>
          <w:p w:rsidR="00671B2C" w:rsidRDefault="00671B2C" w:rsidP="006C06AB">
            <w:pPr>
              <w:pStyle w:val="TableParagraph"/>
              <w:ind w:left="0" w:right="149"/>
              <w:jc w:val="right"/>
              <w:rPr>
                <w:sz w:val="24"/>
              </w:rPr>
            </w:pPr>
            <w:r>
              <w:rPr>
                <w:sz w:val="24"/>
              </w:rPr>
              <w:t>134</w:t>
            </w:r>
          </w:p>
        </w:tc>
        <w:tc>
          <w:tcPr>
            <w:tcW w:w="2360" w:type="dxa"/>
          </w:tcPr>
          <w:p w:rsidR="00671B2C" w:rsidRDefault="00671B2C">
            <w:pPr>
              <w:pStyle w:val="TableParagraph"/>
              <w:spacing w:before="87" w:line="220" w:lineRule="auto"/>
              <w:ind w:left="157" w:right="90" w:firstLine="202"/>
              <w:jc w:val="left"/>
              <w:rPr>
                <w:sz w:val="24"/>
              </w:rPr>
            </w:pPr>
            <w:r>
              <w:rPr>
                <w:sz w:val="24"/>
              </w:rPr>
              <w:t>Capa 7/8 + Calça (Brigadista) Tipo 01</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15</w:t>
            </w:r>
          </w:p>
        </w:tc>
      </w:tr>
      <w:tr w:rsidR="00671B2C">
        <w:trPr>
          <w:trHeight w:val="627"/>
        </w:trPr>
        <w:tc>
          <w:tcPr>
            <w:tcW w:w="720" w:type="dxa"/>
          </w:tcPr>
          <w:p w:rsidR="00671B2C" w:rsidRDefault="00671B2C" w:rsidP="006C06AB">
            <w:pPr>
              <w:pStyle w:val="TableParagraph"/>
              <w:ind w:left="0" w:right="149"/>
              <w:jc w:val="right"/>
              <w:rPr>
                <w:sz w:val="24"/>
              </w:rPr>
            </w:pPr>
            <w:r>
              <w:rPr>
                <w:sz w:val="24"/>
              </w:rPr>
              <w:t>135</w:t>
            </w:r>
          </w:p>
        </w:tc>
        <w:tc>
          <w:tcPr>
            <w:tcW w:w="2360" w:type="dxa"/>
          </w:tcPr>
          <w:p w:rsidR="00671B2C" w:rsidRDefault="00671B2C">
            <w:pPr>
              <w:pStyle w:val="TableParagraph"/>
              <w:spacing w:before="87" w:line="220" w:lineRule="auto"/>
              <w:ind w:left="187" w:right="90" w:firstLine="172"/>
              <w:jc w:val="left"/>
              <w:rPr>
                <w:sz w:val="24"/>
              </w:rPr>
            </w:pPr>
            <w:r>
              <w:rPr>
                <w:sz w:val="24"/>
              </w:rPr>
              <w:t>Capa 7/8 + Calça (Brigadista) Tipo 02</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17</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136</w:t>
            </w:r>
          </w:p>
        </w:tc>
        <w:tc>
          <w:tcPr>
            <w:tcW w:w="2360" w:type="dxa"/>
          </w:tcPr>
          <w:p w:rsidR="00671B2C" w:rsidRDefault="00671B2C">
            <w:pPr>
              <w:pStyle w:val="TableParagraph"/>
              <w:spacing w:before="87" w:line="220" w:lineRule="auto"/>
              <w:ind w:left="147" w:right="-13" w:firstLine="182"/>
              <w:jc w:val="left"/>
              <w:rPr>
                <w:sz w:val="24"/>
              </w:rPr>
            </w:pPr>
            <w:r>
              <w:rPr>
                <w:sz w:val="24"/>
              </w:rPr>
              <w:t>Capa 3/4 + Calça (Brigadista) - Tipo 01</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23</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137</w:t>
            </w:r>
          </w:p>
        </w:tc>
        <w:tc>
          <w:tcPr>
            <w:tcW w:w="2360" w:type="dxa"/>
          </w:tcPr>
          <w:p w:rsidR="00671B2C" w:rsidRDefault="00671B2C">
            <w:pPr>
              <w:pStyle w:val="TableParagraph"/>
              <w:spacing w:before="87" w:line="220" w:lineRule="auto"/>
              <w:ind w:left="147" w:right="-13" w:firstLine="212"/>
              <w:jc w:val="left"/>
              <w:rPr>
                <w:sz w:val="24"/>
              </w:rPr>
            </w:pPr>
            <w:r>
              <w:rPr>
                <w:sz w:val="24"/>
              </w:rPr>
              <w:t>Capa 3/4 + Calça (Brigadista) - Tipo 02</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ind w:left="90" w:right="50"/>
              <w:rPr>
                <w:sz w:val="24"/>
              </w:rPr>
            </w:pPr>
            <w:r>
              <w:rPr>
                <w:sz w:val="24"/>
              </w:rPr>
              <w:t>16</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30</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138</w:t>
            </w:r>
          </w:p>
        </w:tc>
        <w:tc>
          <w:tcPr>
            <w:tcW w:w="2360" w:type="dxa"/>
          </w:tcPr>
          <w:p w:rsidR="00671B2C" w:rsidRDefault="00671B2C">
            <w:pPr>
              <w:pStyle w:val="TableParagraph"/>
              <w:spacing w:before="87" w:line="220" w:lineRule="auto"/>
              <w:ind w:left="174" w:right="113" w:firstLine="33"/>
              <w:jc w:val="left"/>
              <w:rPr>
                <w:sz w:val="24"/>
              </w:rPr>
            </w:pPr>
            <w:r>
              <w:rPr>
                <w:sz w:val="24"/>
              </w:rPr>
              <w:t>Bota para combate a incêndio (Brigadista)</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10</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30</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139</w:t>
            </w:r>
          </w:p>
        </w:tc>
        <w:tc>
          <w:tcPr>
            <w:tcW w:w="2360" w:type="dxa"/>
          </w:tcPr>
          <w:p w:rsidR="00671B2C" w:rsidRDefault="00671B2C">
            <w:pPr>
              <w:pStyle w:val="TableParagraph"/>
              <w:spacing w:before="87" w:line="220" w:lineRule="auto"/>
              <w:ind w:left="174" w:right="113" w:firstLine="33"/>
              <w:jc w:val="left"/>
              <w:rPr>
                <w:sz w:val="24"/>
              </w:rPr>
            </w:pPr>
            <w:r>
              <w:rPr>
                <w:sz w:val="24"/>
              </w:rPr>
              <w:t>Bota para combate a incêndio (Brigadista)</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22</w:t>
            </w:r>
          </w:p>
        </w:tc>
        <w:tc>
          <w:tcPr>
            <w:tcW w:w="680" w:type="dxa"/>
          </w:tcPr>
          <w:p w:rsidR="00671B2C" w:rsidRDefault="00671B2C">
            <w:pPr>
              <w:pStyle w:val="TableParagraph"/>
              <w:spacing w:before="196"/>
              <w:ind w:left="90" w:right="50"/>
              <w:rPr>
                <w:sz w:val="24"/>
              </w:rPr>
            </w:pPr>
            <w:r>
              <w:rPr>
                <w:sz w:val="24"/>
              </w:rPr>
              <w:t>10</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45</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140</w:t>
            </w:r>
          </w:p>
        </w:tc>
        <w:tc>
          <w:tcPr>
            <w:tcW w:w="2360" w:type="dxa"/>
          </w:tcPr>
          <w:p w:rsidR="00671B2C" w:rsidRDefault="00671B2C">
            <w:pPr>
              <w:pStyle w:val="TableParagraph"/>
              <w:spacing w:before="87" w:line="220" w:lineRule="auto"/>
              <w:ind w:left="896" w:right="50" w:hanging="786"/>
              <w:jc w:val="left"/>
              <w:rPr>
                <w:sz w:val="24"/>
              </w:rPr>
            </w:pPr>
            <w:r>
              <w:rPr>
                <w:sz w:val="24"/>
              </w:rPr>
              <w:t>Megafone (Sistema de aviso)</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2</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rPr>
                <w:sz w:val="24"/>
              </w:rPr>
            </w:pPr>
            <w:proofErr w:type="gramStart"/>
            <w:r>
              <w:rPr>
                <w:sz w:val="24"/>
              </w:rPr>
              <w:t>7</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840" w:type="dxa"/>
          </w:tcPr>
          <w:p w:rsidR="00671B2C" w:rsidRDefault="00671B2C">
            <w:pPr>
              <w:pStyle w:val="TableParagraph"/>
              <w:spacing w:before="196"/>
              <w:ind w:left="136" w:right="96"/>
              <w:rPr>
                <w:sz w:val="24"/>
              </w:rPr>
            </w:pPr>
            <w:r>
              <w:rPr>
                <w:sz w:val="24"/>
              </w:rPr>
              <w:t>15</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141</w:t>
            </w:r>
          </w:p>
        </w:tc>
        <w:tc>
          <w:tcPr>
            <w:tcW w:w="2360" w:type="dxa"/>
          </w:tcPr>
          <w:p w:rsidR="00671B2C" w:rsidRDefault="00671B2C">
            <w:pPr>
              <w:pStyle w:val="TableParagraph"/>
              <w:spacing w:before="87" w:line="220" w:lineRule="auto"/>
              <w:ind w:left="617" w:right="90" w:hanging="346"/>
              <w:jc w:val="left"/>
              <w:rPr>
                <w:sz w:val="24"/>
              </w:rPr>
            </w:pPr>
            <w:r>
              <w:rPr>
                <w:sz w:val="24"/>
              </w:rPr>
              <w:t>Braçadeira de brim (Brigadista)</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ind w:left="90" w:right="50"/>
              <w:rPr>
                <w:sz w:val="24"/>
              </w:rPr>
            </w:pPr>
            <w:r>
              <w:rPr>
                <w:sz w:val="24"/>
              </w:rPr>
              <w:t>22</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4</w:t>
            </w:r>
            <w:proofErr w:type="gramEnd"/>
          </w:p>
        </w:tc>
        <w:tc>
          <w:tcPr>
            <w:tcW w:w="680" w:type="dxa"/>
          </w:tcPr>
          <w:p w:rsidR="00671B2C" w:rsidRDefault="00671B2C">
            <w:pPr>
              <w:pStyle w:val="TableParagraph"/>
              <w:spacing w:before="196"/>
              <w:ind w:left="90" w:right="50"/>
              <w:rPr>
                <w:sz w:val="24"/>
              </w:rPr>
            </w:pPr>
            <w:r>
              <w:rPr>
                <w:sz w:val="24"/>
              </w:rPr>
              <w:t>13</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ind w:left="136" w:right="96"/>
              <w:rPr>
                <w:sz w:val="24"/>
              </w:rPr>
            </w:pPr>
            <w:r>
              <w:rPr>
                <w:sz w:val="24"/>
              </w:rPr>
              <w:t>41</w:t>
            </w:r>
          </w:p>
        </w:tc>
      </w:tr>
      <w:tr w:rsidR="00671B2C">
        <w:trPr>
          <w:trHeight w:val="373"/>
        </w:trPr>
        <w:tc>
          <w:tcPr>
            <w:tcW w:w="720" w:type="dxa"/>
          </w:tcPr>
          <w:p w:rsidR="00671B2C" w:rsidRDefault="00671B2C" w:rsidP="006C06AB">
            <w:pPr>
              <w:pStyle w:val="TableParagraph"/>
              <w:spacing w:before="196"/>
              <w:ind w:left="0" w:right="149"/>
              <w:jc w:val="right"/>
              <w:rPr>
                <w:sz w:val="24"/>
              </w:rPr>
            </w:pPr>
            <w:r>
              <w:rPr>
                <w:sz w:val="24"/>
              </w:rPr>
              <w:t>142</w:t>
            </w:r>
          </w:p>
        </w:tc>
        <w:tc>
          <w:tcPr>
            <w:tcW w:w="2360" w:type="dxa"/>
          </w:tcPr>
          <w:p w:rsidR="00671B2C" w:rsidRDefault="00671B2C">
            <w:pPr>
              <w:pStyle w:val="TableParagraph"/>
              <w:ind w:left="42" w:right="3"/>
              <w:rPr>
                <w:sz w:val="24"/>
              </w:rPr>
            </w:pPr>
            <w:r>
              <w:rPr>
                <w:sz w:val="24"/>
              </w:rPr>
              <w:t>Colete (Brigadista)</w:t>
            </w:r>
          </w:p>
        </w:tc>
        <w:tc>
          <w:tcPr>
            <w:tcW w:w="680" w:type="dxa"/>
          </w:tcPr>
          <w:p w:rsidR="00671B2C" w:rsidRDefault="00671B2C">
            <w:pPr>
              <w:pStyle w:val="TableParagraph"/>
              <w:ind w:left="90" w:right="50"/>
              <w:rPr>
                <w:sz w:val="24"/>
              </w:rPr>
            </w:pPr>
            <w:r>
              <w:rPr>
                <w:sz w:val="24"/>
              </w:rPr>
              <w:t>11</w:t>
            </w:r>
          </w:p>
        </w:tc>
        <w:tc>
          <w:tcPr>
            <w:tcW w:w="680" w:type="dxa"/>
          </w:tcPr>
          <w:p w:rsidR="00671B2C" w:rsidRDefault="00671B2C">
            <w:pPr>
              <w:pStyle w:val="TableParagraph"/>
              <w:ind w:left="90" w:right="50"/>
              <w:rPr>
                <w:sz w:val="24"/>
              </w:rPr>
            </w:pPr>
            <w:r>
              <w:rPr>
                <w:sz w:val="24"/>
              </w:rPr>
              <w:t>22</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4</w:t>
            </w:r>
            <w:proofErr w:type="gramEnd"/>
          </w:p>
        </w:tc>
        <w:tc>
          <w:tcPr>
            <w:tcW w:w="680" w:type="dxa"/>
          </w:tcPr>
          <w:p w:rsidR="00671B2C" w:rsidRDefault="00671B2C">
            <w:pPr>
              <w:pStyle w:val="TableParagraph"/>
              <w:ind w:left="90" w:right="50"/>
              <w:rPr>
                <w:sz w:val="24"/>
              </w:rPr>
            </w:pPr>
            <w:r>
              <w:rPr>
                <w:sz w:val="24"/>
              </w:rPr>
              <w:t>23</w:t>
            </w:r>
          </w:p>
        </w:tc>
        <w:tc>
          <w:tcPr>
            <w:tcW w:w="680" w:type="dxa"/>
          </w:tcPr>
          <w:p w:rsidR="00671B2C" w:rsidRDefault="00671B2C">
            <w:pPr>
              <w:pStyle w:val="TableParagraph"/>
              <w:rPr>
                <w:sz w:val="24"/>
              </w:rPr>
            </w:pPr>
            <w:r>
              <w:rPr>
                <w:sz w:val="24"/>
              </w:rPr>
              <w:t>X</w:t>
            </w:r>
          </w:p>
        </w:tc>
        <w:tc>
          <w:tcPr>
            <w:tcW w:w="840" w:type="dxa"/>
          </w:tcPr>
          <w:p w:rsidR="00671B2C" w:rsidRDefault="00671B2C">
            <w:pPr>
              <w:pStyle w:val="TableParagraph"/>
              <w:ind w:left="136" w:right="96"/>
              <w:rPr>
                <w:sz w:val="24"/>
              </w:rPr>
            </w:pPr>
            <w:r>
              <w:rPr>
                <w:sz w:val="24"/>
              </w:rPr>
              <w:t>61</w:t>
            </w:r>
          </w:p>
        </w:tc>
      </w:tr>
      <w:tr w:rsidR="00671B2C">
        <w:trPr>
          <w:trHeight w:val="373"/>
        </w:trPr>
        <w:tc>
          <w:tcPr>
            <w:tcW w:w="720" w:type="dxa"/>
          </w:tcPr>
          <w:p w:rsidR="00671B2C" w:rsidRDefault="00671B2C" w:rsidP="006C06AB">
            <w:pPr>
              <w:pStyle w:val="TableParagraph"/>
              <w:spacing w:before="196"/>
              <w:ind w:left="0" w:right="149"/>
              <w:jc w:val="right"/>
              <w:rPr>
                <w:sz w:val="24"/>
              </w:rPr>
            </w:pPr>
            <w:r>
              <w:rPr>
                <w:sz w:val="24"/>
              </w:rPr>
              <w:t>143</w:t>
            </w:r>
          </w:p>
        </w:tc>
        <w:tc>
          <w:tcPr>
            <w:tcW w:w="2360" w:type="dxa"/>
          </w:tcPr>
          <w:p w:rsidR="00671B2C" w:rsidRDefault="00671B2C">
            <w:pPr>
              <w:pStyle w:val="TableParagraph"/>
              <w:ind w:left="42" w:right="3"/>
              <w:rPr>
                <w:sz w:val="24"/>
              </w:rPr>
            </w:pPr>
            <w:r>
              <w:rPr>
                <w:sz w:val="24"/>
              </w:rPr>
              <w:t>Boné (Brigadista)</w:t>
            </w:r>
          </w:p>
        </w:tc>
        <w:tc>
          <w:tcPr>
            <w:tcW w:w="680" w:type="dxa"/>
          </w:tcPr>
          <w:p w:rsidR="00671B2C" w:rsidRDefault="00671B2C">
            <w:pPr>
              <w:pStyle w:val="TableParagraph"/>
              <w:ind w:left="90" w:right="50"/>
              <w:rPr>
                <w:sz w:val="24"/>
              </w:rPr>
            </w:pPr>
            <w:r>
              <w:rPr>
                <w:sz w:val="24"/>
              </w:rPr>
              <w:t>11</w:t>
            </w:r>
          </w:p>
        </w:tc>
        <w:tc>
          <w:tcPr>
            <w:tcW w:w="680" w:type="dxa"/>
          </w:tcPr>
          <w:p w:rsidR="00671B2C" w:rsidRDefault="00671B2C">
            <w:pPr>
              <w:pStyle w:val="TableParagraph"/>
              <w:ind w:left="90" w:right="50"/>
              <w:rPr>
                <w:sz w:val="24"/>
              </w:rPr>
            </w:pPr>
            <w:r>
              <w:rPr>
                <w:sz w:val="24"/>
              </w:rPr>
              <w:t>22</w:t>
            </w:r>
          </w:p>
        </w:tc>
        <w:tc>
          <w:tcPr>
            <w:tcW w:w="680" w:type="dxa"/>
          </w:tcPr>
          <w:p w:rsidR="00671B2C" w:rsidRDefault="00671B2C">
            <w:pPr>
              <w:pStyle w:val="TableParagraph"/>
              <w:ind w:left="90" w:right="50"/>
              <w:rPr>
                <w:sz w:val="24"/>
              </w:rPr>
            </w:pPr>
            <w:r>
              <w:rPr>
                <w:sz w:val="24"/>
              </w:rPr>
              <w:t>20</w:t>
            </w:r>
          </w:p>
        </w:tc>
        <w:tc>
          <w:tcPr>
            <w:tcW w:w="680" w:type="dxa"/>
          </w:tcPr>
          <w:p w:rsidR="00671B2C" w:rsidRDefault="00671B2C">
            <w:pPr>
              <w:pStyle w:val="TableParagraph"/>
              <w:rPr>
                <w:sz w:val="24"/>
              </w:rPr>
            </w:pPr>
            <w:r>
              <w:rPr>
                <w:sz w:val="24"/>
              </w:rPr>
              <w:t>X</w:t>
            </w:r>
          </w:p>
        </w:tc>
        <w:tc>
          <w:tcPr>
            <w:tcW w:w="680" w:type="dxa"/>
          </w:tcPr>
          <w:p w:rsidR="00671B2C" w:rsidRDefault="00671B2C">
            <w:pPr>
              <w:pStyle w:val="TableParagraph"/>
              <w:rPr>
                <w:sz w:val="24"/>
              </w:rPr>
            </w:pPr>
            <w:proofErr w:type="gramStart"/>
            <w:r>
              <w:rPr>
                <w:sz w:val="24"/>
              </w:rPr>
              <w:t>1</w:t>
            </w:r>
            <w:proofErr w:type="gramEnd"/>
          </w:p>
        </w:tc>
        <w:tc>
          <w:tcPr>
            <w:tcW w:w="680" w:type="dxa"/>
          </w:tcPr>
          <w:p w:rsidR="00671B2C" w:rsidRDefault="00671B2C">
            <w:pPr>
              <w:pStyle w:val="TableParagraph"/>
              <w:rPr>
                <w:sz w:val="24"/>
              </w:rPr>
            </w:pPr>
            <w:proofErr w:type="gramStart"/>
            <w:r>
              <w:rPr>
                <w:sz w:val="24"/>
              </w:rPr>
              <w:t>5</w:t>
            </w:r>
            <w:proofErr w:type="gramEnd"/>
          </w:p>
        </w:tc>
        <w:tc>
          <w:tcPr>
            <w:tcW w:w="680" w:type="dxa"/>
          </w:tcPr>
          <w:p w:rsidR="00671B2C" w:rsidRDefault="00671B2C">
            <w:pPr>
              <w:pStyle w:val="TableParagraph"/>
              <w:ind w:left="90" w:right="50"/>
              <w:rPr>
                <w:sz w:val="24"/>
              </w:rPr>
            </w:pPr>
            <w:r>
              <w:rPr>
                <w:sz w:val="24"/>
              </w:rPr>
              <w:t>13</w:t>
            </w:r>
          </w:p>
        </w:tc>
        <w:tc>
          <w:tcPr>
            <w:tcW w:w="680" w:type="dxa"/>
          </w:tcPr>
          <w:p w:rsidR="00671B2C" w:rsidRDefault="00671B2C">
            <w:pPr>
              <w:pStyle w:val="TableParagraph"/>
              <w:ind w:left="90" w:right="50"/>
              <w:rPr>
                <w:sz w:val="24"/>
              </w:rPr>
            </w:pPr>
            <w:r>
              <w:rPr>
                <w:sz w:val="24"/>
              </w:rPr>
              <w:t>40</w:t>
            </w:r>
          </w:p>
        </w:tc>
        <w:tc>
          <w:tcPr>
            <w:tcW w:w="840" w:type="dxa"/>
          </w:tcPr>
          <w:p w:rsidR="00671B2C" w:rsidRDefault="00671B2C">
            <w:pPr>
              <w:pStyle w:val="TableParagraph"/>
              <w:ind w:left="136" w:right="96"/>
              <w:rPr>
                <w:sz w:val="24"/>
              </w:rPr>
            </w:pPr>
            <w:r>
              <w:rPr>
                <w:sz w:val="24"/>
              </w:rPr>
              <w:t>112</w:t>
            </w:r>
          </w:p>
        </w:tc>
      </w:tr>
      <w:tr w:rsidR="00671B2C">
        <w:trPr>
          <w:trHeight w:val="881"/>
        </w:trPr>
        <w:tc>
          <w:tcPr>
            <w:tcW w:w="720" w:type="dxa"/>
          </w:tcPr>
          <w:p w:rsidR="00671B2C" w:rsidRDefault="00671B2C" w:rsidP="006C06AB">
            <w:pPr>
              <w:pStyle w:val="TableParagraph"/>
              <w:ind w:left="0" w:right="149"/>
              <w:jc w:val="right"/>
              <w:rPr>
                <w:sz w:val="24"/>
              </w:rPr>
            </w:pPr>
            <w:r>
              <w:rPr>
                <w:sz w:val="24"/>
              </w:rPr>
              <w:t>144</w:t>
            </w:r>
          </w:p>
        </w:tc>
        <w:tc>
          <w:tcPr>
            <w:tcW w:w="2360" w:type="dxa"/>
          </w:tcPr>
          <w:p w:rsidR="00671B2C" w:rsidRDefault="00671B2C">
            <w:pPr>
              <w:pStyle w:val="TableParagraph"/>
              <w:spacing w:before="87" w:line="220" w:lineRule="auto"/>
              <w:ind w:left="45" w:right="2"/>
              <w:rPr>
                <w:sz w:val="24"/>
              </w:rPr>
            </w:pPr>
            <w:r>
              <w:rPr>
                <w:sz w:val="24"/>
              </w:rPr>
              <w:t>Avental de Proteção com Protetor de Tireóide</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1</w:t>
            </w:r>
            <w:proofErr w:type="gramEnd"/>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84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2</w:t>
            </w:r>
            <w:proofErr w:type="gramEnd"/>
          </w:p>
        </w:tc>
      </w:tr>
      <w:tr w:rsidR="00671B2C">
        <w:trPr>
          <w:trHeight w:val="627"/>
        </w:trPr>
        <w:tc>
          <w:tcPr>
            <w:tcW w:w="720" w:type="dxa"/>
          </w:tcPr>
          <w:p w:rsidR="00671B2C" w:rsidRDefault="00671B2C" w:rsidP="006C06AB">
            <w:pPr>
              <w:pStyle w:val="TableParagraph"/>
              <w:ind w:left="0" w:right="149"/>
              <w:jc w:val="right"/>
              <w:rPr>
                <w:sz w:val="24"/>
              </w:rPr>
            </w:pPr>
            <w:r>
              <w:rPr>
                <w:sz w:val="24"/>
              </w:rPr>
              <w:t>145</w:t>
            </w:r>
          </w:p>
        </w:tc>
        <w:tc>
          <w:tcPr>
            <w:tcW w:w="2360" w:type="dxa"/>
          </w:tcPr>
          <w:p w:rsidR="00671B2C" w:rsidRDefault="00671B2C">
            <w:pPr>
              <w:pStyle w:val="TableParagraph"/>
              <w:spacing w:before="87" w:line="220" w:lineRule="auto"/>
              <w:ind w:left="610" w:right="197" w:hanging="354"/>
              <w:jc w:val="left"/>
              <w:rPr>
                <w:sz w:val="24"/>
              </w:rPr>
            </w:pPr>
            <w:r>
              <w:rPr>
                <w:sz w:val="24"/>
              </w:rPr>
              <w:t>Óculos de Proteção Radiológica</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840" w:type="dxa"/>
          </w:tcPr>
          <w:p w:rsidR="00671B2C" w:rsidRDefault="00671B2C">
            <w:pPr>
              <w:pStyle w:val="TableParagraph"/>
              <w:spacing w:before="196"/>
              <w:rPr>
                <w:sz w:val="24"/>
              </w:rPr>
            </w:pPr>
            <w:proofErr w:type="gramStart"/>
            <w:r>
              <w:rPr>
                <w:sz w:val="24"/>
              </w:rPr>
              <w:t>2</w:t>
            </w:r>
            <w:proofErr w:type="gramEnd"/>
          </w:p>
        </w:tc>
      </w:tr>
      <w:tr w:rsidR="00671B2C">
        <w:trPr>
          <w:trHeight w:val="627"/>
        </w:trPr>
        <w:tc>
          <w:tcPr>
            <w:tcW w:w="720" w:type="dxa"/>
          </w:tcPr>
          <w:p w:rsidR="00671B2C" w:rsidRDefault="00671B2C" w:rsidP="006C06AB">
            <w:pPr>
              <w:pStyle w:val="TableParagraph"/>
              <w:spacing w:before="1"/>
              <w:ind w:left="0"/>
              <w:jc w:val="left"/>
              <w:rPr>
                <w:b/>
                <w:sz w:val="28"/>
              </w:rPr>
            </w:pPr>
          </w:p>
          <w:p w:rsidR="00671B2C" w:rsidRDefault="00671B2C" w:rsidP="006C06AB">
            <w:pPr>
              <w:pStyle w:val="TableParagraph"/>
              <w:spacing w:before="0"/>
              <w:ind w:left="0" w:right="149"/>
              <w:jc w:val="right"/>
              <w:rPr>
                <w:sz w:val="24"/>
              </w:rPr>
            </w:pPr>
            <w:r>
              <w:rPr>
                <w:sz w:val="24"/>
              </w:rPr>
              <w:t>146</w:t>
            </w:r>
          </w:p>
        </w:tc>
        <w:tc>
          <w:tcPr>
            <w:tcW w:w="2360" w:type="dxa"/>
          </w:tcPr>
          <w:p w:rsidR="00671B2C" w:rsidRDefault="00671B2C">
            <w:pPr>
              <w:pStyle w:val="TableParagraph"/>
              <w:spacing w:before="87" w:line="220" w:lineRule="auto"/>
              <w:ind w:left="194" w:right="87" w:hanging="47"/>
              <w:jc w:val="left"/>
              <w:rPr>
                <w:sz w:val="24"/>
              </w:rPr>
            </w:pPr>
            <w:r>
              <w:rPr>
                <w:sz w:val="24"/>
              </w:rPr>
              <w:t>Sapato antiderrapante (totalmente fechado)</w:t>
            </w:r>
          </w:p>
        </w:tc>
        <w:tc>
          <w:tcPr>
            <w:tcW w:w="680" w:type="dxa"/>
          </w:tcPr>
          <w:p w:rsidR="00671B2C" w:rsidRDefault="00671B2C">
            <w:pPr>
              <w:pStyle w:val="TableParagraph"/>
              <w:spacing w:before="196"/>
              <w:ind w:left="90" w:right="50"/>
              <w:rPr>
                <w:sz w:val="24"/>
              </w:rPr>
            </w:pPr>
            <w:r>
              <w:rPr>
                <w:sz w:val="24"/>
              </w:rPr>
              <w:t>39</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12</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3</w:t>
            </w:r>
            <w:proofErr w:type="gramEnd"/>
          </w:p>
        </w:tc>
        <w:tc>
          <w:tcPr>
            <w:tcW w:w="840" w:type="dxa"/>
          </w:tcPr>
          <w:p w:rsidR="00671B2C" w:rsidRDefault="00671B2C">
            <w:pPr>
              <w:pStyle w:val="TableParagraph"/>
              <w:spacing w:before="196"/>
              <w:ind w:left="136" w:right="96"/>
              <w:rPr>
                <w:sz w:val="24"/>
              </w:rPr>
            </w:pPr>
            <w:r>
              <w:rPr>
                <w:sz w:val="24"/>
              </w:rPr>
              <w:t>55</w:t>
            </w:r>
          </w:p>
        </w:tc>
      </w:tr>
      <w:tr w:rsidR="00671B2C">
        <w:trPr>
          <w:trHeight w:val="881"/>
        </w:trPr>
        <w:tc>
          <w:tcPr>
            <w:tcW w:w="720" w:type="dxa"/>
          </w:tcPr>
          <w:p w:rsidR="00671B2C" w:rsidRDefault="00671B2C">
            <w:pPr>
              <w:pStyle w:val="TableParagraph"/>
              <w:spacing w:before="0"/>
              <w:ind w:left="0" w:right="149"/>
              <w:jc w:val="right"/>
              <w:rPr>
                <w:sz w:val="24"/>
              </w:rPr>
            </w:pPr>
            <w:r>
              <w:rPr>
                <w:sz w:val="24"/>
              </w:rPr>
              <w:t>147</w:t>
            </w:r>
          </w:p>
        </w:tc>
        <w:tc>
          <w:tcPr>
            <w:tcW w:w="2360" w:type="dxa"/>
          </w:tcPr>
          <w:p w:rsidR="00671B2C" w:rsidRDefault="00671B2C">
            <w:pPr>
              <w:pStyle w:val="TableParagraph"/>
              <w:spacing w:before="87" w:line="220" w:lineRule="auto"/>
              <w:ind w:left="44" w:right="3"/>
              <w:rPr>
                <w:sz w:val="24"/>
              </w:rPr>
            </w:pPr>
            <w:r>
              <w:rPr>
                <w:sz w:val="24"/>
              </w:rPr>
              <w:t>Sapato antiderrapante (fechado na parte frontal)</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ind w:left="90" w:right="50"/>
              <w:rPr>
                <w:sz w:val="24"/>
              </w:rPr>
            </w:pPr>
            <w:r>
              <w:rPr>
                <w:sz w:val="24"/>
              </w:rPr>
              <w:t>39</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ind w:left="90" w:right="50"/>
              <w:rPr>
                <w:sz w:val="24"/>
              </w:rPr>
            </w:pPr>
            <w:r>
              <w:rPr>
                <w:sz w:val="24"/>
              </w:rPr>
              <w:t>12</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r>
              <w:rPr>
                <w:sz w:val="24"/>
              </w:rPr>
              <w:t>X</w:t>
            </w:r>
          </w:p>
        </w:tc>
        <w:tc>
          <w:tcPr>
            <w:tcW w:w="680" w:type="dxa"/>
          </w:tcPr>
          <w:p w:rsidR="00671B2C" w:rsidRDefault="00671B2C">
            <w:pPr>
              <w:pStyle w:val="TableParagraph"/>
              <w:spacing w:before="1"/>
              <w:ind w:left="0"/>
              <w:jc w:val="left"/>
              <w:rPr>
                <w:b/>
                <w:sz w:val="28"/>
              </w:rPr>
            </w:pPr>
          </w:p>
          <w:p w:rsidR="00671B2C" w:rsidRDefault="00671B2C">
            <w:pPr>
              <w:pStyle w:val="TableParagraph"/>
              <w:spacing w:before="0"/>
              <w:rPr>
                <w:sz w:val="24"/>
              </w:rPr>
            </w:pPr>
            <w:proofErr w:type="gramStart"/>
            <w:r>
              <w:rPr>
                <w:sz w:val="24"/>
              </w:rPr>
              <w:t>2</w:t>
            </w:r>
            <w:proofErr w:type="gramEnd"/>
          </w:p>
        </w:tc>
        <w:tc>
          <w:tcPr>
            <w:tcW w:w="840" w:type="dxa"/>
          </w:tcPr>
          <w:p w:rsidR="00671B2C" w:rsidRDefault="00671B2C">
            <w:pPr>
              <w:pStyle w:val="TableParagraph"/>
              <w:spacing w:before="1"/>
              <w:ind w:left="0"/>
              <w:jc w:val="left"/>
              <w:rPr>
                <w:b/>
                <w:sz w:val="28"/>
              </w:rPr>
            </w:pPr>
          </w:p>
          <w:p w:rsidR="00671B2C" w:rsidRDefault="00671B2C">
            <w:pPr>
              <w:pStyle w:val="TableParagraph"/>
              <w:spacing w:before="0"/>
              <w:ind w:left="136" w:right="96"/>
              <w:rPr>
                <w:sz w:val="24"/>
              </w:rPr>
            </w:pPr>
            <w:r>
              <w:rPr>
                <w:sz w:val="24"/>
              </w:rPr>
              <w:t>53</w:t>
            </w:r>
          </w:p>
        </w:tc>
      </w:tr>
    </w:tbl>
    <w:p w:rsidR="00DC0210" w:rsidRDefault="00DC0210">
      <w:pPr>
        <w:rPr>
          <w:sz w:val="24"/>
        </w:rPr>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DC0210">
        <w:trPr>
          <w:trHeight w:val="627"/>
        </w:trPr>
        <w:tc>
          <w:tcPr>
            <w:tcW w:w="720" w:type="dxa"/>
          </w:tcPr>
          <w:p w:rsidR="00DC0210" w:rsidRDefault="00671B2C">
            <w:pPr>
              <w:pStyle w:val="TableParagraph"/>
              <w:spacing w:before="196"/>
              <w:ind w:left="0" w:right="149"/>
              <w:jc w:val="right"/>
              <w:rPr>
                <w:sz w:val="24"/>
              </w:rPr>
            </w:pPr>
            <w:r>
              <w:rPr>
                <w:sz w:val="24"/>
              </w:rPr>
              <w:t>148</w:t>
            </w:r>
          </w:p>
        </w:tc>
        <w:tc>
          <w:tcPr>
            <w:tcW w:w="2360" w:type="dxa"/>
          </w:tcPr>
          <w:p w:rsidR="00DC0210" w:rsidRDefault="006C06AB">
            <w:pPr>
              <w:pStyle w:val="TableParagraph"/>
              <w:spacing w:before="87" w:line="220" w:lineRule="auto"/>
              <w:ind w:left="340" w:right="-13" w:hanging="203"/>
              <w:jc w:val="left"/>
              <w:rPr>
                <w:sz w:val="24"/>
              </w:rPr>
            </w:pPr>
            <w:r>
              <w:rPr>
                <w:sz w:val="24"/>
              </w:rPr>
              <w:t xml:space="preserve">Cesto para Transporte de Frascos Tipo </w:t>
            </w:r>
            <w:proofErr w:type="gramStart"/>
            <w:r>
              <w:rPr>
                <w:sz w:val="24"/>
              </w:rPr>
              <w:t>1</w:t>
            </w:r>
            <w:proofErr w:type="gramEnd"/>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proofErr w:type="gramStart"/>
            <w:r>
              <w:rPr>
                <w:sz w:val="24"/>
              </w:rPr>
              <w:t>6</w:t>
            </w:r>
            <w:proofErr w:type="gramEnd"/>
          </w:p>
        </w:tc>
        <w:tc>
          <w:tcPr>
            <w:tcW w:w="680" w:type="dxa"/>
          </w:tcPr>
          <w:p w:rsidR="00DC0210" w:rsidRDefault="006C06AB">
            <w:pPr>
              <w:pStyle w:val="TableParagraph"/>
              <w:spacing w:before="196"/>
              <w:ind w:left="90" w:right="50"/>
              <w:rPr>
                <w:sz w:val="24"/>
              </w:rPr>
            </w:pPr>
            <w:r>
              <w:rPr>
                <w:sz w:val="24"/>
              </w:rPr>
              <w:t>12</w:t>
            </w:r>
          </w:p>
        </w:tc>
        <w:tc>
          <w:tcPr>
            <w:tcW w:w="680" w:type="dxa"/>
          </w:tcPr>
          <w:p w:rsidR="00DC0210" w:rsidRDefault="006C06AB">
            <w:pPr>
              <w:pStyle w:val="TableParagraph"/>
              <w:spacing w:before="196"/>
              <w:rPr>
                <w:sz w:val="24"/>
              </w:rPr>
            </w:pPr>
            <w:proofErr w:type="gramStart"/>
            <w:r>
              <w:rPr>
                <w:sz w:val="24"/>
              </w:rPr>
              <w:t>1</w:t>
            </w:r>
            <w:proofErr w:type="gramEnd"/>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ind w:left="0" w:right="221"/>
              <w:jc w:val="right"/>
              <w:rPr>
                <w:sz w:val="24"/>
              </w:rPr>
            </w:pPr>
            <w:r>
              <w:rPr>
                <w:sz w:val="24"/>
              </w:rPr>
              <w:t>X</w:t>
            </w:r>
          </w:p>
        </w:tc>
        <w:tc>
          <w:tcPr>
            <w:tcW w:w="840" w:type="dxa"/>
          </w:tcPr>
          <w:p w:rsidR="00DC0210" w:rsidRDefault="006C06AB">
            <w:pPr>
              <w:pStyle w:val="TableParagraph"/>
              <w:spacing w:before="196"/>
              <w:ind w:left="310"/>
              <w:jc w:val="left"/>
              <w:rPr>
                <w:sz w:val="24"/>
              </w:rPr>
            </w:pPr>
            <w:r>
              <w:rPr>
                <w:sz w:val="24"/>
              </w:rPr>
              <w:t>19</w:t>
            </w:r>
          </w:p>
        </w:tc>
      </w:tr>
      <w:tr w:rsidR="00DC0210">
        <w:trPr>
          <w:trHeight w:val="627"/>
        </w:trPr>
        <w:tc>
          <w:tcPr>
            <w:tcW w:w="720" w:type="dxa"/>
          </w:tcPr>
          <w:p w:rsidR="00DC0210" w:rsidRDefault="00671B2C">
            <w:pPr>
              <w:pStyle w:val="TableParagraph"/>
              <w:spacing w:before="196"/>
              <w:ind w:left="0" w:right="149"/>
              <w:jc w:val="right"/>
              <w:rPr>
                <w:sz w:val="24"/>
              </w:rPr>
            </w:pPr>
            <w:r>
              <w:rPr>
                <w:sz w:val="24"/>
              </w:rPr>
              <w:t>149</w:t>
            </w:r>
          </w:p>
        </w:tc>
        <w:tc>
          <w:tcPr>
            <w:tcW w:w="2360" w:type="dxa"/>
          </w:tcPr>
          <w:p w:rsidR="00DC0210" w:rsidRDefault="006C06AB">
            <w:pPr>
              <w:pStyle w:val="TableParagraph"/>
              <w:spacing w:before="87" w:line="220" w:lineRule="auto"/>
              <w:ind w:left="280" w:right="-13" w:hanging="143"/>
              <w:jc w:val="left"/>
              <w:rPr>
                <w:sz w:val="24"/>
              </w:rPr>
            </w:pPr>
            <w:r>
              <w:rPr>
                <w:sz w:val="24"/>
              </w:rPr>
              <w:t xml:space="preserve">Cesto para Transporte de Frascos Tipo </w:t>
            </w:r>
            <w:proofErr w:type="gramStart"/>
            <w:r>
              <w:rPr>
                <w:sz w:val="24"/>
              </w:rPr>
              <w:t>2</w:t>
            </w:r>
            <w:proofErr w:type="gramEnd"/>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proofErr w:type="gramStart"/>
            <w:r>
              <w:rPr>
                <w:sz w:val="24"/>
              </w:rPr>
              <w:t>2</w:t>
            </w:r>
            <w:proofErr w:type="gramEnd"/>
          </w:p>
        </w:tc>
        <w:tc>
          <w:tcPr>
            <w:tcW w:w="680" w:type="dxa"/>
          </w:tcPr>
          <w:p w:rsidR="00DC0210" w:rsidRDefault="006C06AB">
            <w:pPr>
              <w:pStyle w:val="TableParagraph"/>
              <w:spacing w:before="196"/>
              <w:rPr>
                <w:sz w:val="24"/>
              </w:rPr>
            </w:pPr>
            <w:proofErr w:type="gramStart"/>
            <w:r>
              <w:rPr>
                <w:sz w:val="24"/>
              </w:rPr>
              <w:t>5</w:t>
            </w:r>
            <w:proofErr w:type="gramEnd"/>
          </w:p>
        </w:tc>
        <w:tc>
          <w:tcPr>
            <w:tcW w:w="680" w:type="dxa"/>
          </w:tcPr>
          <w:p w:rsidR="00DC0210" w:rsidRDefault="006C06AB">
            <w:pPr>
              <w:pStyle w:val="TableParagraph"/>
              <w:spacing w:before="196"/>
              <w:rPr>
                <w:sz w:val="24"/>
              </w:rPr>
            </w:pPr>
            <w:proofErr w:type="gramStart"/>
            <w:r>
              <w:rPr>
                <w:sz w:val="24"/>
              </w:rPr>
              <w:t>1</w:t>
            </w:r>
            <w:proofErr w:type="gramEnd"/>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rPr>
                <w:sz w:val="24"/>
              </w:rPr>
            </w:pPr>
            <w:r>
              <w:rPr>
                <w:sz w:val="24"/>
              </w:rPr>
              <w:t>X</w:t>
            </w:r>
          </w:p>
        </w:tc>
        <w:tc>
          <w:tcPr>
            <w:tcW w:w="680" w:type="dxa"/>
          </w:tcPr>
          <w:p w:rsidR="00DC0210" w:rsidRDefault="006C06AB">
            <w:pPr>
              <w:pStyle w:val="TableParagraph"/>
              <w:spacing w:before="196"/>
              <w:ind w:left="0" w:right="221"/>
              <w:jc w:val="right"/>
              <w:rPr>
                <w:sz w:val="24"/>
              </w:rPr>
            </w:pPr>
            <w:r>
              <w:rPr>
                <w:sz w:val="24"/>
              </w:rPr>
              <w:t>X</w:t>
            </w:r>
          </w:p>
        </w:tc>
        <w:tc>
          <w:tcPr>
            <w:tcW w:w="840" w:type="dxa"/>
          </w:tcPr>
          <w:p w:rsidR="00DC0210" w:rsidRDefault="006C06AB">
            <w:pPr>
              <w:pStyle w:val="TableParagraph"/>
              <w:spacing w:before="196"/>
              <w:ind w:left="370"/>
              <w:jc w:val="left"/>
              <w:rPr>
                <w:sz w:val="24"/>
              </w:rPr>
            </w:pPr>
            <w:proofErr w:type="gramStart"/>
            <w:r>
              <w:rPr>
                <w:sz w:val="24"/>
              </w:rPr>
              <w:t>8</w:t>
            </w:r>
            <w:proofErr w:type="gramEnd"/>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150</w:t>
            </w:r>
          </w:p>
        </w:tc>
        <w:tc>
          <w:tcPr>
            <w:tcW w:w="2360" w:type="dxa"/>
          </w:tcPr>
          <w:p w:rsidR="00671B2C" w:rsidRDefault="00671B2C">
            <w:pPr>
              <w:pStyle w:val="TableParagraph"/>
              <w:spacing w:before="87" w:line="220" w:lineRule="auto"/>
              <w:ind w:left="280" w:right="-13" w:hanging="143"/>
              <w:jc w:val="left"/>
              <w:rPr>
                <w:sz w:val="24"/>
              </w:rPr>
            </w:pPr>
            <w:r>
              <w:rPr>
                <w:sz w:val="24"/>
              </w:rPr>
              <w:t xml:space="preserve">Cesto para Transporte de Frascos Tipo </w:t>
            </w:r>
            <w:proofErr w:type="gramStart"/>
            <w:r>
              <w:rPr>
                <w:sz w:val="24"/>
              </w:rPr>
              <w:t>3</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proofErr w:type="gramStart"/>
            <w:r>
              <w:rPr>
                <w:sz w:val="24"/>
              </w:rPr>
              <w:t>2</w:t>
            </w:r>
            <w:proofErr w:type="gramEnd"/>
          </w:p>
        </w:tc>
        <w:tc>
          <w:tcPr>
            <w:tcW w:w="680" w:type="dxa"/>
          </w:tcPr>
          <w:p w:rsidR="00671B2C" w:rsidRDefault="00671B2C">
            <w:pPr>
              <w:pStyle w:val="TableParagraph"/>
              <w:spacing w:before="196"/>
              <w:rPr>
                <w:sz w:val="24"/>
              </w:rPr>
            </w:pPr>
            <w:proofErr w:type="gramStart"/>
            <w:r>
              <w:rPr>
                <w:sz w:val="24"/>
              </w:rPr>
              <w:t>5</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0" w:right="221"/>
              <w:jc w:val="right"/>
              <w:rPr>
                <w:sz w:val="24"/>
              </w:rPr>
            </w:pPr>
            <w:r>
              <w:rPr>
                <w:sz w:val="24"/>
              </w:rPr>
              <w:t>X</w:t>
            </w:r>
          </w:p>
        </w:tc>
        <w:tc>
          <w:tcPr>
            <w:tcW w:w="840" w:type="dxa"/>
          </w:tcPr>
          <w:p w:rsidR="00671B2C" w:rsidRDefault="00671B2C">
            <w:pPr>
              <w:pStyle w:val="TableParagraph"/>
              <w:spacing w:before="196"/>
              <w:ind w:left="370"/>
              <w:jc w:val="left"/>
              <w:rPr>
                <w:sz w:val="24"/>
              </w:rPr>
            </w:pPr>
            <w:proofErr w:type="gramStart"/>
            <w:r>
              <w:rPr>
                <w:sz w:val="24"/>
              </w:rPr>
              <w:t>7</w:t>
            </w:r>
            <w:proofErr w:type="gramEnd"/>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151</w:t>
            </w:r>
          </w:p>
        </w:tc>
        <w:tc>
          <w:tcPr>
            <w:tcW w:w="2360" w:type="dxa"/>
          </w:tcPr>
          <w:p w:rsidR="00671B2C" w:rsidRDefault="00671B2C">
            <w:pPr>
              <w:pStyle w:val="TableParagraph"/>
              <w:spacing w:before="87" w:line="220" w:lineRule="auto"/>
              <w:ind w:left="355" w:right="47" w:hanging="248"/>
              <w:jc w:val="left"/>
              <w:rPr>
                <w:sz w:val="24"/>
              </w:rPr>
            </w:pPr>
            <w:r>
              <w:rPr>
                <w:sz w:val="24"/>
              </w:rPr>
              <w:t xml:space="preserve">Creme Protetor - Luva Química (Tipo </w:t>
            </w:r>
            <w:proofErr w:type="gramStart"/>
            <w:r>
              <w:rPr>
                <w:sz w:val="24"/>
              </w:rPr>
              <w:t>1</w:t>
            </w:r>
            <w:proofErr w:type="gramEnd"/>
            <w:r>
              <w:rPr>
                <w:sz w:val="24"/>
              </w:rPr>
              <w:t>)</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15</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3</w:t>
            </w:r>
            <w:proofErr w:type="gramEnd"/>
          </w:p>
        </w:tc>
        <w:tc>
          <w:tcPr>
            <w:tcW w:w="680" w:type="dxa"/>
          </w:tcPr>
          <w:p w:rsidR="00671B2C" w:rsidRDefault="00671B2C">
            <w:pPr>
              <w:pStyle w:val="TableParagraph"/>
              <w:spacing w:before="196"/>
              <w:ind w:left="90" w:right="50"/>
              <w:rPr>
                <w:sz w:val="24"/>
              </w:rPr>
            </w:pPr>
            <w:r>
              <w:rPr>
                <w:sz w:val="24"/>
              </w:rPr>
              <w:t>20</w:t>
            </w:r>
          </w:p>
        </w:tc>
        <w:tc>
          <w:tcPr>
            <w:tcW w:w="680" w:type="dxa"/>
          </w:tcPr>
          <w:p w:rsidR="00671B2C" w:rsidRDefault="00671B2C">
            <w:pPr>
              <w:pStyle w:val="TableParagraph"/>
              <w:spacing w:before="196"/>
              <w:ind w:left="0" w:right="221"/>
              <w:jc w:val="right"/>
              <w:rPr>
                <w:sz w:val="24"/>
              </w:rPr>
            </w:pPr>
            <w:r>
              <w:rPr>
                <w:sz w:val="24"/>
              </w:rPr>
              <w:t>X</w:t>
            </w:r>
          </w:p>
        </w:tc>
        <w:tc>
          <w:tcPr>
            <w:tcW w:w="840" w:type="dxa"/>
          </w:tcPr>
          <w:p w:rsidR="00671B2C" w:rsidRDefault="00671B2C">
            <w:pPr>
              <w:pStyle w:val="TableParagraph"/>
              <w:spacing w:before="196"/>
              <w:ind w:left="310"/>
              <w:jc w:val="left"/>
              <w:rPr>
                <w:sz w:val="24"/>
              </w:rPr>
            </w:pPr>
            <w:r>
              <w:rPr>
                <w:sz w:val="24"/>
              </w:rPr>
              <w:t>40</w:t>
            </w:r>
          </w:p>
        </w:tc>
      </w:tr>
      <w:tr w:rsidR="00671B2C">
        <w:trPr>
          <w:trHeight w:val="627"/>
        </w:trPr>
        <w:tc>
          <w:tcPr>
            <w:tcW w:w="720" w:type="dxa"/>
          </w:tcPr>
          <w:p w:rsidR="00671B2C" w:rsidRDefault="00671B2C">
            <w:pPr>
              <w:pStyle w:val="TableParagraph"/>
              <w:spacing w:before="196"/>
              <w:ind w:left="0" w:right="149"/>
              <w:jc w:val="right"/>
              <w:rPr>
                <w:sz w:val="24"/>
              </w:rPr>
            </w:pPr>
            <w:r>
              <w:rPr>
                <w:sz w:val="24"/>
              </w:rPr>
              <w:t>152</w:t>
            </w:r>
          </w:p>
        </w:tc>
        <w:tc>
          <w:tcPr>
            <w:tcW w:w="2360" w:type="dxa"/>
          </w:tcPr>
          <w:p w:rsidR="00671B2C" w:rsidRDefault="00671B2C">
            <w:pPr>
              <w:pStyle w:val="TableParagraph"/>
              <w:spacing w:before="87" w:line="220" w:lineRule="auto"/>
              <w:ind w:left="355" w:right="47" w:hanging="248"/>
              <w:jc w:val="left"/>
              <w:rPr>
                <w:sz w:val="24"/>
              </w:rPr>
            </w:pPr>
            <w:r>
              <w:rPr>
                <w:sz w:val="24"/>
              </w:rPr>
              <w:t xml:space="preserve">Creme Protetor - Luva Química (Tipo </w:t>
            </w:r>
            <w:proofErr w:type="gramStart"/>
            <w:r>
              <w:rPr>
                <w:sz w:val="24"/>
              </w:rPr>
              <w:t>2</w:t>
            </w:r>
            <w:proofErr w:type="gramEnd"/>
            <w:r>
              <w:rPr>
                <w:sz w:val="24"/>
              </w:rPr>
              <w:t>)</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15</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3</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0" w:right="221"/>
              <w:jc w:val="right"/>
              <w:rPr>
                <w:sz w:val="24"/>
              </w:rPr>
            </w:pPr>
            <w:r>
              <w:rPr>
                <w:sz w:val="24"/>
              </w:rPr>
              <w:t>X</w:t>
            </w:r>
          </w:p>
        </w:tc>
        <w:tc>
          <w:tcPr>
            <w:tcW w:w="840" w:type="dxa"/>
          </w:tcPr>
          <w:p w:rsidR="00671B2C" w:rsidRDefault="00671B2C">
            <w:pPr>
              <w:pStyle w:val="TableParagraph"/>
              <w:spacing w:before="196"/>
              <w:ind w:left="310"/>
              <w:jc w:val="left"/>
              <w:rPr>
                <w:sz w:val="24"/>
              </w:rPr>
            </w:pPr>
            <w:r>
              <w:rPr>
                <w:sz w:val="24"/>
              </w:rPr>
              <w:t>19</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153</w:t>
            </w:r>
          </w:p>
        </w:tc>
        <w:tc>
          <w:tcPr>
            <w:tcW w:w="2360" w:type="dxa"/>
          </w:tcPr>
          <w:p w:rsidR="00671B2C" w:rsidRDefault="00671B2C">
            <w:pPr>
              <w:pStyle w:val="TableParagraph"/>
              <w:spacing w:before="87" w:line="220" w:lineRule="auto"/>
              <w:ind w:left="355" w:right="47" w:hanging="248"/>
              <w:jc w:val="left"/>
              <w:rPr>
                <w:sz w:val="24"/>
              </w:rPr>
            </w:pPr>
            <w:r>
              <w:rPr>
                <w:sz w:val="24"/>
              </w:rPr>
              <w:t xml:space="preserve">Creme Protetor - Luva Química (Tipo </w:t>
            </w:r>
            <w:proofErr w:type="gramStart"/>
            <w:r>
              <w:rPr>
                <w:sz w:val="24"/>
              </w:rPr>
              <w:t>3</w:t>
            </w:r>
            <w:proofErr w:type="gramEnd"/>
            <w:r>
              <w:rPr>
                <w:sz w:val="24"/>
              </w:rPr>
              <w:t>)</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90" w:right="50"/>
              <w:rPr>
                <w:sz w:val="24"/>
              </w:rPr>
            </w:pPr>
            <w:r>
              <w:rPr>
                <w:sz w:val="24"/>
              </w:rPr>
              <w:t>20</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3</w:t>
            </w:r>
            <w:proofErr w:type="gramEnd"/>
          </w:p>
        </w:tc>
        <w:tc>
          <w:tcPr>
            <w:tcW w:w="680" w:type="dxa"/>
          </w:tcPr>
          <w:p w:rsidR="00671B2C" w:rsidRDefault="00671B2C">
            <w:pPr>
              <w:pStyle w:val="TableParagraph"/>
              <w:spacing w:before="196"/>
              <w:ind w:left="90" w:right="50"/>
              <w:rPr>
                <w:sz w:val="24"/>
              </w:rPr>
            </w:pPr>
            <w:r>
              <w:rPr>
                <w:sz w:val="24"/>
              </w:rPr>
              <w:t>15</w:t>
            </w:r>
          </w:p>
        </w:tc>
        <w:tc>
          <w:tcPr>
            <w:tcW w:w="680" w:type="dxa"/>
          </w:tcPr>
          <w:p w:rsidR="00671B2C" w:rsidRDefault="00671B2C">
            <w:pPr>
              <w:pStyle w:val="TableParagraph"/>
              <w:spacing w:before="196"/>
              <w:ind w:left="0" w:right="221"/>
              <w:jc w:val="right"/>
              <w:rPr>
                <w:sz w:val="24"/>
              </w:rPr>
            </w:pPr>
            <w:r>
              <w:rPr>
                <w:sz w:val="24"/>
              </w:rPr>
              <w:t>X</w:t>
            </w:r>
          </w:p>
        </w:tc>
        <w:tc>
          <w:tcPr>
            <w:tcW w:w="840" w:type="dxa"/>
          </w:tcPr>
          <w:p w:rsidR="00671B2C" w:rsidRDefault="00671B2C">
            <w:pPr>
              <w:pStyle w:val="TableParagraph"/>
              <w:spacing w:before="196"/>
              <w:ind w:left="310"/>
              <w:jc w:val="left"/>
              <w:rPr>
                <w:sz w:val="24"/>
              </w:rPr>
            </w:pPr>
            <w:r>
              <w:rPr>
                <w:sz w:val="24"/>
              </w:rPr>
              <w:t>39</w:t>
            </w:r>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154</w:t>
            </w:r>
          </w:p>
        </w:tc>
        <w:tc>
          <w:tcPr>
            <w:tcW w:w="2360" w:type="dxa"/>
          </w:tcPr>
          <w:p w:rsidR="00671B2C" w:rsidRDefault="00671B2C">
            <w:pPr>
              <w:pStyle w:val="TableParagraph"/>
              <w:spacing w:before="87" w:line="220" w:lineRule="auto"/>
              <w:ind w:left="147" w:right="-13" w:firstLine="212"/>
              <w:jc w:val="left"/>
              <w:rPr>
                <w:sz w:val="24"/>
              </w:rPr>
            </w:pPr>
            <w:r>
              <w:rPr>
                <w:sz w:val="24"/>
              </w:rPr>
              <w:t>Capa 7/8 + Calça (Brigadista) - Tipo 03</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0" w:right="221"/>
              <w:jc w:val="right"/>
              <w:rPr>
                <w:sz w:val="24"/>
              </w:rPr>
            </w:pPr>
            <w:r>
              <w:rPr>
                <w:sz w:val="24"/>
              </w:rPr>
              <w:t>X</w:t>
            </w:r>
          </w:p>
        </w:tc>
        <w:tc>
          <w:tcPr>
            <w:tcW w:w="840" w:type="dxa"/>
          </w:tcPr>
          <w:p w:rsidR="00671B2C" w:rsidRDefault="00671B2C">
            <w:pPr>
              <w:pStyle w:val="TableParagraph"/>
              <w:spacing w:before="196"/>
              <w:ind w:left="370"/>
              <w:jc w:val="left"/>
              <w:rPr>
                <w:sz w:val="24"/>
              </w:rPr>
            </w:pPr>
            <w:proofErr w:type="gramStart"/>
            <w:r>
              <w:rPr>
                <w:sz w:val="24"/>
              </w:rPr>
              <w:t>1</w:t>
            </w:r>
            <w:proofErr w:type="gramEnd"/>
          </w:p>
        </w:tc>
      </w:tr>
      <w:tr w:rsidR="00671B2C">
        <w:trPr>
          <w:trHeight w:val="627"/>
        </w:trPr>
        <w:tc>
          <w:tcPr>
            <w:tcW w:w="720" w:type="dxa"/>
          </w:tcPr>
          <w:p w:rsidR="00671B2C" w:rsidRDefault="00671B2C" w:rsidP="006C06AB">
            <w:pPr>
              <w:pStyle w:val="TableParagraph"/>
              <w:spacing w:before="196"/>
              <w:ind w:left="0" w:right="149"/>
              <w:jc w:val="right"/>
              <w:rPr>
                <w:sz w:val="24"/>
              </w:rPr>
            </w:pPr>
            <w:r>
              <w:rPr>
                <w:sz w:val="24"/>
              </w:rPr>
              <w:t>155</w:t>
            </w:r>
          </w:p>
        </w:tc>
        <w:tc>
          <w:tcPr>
            <w:tcW w:w="2360" w:type="dxa"/>
          </w:tcPr>
          <w:p w:rsidR="00671B2C" w:rsidRDefault="00671B2C">
            <w:pPr>
              <w:pStyle w:val="TableParagraph"/>
              <w:spacing w:before="87" w:line="220" w:lineRule="auto"/>
              <w:ind w:left="147" w:right="-13" w:firstLine="212"/>
              <w:jc w:val="left"/>
              <w:rPr>
                <w:sz w:val="24"/>
              </w:rPr>
            </w:pPr>
            <w:r>
              <w:rPr>
                <w:sz w:val="24"/>
              </w:rPr>
              <w:t>Capa 3/4 + Calça (Brigadista) - Tipo 03</w:t>
            </w:r>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proofErr w:type="gramStart"/>
            <w:r>
              <w:rPr>
                <w:sz w:val="24"/>
              </w:rPr>
              <w:t>1</w:t>
            </w:r>
            <w:proofErr w:type="gramEnd"/>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rPr>
                <w:sz w:val="24"/>
              </w:rPr>
            </w:pPr>
            <w:r>
              <w:rPr>
                <w:sz w:val="24"/>
              </w:rPr>
              <w:t>X</w:t>
            </w:r>
          </w:p>
        </w:tc>
        <w:tc>
          <w:tcPr>
            <w:tcW w:w="680" w:type="dxa"/>
          </w:tcPr>
          <w:p w:rsidR="00671B2C" w:rsidRDefault="00671B2C">
            <w:pPr>
              <w:pStyle w:val="TableParagraph"/>
              <w:spacing w:before="196"/>
              <w:ind w:left="0" w:right="221"/>
              <w:jc w:val="right"/>
              <w:rPr>
                <w:sz w:val="24"/>
              </w:rPr>
            </w:pPr>
            <w:r>
              <w:rPr>
                <w:sz w:val="24"/>
              </w:rPr>
              <w:t>X</w:t>
            </w:r>
          </w:p>
        </w:tc>
        <w:tc>
          <w:tcPr>
            <w:tcW w:w="840" w:type="dxa"/>
          </w:tcPr>
          <w:p w:rsidR="00671B2C" w:rsidRDefault="00671B2C">
            <w:pPr>
              <w:pStyle w:val="TableParagraph"/>
              <w:spacing w:before="196"/>
              <w:ind w:left="370"/>
              <w:jc w:val="left"/>
              <w:rPr>
                <w:sz w:val="24"/>
              </w:rPr>
            </w:pPr>
            <w:proofErr w:type="gramStart"/>
            <w:r>
              <w:rPr>
                <w:sz w:val="24"/>
              </w:rPr>
              <w:t>2</w:t>
            </w:r>
            <w:proofErr w:type="gramEnd"/>
          </w:p>
        </w:tc>
      </w:tr>
    </w:tbl>
    <w:p w:rsidR="00DC0210" w:rsidRDefault="00DC0210">
      <w:pPr>
        <w:rPr>
          <w:sz w:val="24"/>
        </w:rPr>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spacing w:before="7"/>
        <w:rPr>
          <w:b/>
          <w:sz w:val="21"/>
        </w:rPr>
      </w:pPr>
    </w:p>
    <w:p w:rsidR="00DC0210" w:rsidRDefault="006C06AB">
      <w:pPr>
        <w:spacing w:before="88"/>
        <w:ind w:left="1649" w:right="1649"/>
        <w:jc w:val="center"/>
        <w:rPr>
          <w:b/>
          <w:sz w:val="28"/>
        </w:rPr>
      </w:pPr>
      <w:r>
        <w:rPr>
          <w:b/>
          <w:sz w:val="28"/>
        </w:rPr>
        <w:t>DESCRIÇÕES DOS ITENS</w:t>
      </w:r>
    </w:p>
    <w:p w:rsidR="00DC0210" w:rsidRDefault="00DC0210">
      <w:pPr>
        <w:pStyle w:val="Corpodetexto"/>
        <w:rPr>
          <w:b/>
          <w:sz w:val="33"/>
        </w:rPr>
      </w:pPr>
    </w:p>
    <w:p w:rsidR="00DC0210" w:rsidRDefault="006C06AB">
      <w:pPr>
        <w:ind w:left="1649" w:right="1652"/>
        <w:jc w:val="center"/>
        <w:rPr>
          <w:b/>
          <w:sz w:val="24"/>
        </w:rPr>
      </w:pPr>
      <w:r>
        <w:rPr>
          <w:b/>
          <w:sz w:val="24"/>
        </w:rPr>
        <w:t>GRUPO 01: MATERIAIS DE PROTEÇÃO E SEGURANÇA</w:t>
      </w:r>
    </w:p>
    <w:p w:rsidR="00DC0210" w:rsidRDefault="00DC0210">
      <w:pPr>
        <w:pStyle w:val="Corpodetexto"/>
        <w:spacing w:before="7"/>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580"/>
        </w:trPr>
        <w:tc>
          <w:tcPr>
            <w:tcW w:w="720" w:type="dxa"/>
            <w:shd w:val="clear" w:color="auto" w:fill="DDDDDD"/>
          </w:tcPr>
          <w:p w:rsidR="00DC0210" w:rsidRDefault="006C06AB">
            <w:pPr>
              <w:pStyle w:val="TableParagraph"/>
              <w:spacing w:before="132"/>
              <w:ind w:left="76"/>
              <w:jc w:val="left"/>
              <w:rPr>
                <w:b/>
              </w:rPr>
            </w:pPr>
            <w:r>
              <w:rPr>
                <w:b/>
              </w:rPr>
              <w:t>ITEM</w:t>
            </w:r>
          </w:p>
        </w:tc>
        <w:tc>
          <w:tcPr>
            <w:tcW w:w="8640" w:type="dxa"/>
            <w:shd w:val="clear" w:color="auto" w:fill="DDDDDD"/>
          </w:tcPr>
          <w:p w:rsidR="00DC0210" w:rsidRDefault="006C06AB">
            <w:pPr>
              <w:pStyle w:val="TableParagraph"/>
              <w:spacing w:before="132"/>
              <w:ind w:left="3649" w:right="3609"/>
              <w:rPr>
                <w:b/>
              </w:rPr>
            </w:pPr>
            <w:r>
              <w:rPr>
                <w:b/>
              </w:rPr>
              <w:t>DESCRIÇÃO</w:t>
            </w:r>
          </w:p>
        </w:tc>
      </w:tr>
      <w:tr w:rsidR="00DC0210">
        <w:trPr>
          <w:trHeight w:val="1768"/>
        </w:trPr>
        <w:tc>
          <w:tcPr>
            <w:tcW w:w="720" w:type="dxa"/>
          </w:tcPr>
          <w:p w:rsidR="00DC0210" w:rsidRDefault="006C06AB">
            <w:pPr>
              <w:pStyle w:val="TableParagraph"/>
              <w:spacing w:before="180"/>
              <w:ind w:left="200"/>
              <w:jc w:val="left"/>
            </w:pPr>
            <w:proofErr w:type="gramStart"/>
            <w:r>
              <w:t>1</w:t>
            </w:r>
            <w:proofErr w:type="gramEnd"/>
          </w:p>
        </w:tc>
        <w:tc>
          <w:tcPr>
            <w:tcW w:w="8640" w:type="dxa"/>
          </w:tcPr>
          <w:p w:rsidR="00DC0210" w:rsidRDefault="006C06AB">
            <w:pPr>
              <w:pStyle w:val="TableParagraph"/>
              <w:spacing w:before="177"/>
              <w:ind w:left="200"/>
              <w:jc w:val="both"/>
              <w:rPr>
                <w:b/>
              </w:rPr>
            </w:pPr>
            <w:r>
              <w:rPr>
                <w:b/>
              </w:rPr>
              <w:t xml:space="preserve">Armário tipo </w:t>
            </w:r>
            <w:proofErr w:type="gramStart"/>
            <w:r>
              <w:rPr>
                <w:b/>
              </w:rPr>
              <w:t>1</w:t>
            </w:r>
            <w:proofErr w:type="gramEnd"/>
          </w:p>
          <w:p w:rsidR="00DC0210" w:rsidRDefault="00DC0210">
            <w:pPr>
              <w:pStyle w:val="TableParagraph"/>
              <w:spacing w:before="6"/>
              <w:ind w:left="0"/>
              <w:jc w:val="left"/>
              <w:rPr>
                <w:b/>
                <w:sz w:val="19"/>
              </w:rPr>
            </w:pPr>
          </w:p>
          <w:p w:rsidR="00DC0210" w:rsidRDefault="006C06AB">
            <w:pPr>
              <w:pStyle w:val="TableParagraph"/>
              <w:spacing w:before="0" w:line="220" w:lineRule="auto"/>
              <w:ind w:left="200" w:right="160"/>
              <w:jc w:val="both"/>
            </w:pPr>
            <w:r>
              <w:rPr>
                <w:b/>
              </w:rPr>
              <w:t xml:space="preserve">: </w:t>
            </w:r>
            <w:r>
              <w:t xml:space="preserve">Armário porta-chaves, dimensões mínimas: 561 x 760 x 62 (LXHXP), com capacidade para 180 chaves, fabricado em chapa de aço </w:t>
            </w:r>
            <w:proofErr w:type="gramStart"/>
            <w:r>
              <w:t>fosfotizada ,</w:t>
            </w:r>
            <w:proofErr w:type="gramEnd"/>
            <w:r>
              <w:t xml:space="preserve"> pintura epóxi,com suporte numerado modulável e chaveiros em poliestireno de alto impacto, com identificação, com parafusos e buchas para fixação, cor cinza, fechadura padrão Yale</w:t>
            </w:r>
          </w:p>
        </w:tc>
      </w:tr>
      <w:tr w:rsidR="00DC0210">
        <w:trPr>
          <w:trHeight w:val="1775"/>
        </w:trPr>
        <w:tc>
          <w:tcPr>
            <w:tcW w:w="720" w:type="dxa"/>
          </w:tcPr>
          <w:p w:rsidR="00DC0210" w:rsidRDefault="006C06AB">
            <w:pPr>
              <w:pStyle w:val="TableParagraph"/>
              <w:spacing w:before="180"/>
              <w:ind w:left="200"/>
              <w:jc w:val="left"/>
            </w:pPr>
            <w:proofErr w:type="gramStart"/>
            <w:r>
              <w:t>2</w:t>
            </w:r>
            <w:proofErr w:type="gramEnd"/>
          </w:p>
        </w:tc>
        <w:tc>
          <w:tcPr>
            <w:tcW w:w="8640" w:type="dxa"/>
          </w:tcPr>
          <w:p w:rsidR="00DC0210" w:rsidRDefault="006C06AB">
            <w:pPr>
              <w:pStyle w:val="TableParagraph"/>
              <w:spacing w:before="197" w:line="220" w:lineRule="auto"/>
              <w:ind w:left="200" w:right="159"/>
              <w:jc w:val="both"/>
            </w:pPr>
            <w:r>
              <w:rPr>
                <w:b/>
              </w:rPr>
              <w:t xml:space="preserve">Armário tipo </w:t>
            </w:r>
            <w:proofErr w:type="gramStart"/>
            <w:r>
              <w:rPr>
                <w:b/>
              </w:rPr>
              <w:t>2</w:t>
            </w:r>
            <w:proofErr w:type="gramEnd"/>
            <w:r>
              <w:rPr>
                <w:b/>
              </w:rPr>
              <w:t xml:space="preserve">: </w:t>
            </w:r>
            <w:r>
              <w:t>Claviculário Metálico – Capacidade para 90 chaves/ dimensões aproximadas de 37 x 31 x 7 cm (A X L X P)/ Armário em chapas de aço fosforizada, com pintura epóxi na cor cinza/ As chaves ordenadas através de suporte e chaveiros em poliestireno alto impacto/ fechadura do tipo yale com duas chaves/ Identificação sequencial por números/ Itens adicionais: porta chaves numerados com anel; índices e controle de retirada de chaves/ Garantia de 01</w:t>
            </w:r>
            <w:r>
              <w:rPr>
                <w:spacing w:val="-3"/>
              </w:rPr>
              <w:t xml:space="preserve"> </w:t>
            </w:r>
            <w:r>
              <w:t>ano</w:t>
            </w:r>
          </w:p>
        </w:tc>
      </w:tr>
      <w:tr w:rsidR="00DC0210">
        <w:trPr>
          <w:trHeight w:val="845"/>
        </w:trPr>
        <w:tc>
          <w:tcPr>
            <w:tcW w:w="720" w:type="dxa"/>
          </w:tcPr>
          <w:p w:rsidR="00DC0210" w:rsidRDefault="006C06AB">
            <w:pPr>
              <w:pStyle w:val="TableParagraph"/>
              <w:spacing w:before="180"/>
              <w:ind w:left="200"/>
              <w:jc w:val="left"/>
            </w:pPr>
            <w:proofErr w:type="gramStart"/>
            <w:r>
              <w:t>3</w:t>
            </w:r>
            <w:proofErr w:type="gramEnd"/>
          </w:p>
        </w:tc>
        <w:tc>
          <w:tcPr>
            <w:tcW w:w="8640" w:type="dxa"/>
          </w:tcPr>
          <w:p w:rsidR="00DC0210" w:rsidRDefault="006C06AB">
            <w:pPr>
              <w:pStyle w:val="TableParagraph"/>
              <w:spacing w:before="197" w:line="220" w:lineRule="auto"/>
              <w:ind w:left="200" w:right="150"/>
              <w:jc w:val="left"/>
            </w:pPr>
            <w:r>
              <w:rPr>
                <w:b/>
              </w:rPr>
              <w:t xml:space="preserve">Avental tipo </w:t>
            </w:r>
            <w:proofErr w:type="gramStart"/>
            <w:r>
              <w:rPr>
                <w:b/>
              </w:rPr>
              <w:t>1</w:t>
            </w:r>
            <w:proofErr w:type="gramEnd"/>
            <w:r>
              <w:rPr>
                <w:b/>
              </w:rPr>
              <w:t xml:space="preserve">: </w:t>
            </w:r>
            <w:r>
              <w:t>Avental de PVC, para uso em industria alimenticia, cor branca, tamanho 100 x 60 cm. Com certificado de aprovação do MTE.</w:t>
            </w:r>
          </w:p>
        </w:tc>
      </w:tr>
      <w:tr w:rsidR="00DC0210">
        <w:trPr>
          <w:trHeight w:val="1542"/>
        </w:trPr>
        <w:tc>
          <w:tcPr>
            <w:tcW w:w="720" w:type="dxa"/>
          </w:tcPr>
          <w:p w:rsidR="00DC0210" w:rsidRDefault="006C06AB">
            <w:pPr>
              <w:pStyle w:val="TableParagraph"/>
              <w:spacing w:before="180"/>
              <w:ind w:left="200"/>
              <w:jc w:val="left"/>
            </w:pPr>
            <w:proofErr w:type="gramStart"/>
            <w:r>
              <w:t>4</w:t>
            </w:r>
            <w:proofErr w:type="gramEnd"/>
          </w:p>
        </w:tc>
        <w:tc>
          <w:tcPr>
            <w:tcW w:w="8640" w:type="dxa"/>
          </w:tcPr>
          <w:p w:rsidR="00DC0210" w:rsidRDefault="006C06AB">
            <w:pPr>
              <w:pStyle w:val="TableParagraph"/>
              <w:spacing w:before="197" w:line="220" w:lineRule="auto"/>
              <w:ind w:left="200" w:right="162"/>
              <w:jc w:val="both"/>
            </w:pPr>
            <w:r>
              <w:rPr>
                <w:b/>
              </w:rPr>
              <w:t xml:space="preserve">Avental tipo </w:t>
            </w:r>
            <w:proofErr w:type="gramStart"/>
            <w:r>
              <w:rPr>
                <w:b/>
              </w:rPr>
              <w:t>2</w:t>
            </w:r>
            <w:proofErr w:type="gramEnd"/>
            <w:r>
              <w:rPr>
                <w:b/>
              </w:rPr>
              <w:t xml:space="preserve">: </w:t>
            </w:r>
            <w:r>
              <w:t xml:space="preserve">Avental confeccionado em algodão impermeabilizado, dimensões minimas 1,20 x 0,70 cm, exclusivamente para uso em cozinhas, proporcionam conforto e eficiente proteção contra o calor irradiado e projeções de líquidos quentes ou vapores. Permite o contato com alimentos, sem risco de contaminação. Totalmente higienizável e de longa vida útil. </w:t>
            </w:r>
            <w:proofErr w:type="gramStart"/>
            <w:r>
              <w:t>com</w:t>
            </w:r>
            <w:proofErr w:type="gramEnd"/>
            <w:r>
              <w:t xml:space="preserve"> certificado de aprovação no MTE.</w:t>
            </w:r>
          </w:p>
        </w:tc>
      </w:tr>
      <w:tr w:rsidR="00DC0210">
        <w:trPr>
          <w:trHeight w:val="1310"/>
        </w:trPr>
        <w:tc>
          <w:tcPr>
            <w:tcW w:w="720" w:type="dxa"/>
          </w:tcPr>
          <w:p w:rsidR="00DC0210" w:rsidRDefault="006C06AB">
            <w:pPr>
              <w:pStyle w:val="TableParagraph"/>
              <w:spacing w:before="180"/>
              <w:ind w:left="200"/>
              <w:jc w:val="left"/>
            </w:pPr>
            <w:proofErr w:type="gramStart"/>
            <w:r>
              <w:t>5</w:t>
            </w:r>
            <w:proofErr w:type="gramEnd"/>
          </w:p>
        </w:tc>
        <w:tc>
          <w:tcPr>
            <w:tcW w:w="8640" w:type="dxa"/>
          </w:tcPr>
          <w:p w:rsidR="00DC0210" w:rsidRDefault="006C06AB">
            <w:pPr>
              <w:pStyle w:val="TableParagraph"/>
              <w:spacing w:before="197" w:line="220" w:lineRule="auto"/>
              <w:ind w:left="200" w:right="161"/>
              <w:jc w:val="both"/>
            </w:pPr>
            <w:r>
              <w:rPr>
                <w:b/>
              </w:rPr>
              <w:t xml:space="preserve">Avental tipo </w:t>
            </w:r>
            <w:proofErr w:type="gramStart"/>
            <w:r>
              <w:rPr>
                <w:b/>
              </w:rPr>
              <w:t>3</w:t>
            </w:r>
            <w:proofErr w:type="gramEnd"/>
            <w:r>
              <w:rPr>
                <w:b/>
              </w:rPr>
              <w:t xml:space="preserve">: </w:t>
            </w:r>
            <w:r>
              <w:t>Avental de segurança impermeável, confeccionado em PVC, dupla face, em uma só peça, sem emendas, com 120cm de comprimento por 65cm de largura, alça na parte superior e tiras para ajuste na cintura, confeccionadas do mesmo material. Com certificado de Aprovação de Equipamentos de Proteção Individual.</w:t>
            </w:r>
          </w:p>
        </w:tc>
      </w:tr>
      <w:tr w:rsidR="00DC0210">
        <w:trPr>
          <w:trHeight w:val="1775"/>
        </w:trPr>
        <w:tc>
          <w:tcPr>
            <w:tcW w:w="720" w:type="dxa"/>
          </w:tcPr>
          <w:p w:rsidR="00DC0210" w:rsidRDefault="006C06AB">
            <w:pPr>
              <w:pStyle w:val="TableParagraph"/>
              <w:spacing w:before="180"/>
              <w:ind w:left="200"/>
              <w:jc w:val="left"/>
            </w:pPr>
            <w:proofErr w:type="gramStart"/>
            <w:r>
              <w:t>6</w:t>
            </w:r>
            <w:proofErr w:type="gramEnd"/>
          </w:p>
        </w:tc>
        <w:tc>
          <w:tcPr>
            <w:tcW w:w="8640" w:type="dxa"/>
          </w:tcPr>
          <w:p w:rsidR="00DC0210" w:rsidRDefault="006C06AB">
            <w:pPr>
              <w:pStyle w:val="TableParagraph"/>
              <w:spacing w:before="197" w:line="220" w:lineRule="auto"/>
              <w:ind w:left="200" w:right="160"/>
              <w:jc w:val="both"/>
            </w:pPr>
            <w:r>
              <w:rPr>
                <w:b/>
                <w:spacing w:val="-3"/>
              </w:rPr>
              <w:t xml:space="preserve">Avental </w:t>
            </w:r>
            <w:r>
              <w:rPr>
                <w:b/>
              </w:rPr>
              <w:t xml:space="preserve">tipo </w:t>
            </w:r>
            <w:proofErr w:type="gramStart"/>
            <w:r>
              <w:rPr>
                <w:b/>
              </w:rPr>
              <w:t>4</w:t>
            </w:r>
            <w:proofErr w:type="gramEnd"/>
            <w:r>
              <w:rPr>
                <w:b/>
              </w:rPr>
              <w:t xml:space="preserve">: </w:t>
            </w:r>
            <w:r>
              <w:rPr>
                <w:spacing w:val="-3"/>
              </w:rPr>
              <w:t xml:space="preserve">Avental </w:t>
            </w:r>
            <w:r>
              <w:t xml:space="preserve">de Raspa sem Manga tipo Açougueiro (Soldador), confeccionado em raspa de couro bovino, costurado com fio 100% algodão ou aramida, com tira em raspa no pescoço para fixação, tiras laterais em raspa para fixação e ajuste do avental. O </w:t>
            </w:r>
            <w:r>
              <w:rPr>
                <w:spacing w:val="-3"/>
              </w:rPr>
              <w:t xml:space="preserve">Avental </w:t>
            </w:r>
            <w:r>
              <w:t xml:space="preserve">de Raspa sem Manga tipo Açougueiro (Soldador) possui fivelas e arrebites metálicos, com a espessura média de 1,50 mm e gramatura 0,0815 gramas/cm² ou 0,815 kg/m². Peso médio de cada avental 100 cm X </w:t>
            </w:r>
            <w:proofErr w:type="gramStart"/>
            <w:r>
              <w:t>60cm</w:t>
            </w:r>
            <w:proofErr w:type="gramEnd"/>
            <w:r>
              <w:t xml:space="preserve"> – 0,69 kg.</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612"/>
        </w:trPr>
        <w:tc>
          <w:tcPr>
            <w:tcW w:w="720" w:type="dxa"/>
          </w:tcPr>
          <w:p w:rsidR="00DC0210" w:rsidRDefault="006C06AB">
            <w:pPr>
              <w:pStyle w:val="TableParagraph"/>
              <w:spacing w:before="180"/>
              <w:ind w:left="200"/>
              <w:jc w:val="left"/>
            </w:pPr>
            <w:proofErr w:type="gramStart"/>
            <w:r>
              <w:t>7</w:t>
            </w:r>
            <w:proofErr w:type="gramEnd"/>
          </w:p>
        </w:tc>
        <w:tc>
          <w:tcPr>
            <w:tcW w:w="8640" w:type="dxa"/>
          </w:tcPr>
          <w:p w:rsidR="00DC0210" w:rsidRDefault="006C06AB">
            <w:pPr>
              <w:pStyle w:val="TableParagraph"/>
              <w:spacing w:before="180"/>
              <w:ind w:left="200"/>
              <w:jc w:val="left"/>
            </w:pPr>
            <w:r>
              <w:rPr>
                <w:b/>
              </w:rPr>
              <w:t xml:space="preserve">Cone de sinalização: </w:t>
            </w:r>
            <w:proofErr w:type="gramStart"/>
            <w:r>
              <w:t>Cone de Sinalização em PVC nas cores dividas</w:t>
            </w:r>
            <w:proofErr w:type="gramEnd"/>
            <w:r>
              <w:t xml:space="preserve"> em Laranja e Branco.</w:t>
            </w:r>
          </w:p>
        </w:tc>
      </w:tr>
      <w:tr w:rsidR="00DC0210">
        <w:trPr>
          <w:trHeight w:val="1077"/>
        </w:trPr>
        <w:tc>
          <w:tcPr>
            <w:tcW w:w="720" w:type="dxa"/>
          </w:tcPr>
          <w:p w:rsidR="00DC0210" w:rsidRDefault="006C06AB">
            <w:pPr>
              <w:pStyle w:val="TableParagraph"/>
              <w:spacing w:before="180"/>
              <w:ind w:left="200"/>
              <w:jc w:val="left"/>
            </w:pPr>
            <w:proofErr w:type="gramStart"/>
            <w:r>
              <w:t>8</w:t>
            </w:r>
            <w:proofErr w:type="gramEnd"/>
          </w:p>
        </w:tc>
        <w:tc>
          <w:tcPr>
            <w:tcW w:w="8640" w:type="dxa"/>
          </w:tcPr>
          <w:p w:rsidR="00DC0210" w:rsidRDefault="006C06AB">
            <w:pPr>
              <w:pStyle w:val="TableParagraph"/>
              <w:spacing w:before="197" w:line="220" w:lineRule="auto"/>
              <w:ind w:left="200" w:right="160"/>
              <w:jc w:val="both"/>
            </w:pPr>
            <w:r>
              <w:rPr>
                <w:b/>
              </w:rPr>
              <w:t xml:space="preserve">Barreira para isolamento de áreas: </w:t>
            </w:r>
            <w:r>
              <w:t xml:space="preserve">Barreira Pantográfica para isolamento de áreas, cada face da barreira pantográfica deverá medir aproximadamente </w:t>
            </w:r>
            <w:proofErr w:type="gramStart"/>
            <w:r>
              <w:t>72cm</w:t>
            </w:r>
            <w:proofErr w:type="gramEnd"/>
            <w:r>
              <w:t xml:space="preserve"> de altura e 47cm de largura, fazendo com que a barreira tenha um total de 2,80m de comprimento.</w:t>
            </w:r>
          </w:p>
        </w:tc>
      </w:tr>
      <w:tr w:rsidR="00DC0210">
        <w:trPr>
          <w:trHeight w:val="1306"/>
        </w:trPr>
        <w:tc>
          <w:tcPr>
            <w:tcW w:w="720" w:type="dxa"/>
          </w:tcPr>
          <w:p w:rsidR="00DC0210" w:rsidRDefault="006C06AB">
            <w:pPr>
              <w:pStyle w:val="TableParagraph"/>
              <w:spacing w:before="180"/>
              <w:ind w:left="200"/>
              <w:jc w:val="left"/>
            </w:pPr>
            <w:proofErr w:type="gramStart"/>
            <w:r>
              <w:t>9</w:t>
            </w:r>
            <w:proofErr w:type="gramEnd"/>
          </w:p>
        </w:tc>
        <w:tc>
          <w:tcPr>
            <w:tcW w:w="8640" w:type="dxa"/>
          </w:tcPr>
          <w:p w:rsidR="00DC0210" w:rsidRDefault="006C06AB">
            <w:pPr>
              <w:pStyle w:val="TableParagraph"/>
              <w:spacing w:before="177" w:line="243" w:lineRule="exact"/>
              <w:ind w:left="200"/>
              <w:jc w:val="both"/>
              <w:rPr>
                <w:b/>
              </w:rPr>
            </w:pPr>
            <w:r>
              <w:rPr>
                <w:b/>
              </w:rPr>
              <w:t xml:space="preserve">Bota tipo </w:t>
            </w:r>
            <w:proofErr w:type="gramStart"/>
            <w:r>
              <w:rPr>
                <w:b/>
              </w:rPr>
              <w:t>1</w:t>
            </w:r>
            <w:proofErr w:type="gramEnd"/>
          </w:p>
          <w:p w:rsidR="00DC0210" w:rsidRDefault="006C06AB">
            <w:pPr>
              <w:pStyle w:val="TableParagraph"/>
              <w:spacing w:before="6" w:line="220" w:lineRule="auto"/>
              <w:ind w:left="200" w:right="162"/>
              <w:jc w:val="both"/>
            </w:pPr>
            <w:r>
              <w:rPr>
                <w:b/>
              </w:rPr>
              <w:t xml:space="preserve">: </w:t>
            </w:r>
            <w:r>
              <w:t xml:space="preserve">Bota segurança, material borracha, material sola </w:t>
            </w:r>
            <w:proofErr w:type="gramStart"/>
            <w:r>
              <w:t>pvc</w:t>
            </w:r>
            <w:proofErr w:type="gramEnd"/>
            <w:r>
              <w:t xml:space="preserve"> - cloreto de polivinila, cor branca com forro, tamanho 38, tipo cano medio, tipo uso agroindústria pecuária, padrão de qualidade bracol, vulcabras, similar ou superior. Com certificado de aprovação (CA).</w:t>
            </w:r>
          </w:p>
        </w:tc>
      </w:tr>
      <w:tr w:rsidR="00DC0210">
        <w:trPr>
          <w:trHeight w:val="1077"/>
        </w:trPr>
        <w:tc>
          <w:tcPr>
            <w:tcW w:w="720" w:type="dxa"/>
          </w:tcPr>
          <w:p w:rsidR="00DC0210" w:rsidRDefault="006C06AB">
            <w:pPr>
              <w:pStyle w:val="TableParagraph"/>
              <w:spacing w:before="180"/>
              <w:ind w:left="200"/>
              <w:jc w:val="left"/>
            </w:pPr>
            <w:r>
              <w:t>10</w:t>
            </w:r>
          </w:p>
        </w:tc>
        <w:tc>
          <w:tcPr>
            <w:tcW w:w="8640" w:type="dxa"/>
          </w:tcPr>
          <w:p w:rsidR="00DC0210" w:rsidRDefault="006C06AB">
            <w:pPr>
              <w:pStyle w:val="TableParagraph"/>
              <w:spacing w:before="197" w:line="220" w:lineRule="auto"/>
              <w:ind w:left="200" w:right="160"/>
              <w:jc w:val="both"/>
            </w:pPr>
            <w:r>
              <w:rPr>
                <w:b/>
              </w:rPr>
              <w:t xml:space="preserve">Bota tipo </w:t>
            </w:r>
            <w:proofErr w:type="gramStart"/>
            <w:r>
              <w:rPr>
                <w:b/>
              </w:rPr>
              <w:t>2</w:t>
            </w:r>
            <w:proofErr w:type="gramEnd"/>
            <w:r>
              <w:rPr>
                <w:b/>
              </w:rPr>
              <w:t xml:space="preserve">: </w:t>
            </w:r>
            <w:r>
              <w:t>bota segurança, material borracha, material sola pvc - cloreto de polivinila, cor branca com forro, tamanho 41, tipo cano medio, tipo uso agroindústria pecuária, padrão de qualidade bracol, vulcabras, similar ou superior. Com certificado de aprovação (CA).</w:t>
            </w:r>
          </w:p>
        </w:tc>
      </w:tr>
      <w:tr w:rsidR="00DC0210">
        <w:trPr>
          <w:trHeight w:val="1077"/>
        </w:trPr>
        <w:tc>
          <w:tcPr>
            <w:tcW w:w="720" w:type="dxa"/>
          </w:tcPr>
          <w:p w:rsidR="00DC0210" w:rsidRDefault="006C06AB">
            <w:pPr>
              <w:pStyle w:val="TableParagraph"/>
              <w:spacing w:before="180"/>
              <w:ind w:left="200"/>
              <w:jc w:val="left"/>
            </w:pPr>
            <w:r>
              <w:t>11</w:t>
            </w:r>
          </w:p>
        </w:tc>
        <w:tc>
          <w:tcPr>
            <w:tcW w:w="8640" w:type="dxa"/>
          </w:tcPr>
          <w:p w:rsidR="00DC0210" w:rsidRDefault="006C06AB">
            <w:pPr>
              <w:pStyle w:val="TableParagraph"/>
              <w:spacing w:before="197" w:line="220" w:lineRule="auto"/>
              <w:ind w:left="200" w:right="160"/>
              <w:jc w:val="both"/>
            </w:pPr>
            <w:r>
              <w:rPr>
                <w:b/>
              </w:rPr>
              <w:t xml:space="preserve">Bota tipo </w:t>
            </w:r>
            <w:proofErr w:type="gramStart"/>
            <w:r>
              <w:rPr>
                <w:b/>
              </w:rPr>
              <w:t>3</w:t>
            </w:r>
            <w:proofErr w:type="gramEnd"/>
            <w:r>
              <w:rPr>
                <w:b/>
              </w:rPr>
              <w:t xml:space="preserve">: </w:t>
            </w:r>
            <w:r>
              <w:t>bota segurança, material borracha, material sola pvc - cloreto de polivinila, cor branca, tamanho 41, tipo cano longo, tipo uso agroindústria pecuária, padrão de qualidade bracol, vulcabras, similar ou superior. Com certificado de aprovação (CA).</w:t>
            </w:r>
          </w:p>
        </w:tc>
      </w:tr>
      <w:tr w:rsidR="00DC0210">
        <w:trPr>
          <w:trHeight w:val="1077"/>
        </w:trPr>
        <w:tc>
          <w:tcPr>
            <w:tcW w:w="720" w:type="dxa"/>
          </w:tcPr>
          <w:p w:rsidR="00DC0210" w:rsidRDefault="006C06AB">
            <w:pPr>
              <w:pStyle w:val="TableParagraph"/>
              <w:spacing w:before="180"/>
              <w:ind w:left="200"/>
              <w:jc w:val="left"/>
            </w:pPr>
            <w:r>
              <w:t>12</w:t>
            </w:r>
          </w:p>
        </w:tc>
        <w:tc>
          <w:tcPr>
            <w:tcW w:w="8640" w:type="dxa"/>
          </w:tcPr>
          <w:p w:rsidR="00DC0210" w:rsidRDefault="006C06AB">
            <w:pPr>
              <w:pStyle w:val="TableParagraph"/>
              <w:spacing w:before="197" w:line="220" w:lineRule="auto"/>
              <w:ind w:left="200" w:right="160"/>
              <w:jc w:val="both"/>
            </w:pPr>
            <w:r>
              <w:rPr>
                <w:b/>
              </w:rPr>
              <w:t xml:space="preserve">Bota tipo </w:t>
            </w:r>
            <w:proofErr w:type="gramStart"/>
            <w:r>
              <w:rPr>
                <w:b/>
              </w:rPr>
              <w:t>4</w:t>
            </w:r>
            <w:proofErr w:type="gramEnd"/>
            <w:r>
              <w:rPr>
                <w:b/>
              </w:rPr>
              <w:t xml:space="preserve">: </w:t>
            </w:r>
            <w:r>
              <w:t>bota segurança, material borracha, material sola pvc - cloreto de polivinila, cor branca com forro, tamanho 40, tipo cano medio, tipo uso agroindústria pecuária, padrão de qualidade bracol, vulcabras, similar ou superior. Com certificado de aprovação (CA).</w:t>
            </w:r>
          </w:p>
        </w:tc>
      </w:tr>
      <w:tr w:rsidR="00DC0210">
        <w:trPr>
          <w:trHeight w:val="1077"/>
        </w:trPr>
        <w:tc>
          <w:tcPr>
            <w:tcW w:w="720" w:type="dxa"/>
          </w:tcPr>
          <w:p w:rsidR="00DC0210" w:rsidRDefault="006C06AB">
            <w:pPr>
              <w:pStyle w:val="TableParagraph"/>
              <w:spacing w:before="180"/>
              <w:ind w:left="200"/>
              <w:jc w:val="left"/>
            </w:pPr>
            <w:r>
              <w:t>13</w:t>
            </w:r>
          </w:p>
        </w:tc>
        <w:tc>
          <w:tcPr>
            <w:tcW w:w="8640" w:type="dxa"/>
          </w:tcPr>
          <w:p w:rsidR="00DC0210" w:rsidRDefault="006C06AB">
            <w:pPr>
              <w:pStyle w:val="TableParagraph"/>
              <w:spacing w:before="197" w:line="220" w:lineRule="auto"/>
              <w:ind w:left="200" w:right="160"/>
              <w:jc w:val="both"/>
            </w:pPr>
            <w:r>
              <w:rPr>
                <w:b/>
              </w:rPr>
              <w:t xml:space="preserve">Bota tipo </w:t>
            </w:r>
            <w:proofErr w:type="gramStart"/>
            <w:r>
              <w:rPr>
                <w:b/>
              </w:rPr>
              <w:t>5</w:t>
            </w:r>
            <w:proofErr w:type="gramEnd"/>
            <w:r>
              <w:rPr>
                <w:b/>
              </w:rPr>
              <w:t xml:space="preserve">: </w:t>
            </w:r>
            <w:r>
              <w:t>bota segurança, material borracha, material sola pvc - cloreto de polivinila, cor branca, tamanho 36, tipo cano longo, tipo uso agroindústria pecuária, padrão de qualidade bracol, vulcabras, similar ou superior. Com certificado de aprovação (CA).</w:t>
            </w:r>
          </w:p>
        </w:tc>
      </w:tr>
      <w:tr w:rsidR="00DC0210">
        <w:trPr>
          <w:trHeight w:val="845"/>
        </w:trPr>
        <w:tc>
          <w:tcPr>
            <w:tcW w:w="720" w:type="dxa"/>
          </w:tcPr>
          <w:p w:rsidR="00DC0210" w:rsidRDefault="006C06AB">
            <w:pPr>
              <w:pStyle w:val="TableParagraph"/>
              <w:spacing w:before="180"/>
              <w:ind w:left="200"/>
              <w:jc w:val="left"/>
            </w:pPr>
            <w:r>
              <w:t>14</w:t>
            </w:r>
          </w:p>
        </w:tc>
        <w:tc>
          <w:tcPr>
            <w:tcW w:w="8640" w:type="dxa"/>
          </w:tcPr>
          <w:p w:rsidR="00DC0210" w:rsidRDefault="006C06AB">
            <w:pPr>
              <w:pStyle w:val="TableParagraph"/>
              <w:spacing w:before="197" w:line="220" w:lineRule="auto"/>
              <w:ind w:left="200" w:right="150"/>
              <w:jc w:val="left"/>
            </w:pPr>
            <w:r>
              <w:rPr>
                <w:b/>
              </w:rPr>
              <w:t xml:space="preserve">Bota tipo </w:t>
            </w:r>
            <w:proofErr w:type="gramStart"/>
            <w:r>
              <w:rPr>
                <w:b/>
              </w:rPr>
              <w:t>6</w:t>
            </w:r>
            <w:proofErr w:type="gramEnd"/>
            <w:r>
              <w:rPr>
                <w:b/>
              </w:rPr>
              <w:t xml:space="preserve">: </w:t>
            </w:r>
            <w:r>
              <w:t>bota segurança, material borracha, material sola pvc - cloreto de polivinila, cor branca com forro, tamanho 42, tipo cano medio, tipo uso agroindústria pecuária</w:t>
            </w:r>
          </w:p>
        </w:tc>
      </w:tr>
      <w:tr w:rsidR="00DC0210">
        <w:trPr>
          <w:trHeight w:val="1077"/>
        </w:trPr>
        <w:tc>
          <w:tcPr>
            <w:tcW w:w="720" w:type="dxa"/>
          </w:tcPr>
          <w:p w:rsidR="00DC0210" w:rsidRDefault="006C06AB">
            <w:pPr>
              <w:pStyle w:val="TableParagraph"/>
              <w:spacing w:before="180"/>
              <w:ind w:left="200"/>
              <w:jc w:val="left"/>
            </w:pPr>
            <w:r>
              <w:t>15</w:t>
            </w:r>
          </w:p>
        </w:tc>
        <w:tc>
          <w:tcPr>
            <w:tcW w:w="8640" w:type="dxa"/>
          </w:tcPr>
          <w:p w:rsidR="00DC0210" w:rsidRDefault="006C06AB">
            <w:pPr>
              <w:pStyle w:val="TableParagraph"/>
              <w:spacing w:before="197" w:line="220" w:lineRule="auto"/>
              <w:ind w:left="200" w:right="160"/>
              <w:jc w:val="both"/>
            </w:pPr>
            <w:r>
              <w:rPr>
                <w:b/>
              </w:rPr>
              <w:t xml:space="preserve">Bota tipo </w:t>
            </w:r>
            <w:proofErr w:type="gramStart"/>
            <w:r>
              <w:rPr>
                <w:b/>
              </w:rPr>
              <w:t>7</w:t>
            </w:r>
            <w:proofErr w:type="gramEnd"/>
            <w:r>
              <w:rPr>
                <w:b/>
              </w:rPr>
              <w:t xml:space="preserve">: </w:t>
            </w:r>
            <w:r>
              <w:t>bota segurança, material borracha, material sola pvc - cloreto de polivinila, cor branca com forro, tamanho 44, tipo cano medio, tipo uso agroindústria pecuária, padrão de qualidade bracol, vulcabras, similar ou superior. Com certificado de aprovação (CA).</w:t>
            </w:r>
          </w:p>
        </w:tc>
      </w:tr>
      <w:tr w:rsidR="00DC0210">
        <w:trPr>
          <w:trHeight w:val="1077"/>
        </w:trPr>
        <w:tc>
          <w:tcPr>
            <w:tcW w:w="720" w:type="dxa"/>
          </w:tcPr>
          <w:p w:rsidR="00DC0210" w:rsidRDefault="006C06AB">
            <w:pPr>
              <w:pStyle w:val="TableParagraph"/>
              <w:spacing w:before="180"/>
              <w:ind w:left="200"/>
              <w:jc w:val="left"/>
            </w:pPr>
            <w:r>
              <w:t>16</w:t>
            </w:r>
          </w:p>
        </w:tc>
        <w:tc>
          <w:tcPr>
            <w:tcW w:w="8640" w:type="dxa"/>
          </w:tcPr>
          <w:p w:rsidR="00DC0210" w:rsidRDefault="006C06AB">
            <w:pPr>
              <w:pStyle w:val="TableParagraph"/>
              <w:spacing w:before="197" w:line="220" w:lineRule="auto"/>
              <w:ind w:left="200" w:right="160"/>
              <w:jc w:val="both"/>
            </w:pPr>
            <w:r>
              <w:rPr>
                <w:b/>
              </w:rPr>
              <w:t xml:space="preserve">Bota tipo </w:t>
            </w:r>
            <w:proofErr w:type="gramStart"/>
            <w:r>
              <w:rPr>
                <w:b/>
              </w:rPr>
              <w:t>8</w:t>
            </w:r>
            <w:proofErr w:type="gramEnd"/>
            <w:r>
              <w:rPr>
                <w:b/>
              </w:rPr>
              <w:t xml:space="preserve">: </w:t>
            </w:r>
            <w:r>
              <w:t>bota segurança, material borracha, material sola pvc - cloreto de polivinila, cor branca, tamanho 42, tipo cano longo, tipo uso agroindústria pecuária, padrão de qualidade bracol, vulcabras, similar ou superior. Com certificado de aprovação (CA).</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845"/>
        </w:trPr>
        <w:tc>
          <w:tcPr>
            <w:tcW w:w="720" w:type="dxa"/>
          </w:tcPr>
          <w:p w:rsidR="00DC0210" w:rsidRDefault="0019681C">
            <w:pPr>
              <w:pStyle w:val="TableParagraph"/>
              <w:spacing w:before="180"/>
              <w:ind w:left="110" w:right="189"/>
            </w:pPr>
            <w:r>
              <w:t>17</w:t>
            </w:r>
          </w:p>
        </w:tc>
        <w:tc>
          <w:tcPr>
            <w:tcW w:w="8640" w:type="dxa"/>
          </w:tcPr>
          <w:p w:rsidR="00DC0210" w:rsidRDefault="006C06AB">
            <w:pPr>
              <w:pStyle w:val="TableParagraph"/>
              <w:spacing w:before="197" w:line="220" w:lineRule="auto"/>
              <w:ind w:left="200" w:right="150"/>
              <w:jc w:val="left"/>
            </w:pPr>
            <w:r>
              <w:rPr>
                <w:b/>
              </w:rPr>
              <w:t xml:space="preserve">Cadeado tipo </w:t>
            </w:r>
            <w:proofErr w:type="gramStart"/>
            <w:r>
              <w:rPr>
                <w:b/>
              </w:rPr>
              <w:t>1</w:t>
            </w:r>
            <w:proofErr w:type="gramEnd"/>
            <w:r>
              <w:rPr>
                <w:b/>
              </w:rPr>
              <w:t xml:space="preserve">: </w:t>
            </w:r>
            <w:r>
              <w:t>Cadeado 40 mm, em Latão Maciço, haste em aço temperado e cromado, acompanha 02 chaves.</w:t>
            </w:r>
          </w:p>
        </w:tc>
      </w:tr>
      <w:tr w:rsidR="0019681C">
        <w:trPr>
          <w:trHeight w:val="845"/>
        </w:trPr>
        <w:tc>
          <w:tcPr>
            <w:tcW w:w="720" w:type="dxa"/>
          </w:tcPr>
          <w:p w:rsidR="0019681C" w:rsidRDefault="0019681C" w:rsidP="006C06AB">
            <w:pPr>
              <w:pStyle w:val="TableParagraph"/>
              <w:spacing w:before="180"/>
              <w:ind w:left="110" w:right="189"/>
            </w:pPr>
            <w:r>
              <w:t>18</w:t>
            </w:r>
          </w:p>
        </w:tc>
        <w:tc>
          <w:tcPr>
            <w:tcW w:w="8640" w:type="dxa"/>
          </w:tcPr>
          <w:p w:rsidR="0019681C" w:rsidRDefault="0019681C">
            <w:pPr>
              <w:pStyle w:val="TableParagraph"/>
              <w:spacing w:before="197" w:line="220" w:lineRule="auto"/>
              <w:ind w:left="200" w:right="150"/>
              <w:jc w:val="left"/>
            </w:pPr>
            <w:r>
              <w:rPr>
                <w:b/>
              </w:rPr>
              <w:t xml:space="preserve">Cadeado tipo </w:t>
            </w:r>
            <w:proofErr w:type="gramStart"/>
            <w:r>
              <w:rPr>
                <w:b/>
              </w:rPr>
              <w:t>2</w:t>
            </w:r>
            <w:proofErr w:type="gramEnd"/>
            <w:r>
              <w:rPr>
                <w:b/>
              </w:rPr>
              <w:t xml:space="preserve">: </w:t>
            </w:r>
            <w:r>
              <w:t>Cadeado 35mm, em latão maciço, haste em aço temperado e cromado com 02 chaves</w:t>
            </w:r>
          </w:p>
        </w:tc>
      </w:tr>
      <w:tr w:rsidR="0019681C">
        <w:trPr>
          <w:trHeight w:val="2007"/>
        </w:trPr>
        <w:tc>
          <w:tcPr>
            <w:tcW w:w="720" w:type="dxa"/>
          </w:tcPr>
          <w:p w:rsidR="0019681C" w:rsidRDefault="0019681C" w:rsidP="006C06AB">
            <w:pPr>
              <w:pStyle w:val="TableParagraph"/>
              <w:spacing w:before="180"/>
              <w:ind w:left="110" w:right="189"/>
            </w:pPr>
            <w:r>
              <w:t>19</w:t>
            </w:r>
          </w:p>
        </w:tc>
        <w:tc>
          <w:tcPr>
            <w:tcW w:w="8640" w:type="dxa"/>
          </w:tcPr>
          <w:p w:rsidR="0019681C" w:rsidRDefault="0019681C">
            <w:pPr>
              <w:pStyle w:val="TableParagraph"/>
              <w:spacing w:before="197" w:line="220" w:lineRule="auto"/>
              <w:ind w:left="200" w:right="163"/>
              <w:jc w:val="both"/>
            </w:pPr>
            <w:r>
              <w:rPr>
                <w:b/>
              </w:rPr>
              <w:t xml:space="preserve">Calça tipo </w:t>
            </w:r>
            <w:proofErr w:type="gramStart"/>
            <w:r>
              <w:rPr>
                <w:b/>
              </w:rPr>
              <w:t>1</w:t>
            </w:r>
            <w:proofErr w:type="gramEnd"/>
            <w:r>
              <w:rPr>
                <w:b/>
              </w:rPr>
              <w:t xml:space="preserve">: </w:t>
            </w:r>
            <w:r>
              <w:t>Calça de segurança tipo motosserrista, confeccionada em tecido externo em 100% poliester, proteção interna anti-corte de tela industrial em poliéster, com oito ou dez camadas protegendo a parte frontal e traseira da perna, na altura da virilha ao tornozelo, forro interno em jersey em tricoline, com passante para utilizaão de cinto, com ou sem botão de pressão metálico, com ou sem zíper de 15 cm na braguilha em metal ou nylon, cordão na barra para ajuste, dois bolsos, sendo um traseiro e um lateral, calça costurada em linha 100% poliéster nº 140, com tamanho entre 36 e 50</w:t>
            </w:r>
          </w:p>
        </w:tc>
      </w:tr>
      <w:tr w:rsidR="0019681C">
        <w:trPr>
          <w:trHeight w:val="612"/>
        </w:trPr>
        <w:tc>
          <w:tcPr>
            <w:tcW w:w="720" w:type="dxa"/>
          </w:tcPr>
          <w:p w:rsidR="0019681C" w:rsidRDefault="0019681C" w:rsidP="006C06AB">
            <w:pPr>
              <w:pStyle w:val="TableParagraph"/>
              <w:spacing w:before="180"/>
              <w:ind w:left="110" w:right="189"/>
            </w:pPr>
            <w:r>
              <w:t>20</w:t>
            </w:r>
          </w:p>
        </w:tc>
        <w:tc>
          <w:tcPr>
            <w:tcW w:w="8640" w:type="dxa"/>
          </w:tcPr>
          <w:p w:rsidR="0019681C" w:rsidRDefault="0019681C">
            <w:pPr>
              <w:pStyle w:val="TableParagraph"/>
              <w:spacing w:before="180"/>
              <w:ind w:left="200"/>
              <w:jc w:val="left"/>
            </w:pPr>
            <w:r>
              <w:rPr>
                <w:b/>
              </w:rPr>
              <w:t xml:space="preserve">Calça tipo </w:t>
            </w:r>
            <w:proofErr w:type="gramStart"/>
            <w:r>
              <w:rPr>
                <w:b/>
              </w:rPr>
              <w:t>2</w:t>
            </w:r>
            <w:proofErr w:type="gramEnd"/>
            <w:r>
              <w:rPr>
                <w:b/>
              </w:rPr>
              <w:t xml:space="preserve">: </w:t>
            </w:r>
            <w:r>
              <w:t>Calça em brim, com bolsos tipo sacola 32 cm nas laterais tamanho 36</w:t>
            </w:r>
          </w:p>
        </w:tc>
      </w:tr>
      <w:tr w:rsidR="0019681C">
        <w:trPr>
          <w:trHeight w:val="612"/>
        </w:trPr>
        <w:tc>
          <w:tcPr>
            <w:tcW w:w="720" w:type="dxa"/>
          </w:tcPr>
          <w:p w:rsidR="0019681C" w:rsidRDefault="0019681C" w:rsidP="006C06AB">
            <w:pPr>
              <w:pStyle w:val="TableParagraph"/>
              <w:spacing w:before="180"/>
              <w:ind w:left="110" w:right="189"/>
            </w:pPr>
            <w:r>
              <w:t>21</w:t>
            </w:r>
          </w:p>
        </w:tc>
        <w:tc>
          <w:tcPr>
            <w:tcW w:w="8640" w:type="dxa"/>
          </w:tcPr>
          <w:p w:rsidR="0019681C" w:rsidRDefault="0019681C">
            <w:pPr>
              <w:pStyle w:val="TableParagraph"/>
              <w:spacing w:before="180"/>
              <w:ind w:left="200"/>
              <w:jc w:val="left"/>
            </w:pPr>
            <w:r>
              <w:rPr>
                <w:b/>
              </w:rPr>
              <w:t xml:space="preserve">Calça tipo </w:t>
            </w:r>
            <w:proofErr w:type="gramStart"/>
            <w:r>
              <w:rPr>
                <w:b/>
              </w:rPr>
              <w:t>3</w:t>
            </w:r>
            <w:proofErr w:type="gramEnd"/>
            <w:r>
              <w:rPr>
                <w:b/>
              </w:rPr>
              <w:t xml:space="preserve">: </w:t>
            </w:r>
            <w:r>
              <w:t>Calça em brim, com bolsos tipo sacola 32 cm nas laterais tamanho 38</w:t>
            </w:r>
          </w:p>
        </w:tc>
      </w:tr>
      <w:tr w:rsidR="0019681C">
        <w:trPr>
          <w:trHeight w:val="612"/>
        </w:trPr>
        <w:tc>
          <w:tcPr>
            <w:tcW w:w="720" w:type="dxa"/>
          </w:tcPr>
          <w:p w:rsidR="0019681C" w:rsidRDefault="0019681C" w:rsidP="006C06AB">
            <w:pPr>
              <w:pStyle w:val="TableParagraph"/>
              <w:spacing w:before="180"/>
              <w:ind w:left="110" w:right="189"/>
            </w:pPr>
            <w:r>
              <w:t>22</w:t>
            </w:r>
          </w:p>
        </w:tc>
        <w:tc>
          <w:tcPr>
            <w:tcW w:w="8640" w:type="dxa"/>
          </w:tcPr>
          <w:p w:rsidR="0019681C" w:rsidRDefault="0019681C">
            <w:pPr>
              <w:pStyle w:val="TableParagraph"/>
              <w:spacing w:before="180"/>
              <w:ind w:left="200"/>
              <w:jc w:val="left"/>
            </w:pPr>
            <w:r>
              <w:rPr>
                <w:b/>
              </w:rPr>
              <w:t xml:space="preserve">Calça tipo </w:t>
            </w:r>
            <w:proofErr w:type="gramStart"/>
            <w:r>
              <w:rPr>
                <w:b/>
              </w:rPr>
              <w:t>4</w:t>
            </w:r>
            <w:proofErr w:type="gramEnd"/>
            <w:r>
              <w:rPr>
                <w:b/>
              </w:rPr>
              <w:t xml:space="preserve">: </w:t>
            </w:r>
            <w:r>
              <w:t>Calça em brim, com bolsos tipo sacola 32 cm nas laterais tamanho 40</w:t>
            </w:r>
          </w:p>
        </w:tc>
      </w:tr>
      <w:tr w:rsidR="0019681C">
        <w:trPr>
          <w:trHeight w:val="612"/>
        </w:trPr>
        <w:tc>
          <w:tcPr>
            <w:tcW w:w="720" w:type="dxa"/>
          </w:tcPr>
          <w:p w:rsidR="0019681C" w:rsidRDefault="0019681C" w:rsidP="006C06AB">
            <w:pPr>
              <w:pStyle w:val="TableParagraph"/>
              <w:spacing w:before="180"/>
              <w:ind w:left="110" w:right="189"/>
            </w:pPr>
            <w:r>
              <w:t>23</w:t>
            </w:r>
          </w:p>
        </w:tc>
        <w:tc>
          <w:tcPr>
            <w:tcW w:w="8640" w:type="dxa"/>
          </w:tcPr>
          <w:p w:rsidR="0019681C" w:rsidRDefault="0019681C">
            <w:pPr>
              <w:pStyle w:val="TableParagraph"/>
              <w:spacing w:before="180"/>
              <w:ind w:left="200"/>
              <w:jc w:val="left"/>
            </w:pPr>
            <w:r>
              <w:rPr>
                <w:b/>
              </w:rPr>
              <w:t xml:space="preserve">Calça tipo </w:t>
            </w:r>
            <w:proofErr w:type="gramStart"/>
            <w:r>
              <w:rPr>
                <w:b/>
              </w:rPr>
              <w:t>5</w:t>
            </w:r>
            <w:proofErr w:type="gramEnd"/>
            <w:r>
              <w:rPr>
                <w:b/>
              </w:rPr>
              <w:t xml:space="preserve">: </w:t>
            </w:r>
            <w:r>
              <w:t>Calça em brim, com bolsos tipo sacola 32 cm nas laterais tamanho 42</w:t>
            </w:r>
          </w:p>
        </w:tc>
      </w:tr>
      <w:tr w:rsidR="0019681C" w:rsidTr="0019681C">
        <w:trPr>
          <w:trHeight w:val="2859"/>
        </w:trPr>
        <w:tc>
          <w:tcPr>
            <w:tcW w:w="720" w:type="dxa"/>
          </w:tcPr>
          <w:p w:rsidR="0019681C" w:rsidRDefault="0019681C" w:rsidP="006C06AB">
            <w:pPr>
              <w:pStyle w:val="TableParagraph"/>
              <w:spacing w:before="180"/>
              <w:ind w:left="110" w:right="189"/>
            </w:pPr>
            <w:r>
              <w:t>24</w:t>
            </w:r>
          </w:p>
        </w:tc>
        <w:tc>
          <w:tcPr>
            <w:tcW w:w="8640" w:type="dxa"/>
          </w:tcPr>
          <w:p w:rsidR="0019681C" w:rsidRDefault="0019681C">
            <w:pPr>
              <w:pStyle w:val="TableParagraph"/>
              <w:spacing w:before="197" w:line="220" w:lineRule="auto"/>
              <w:ind w:left="200" w:right="156"/>
              <w:jc w:val="both"/>
            </w:pPr>
            <w:r>
              <w:rPr>
                <w:b/>
              </w:rPr>
              <w:t xml:space="preserve">Calçado de Segurança tipo Botina- com biqueira de aço: </w:t>
            </w:r>
            <w:r>
              <w:t>Botina de segurança, modelo Blatt. Confeccionada em couro curtido ao cromo, com fechamento em elástico, possui palmilha de montagem em material reciclável montada pelo sistema strobel, com bico de aço e solado de poliuretano bidensidade injetado direto no cabedal, testado e aprovado pelas Normas da ABNT NBR 12594/1992, ABNT NBR 12561/1992 e ISO 20347/2004. 6.</w:t>
            </w:r>
          </w:p>
          <w:p w:rsidR="0019681C" w:rsidRDefault="0019681C">
            <w:pPr>
              <w:pStyle w:val="TableParagraph"/>
              <w:spacing w:before="0" w:line="236" w:lineRule="exact"/>
              <w:ind w:left="200"/>
              <w:jc w:val="both"/>
            </w:pPr>
            <w:r>
              <w:t xml:space="preserve">Numeração: 33 </w:t>
            </w:r>
            <w:proofErr w:type="gramStart"/>
            <w:r>
              <w:t>ao 46</w:t>
            </w:r>
            <w:proofErr w:type="gramEnd"/>
            <w:r>
              <w:t>. Com certificado de aprovação no MTE.</w:t>
            </w:r>
          </w:p>
        </w:tc>
      </w:tr>
    </w:tbl>
    <w:p w:rsidR="00DC0210" w:rsidRDefault="00DC0210">
      <w:pPr>
        <w:spacing w:line="236" w:lineRule="exact"/>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2937"/>
        </w:trPr>
        <w:tc>
          <w:tcPr>
            <w:tcW w:w="720" w:type="dxa"/>
          </w:tcPr>
          <w:p w:rsidR="00DC0210" w:rsidRDefault="0019681C">
            <w:pPr>
              <w:pStyle w:val="TableParagraph"/>
              <w:spacing w:before="180"/>
              <w:ind w:left="110" w:right="189"/>
            </w:pPr>
            <w:r>
              <w:t>25</w:t>
            </w:r>
          </w:p>
        </w:tc>
        <w:tc>
          <w:tcPr>
            <w:tcW w:w="8640" w:type="dxa"/>
          </w:tcPr>
          <w:p w:rsidR="00DC0210" w:rsidRDefault="006C06AB">
            <w:pPr>
              <w:pStyle w:val="TableParagraph"/>
              <w:spacing w:before="197" w:line="220" w:lineRule="auto"/>
              <w:ind w:left="200" w:right="154"/>
              <w:jc w:val="both"/>
            </w:pPr>
            <w:r>
              <w:rPr>
                <w:b/>
              </w:rPr>
              <w:t xml:space="preserve">Calçado de Segurança tipo Botina- sem </w:t>
            </w:r>
            <w:proofErr w:type="gramStart"/>
            <w:r>
              <w:rPr>
                <w:b/>
              </w:rPr>
              <w:t>biqueira :</w:t>
            </w:r>
            <w:proofErr w:type="gramEnd"/>
            <w:r>
              <w:rPr>
                <w:b/>
              </w:rPr>
              <w:t xml:space="preserve"> </w:t>
            </w:r>
            <w:r>
              <w:t xml:space="preserve">DESCRIÇÃO Modelo: com elástico lateral encoberto; Cabedal: confeccionado em couro vaqueta lisa, espessura de 1,6 a 2,0 m, resistente a cortes, escoriações, agentes químicos e desgaste em condições normais de uso, forro de gáspea em couro raspa camurça natural; Palmilha: em couro natural, espessura mínima de 2,5 m, costurada através do sistema strobel e palmilha de limpeza antibactericida; Alma: em fibra plástica; Solado: em poliuretano bidensidade bicolor, (sola preta e entressola cinza) injetado diretamente ao cabedal, com entre sola em poliuretano de baixa densidade e sola em poliuretano compacto, antiderrapante. Biqueira: polipropilento Contraforte: termoplástico, formato anatômico, com espessura mínima de 1,6 m; Costuras: em linha de nylon fio 30, sendo </w:t>
            </w:r>
            <w:proofErr w:type="gramStart"/>
            <w:r>
              <w:t>4</w:t>
            </w:r>
            <w:proofErr w:type="gramEnd"/>
            <w:r>
              <w:t xml:space="preserve"> costuras para união da gáspea com as partes laterais; Taloneira: reforçadas; Cor: preta. Com certificado de aprovação no MTE. Numeração: 33 </w:t>
            </w:r>
            <w:proofErr w:type="gramStart"/>
            <w:r>
              <w:t>ao 46</w:t>
            </w:r>
            <w:proofErr w:type="gramEnd"/>
            <w:r>
              <w:t>.</w:t>
            </w:r>
          </w:p>
        </w:tc>
      </w:tr>
      <w:tr w:rsidR="0019681C">
        <w:trPr>
          <w:trHeight w:val="1077"/>
        </w:trPr>
        <w:tc>
          <w:tcPr>
            <w:tcW w:w="720" w:type="dxa"/>
          </w:tcPr>
          <w:p w:rsidR="0019681C" w:rsidRDefault="0019681C" w:rsidP="006C06AB">
            <w:pPr>
              <w:pStyle w:val="TableParagraph"/>
              <w:spacing w:before="180"/>
              <w:ind w:left="110" w:right="189"/>
            </w:pPr>
            <w:r>
              <w:t>26</w:t>
            </w:r>
          </w:p>
        </w:tc>
        <w:tc>
          <w:tcPr>
            <w:tcW w:w="8640" w:type="dxa"/>
          </w:tcPr>
          <w:p w:rsidR="0019681C" w:rsidRDefault="0019681C">
            <w:pPr>
              <w:pStyle w:val="TableParagraph"/>
              <w:spacing w:before="197" w:line="220" w:lineRule="auto"/>
              <w:ind w:left="200" w:right="161"/>
              <w:jc w:val="both"/>
            </w:pPr>
            <w:r>
              <w:rPr>
                <w:b/>
              </w:rPr>
              <w:t>Capuz belaclava anti-</w:t>
            </w:r>
            <w:proofErr w:type="gramStart"/>
            <w:r>
              <w:rPr>
                <w:b/>
              </w:rPr>
              <w:t>chama :</w:t>
            </w:r>
            <w:proofErr w:type="gramEnd"/>
            <w:r>
              <w:rPr>
                <w:b/>
              </w:rPr>
              <w:t xml:space="preserve"> </w:t>
            </w:r>
            <w:r>
              <w:t>Capuz belaclava anti-chama - Capuz belaclava confeccionado em fibra aramida cor crua, com abertura na região dos olhos, 100% antichamas.</w:t>
            </w:r>
          </w:p>
        </w:tc>
      </w:tr>
      <w:tr w:rsidR="0019681C">
        <w:trPr>
          <w:trHeight w:val="1310"/>
        </w:trPr>
        <w:tc>
          <w:tcPr>
            <w:tcW w:w="720" w:type="dxa"/>
          </w:tcPr>
          <w:p w:rsidR="0019681C" w:rsidRDefault="0019681C" w:rsidP="006C06AB">
            <w:pPr>
              <w:pStyle w:val="TableParagraph"/>
              <w:spacing w:before="180"/>
              <w:ind w:left="110" w:right="189"/>
            </w:pPr>
            <w:r>
              <w:t>27</w:t>
            </w:r>
          </w:p>
        </w:tc>
        <w:tc>
          <w:tcPr>
            <w:tcW w:w="8640" w:type="dxa"/>
          </w:tcPr>
          <w:p w:rsidR="0019681C" w:rsidRDefault="0019681C">
            <w:pPr>
              <w:pStyle w:val="TableParagraph"/>
              <w:spacing w:before="197" w:line="220" w:lineRule="auto"/>
              <w:ind w:left="200" w:right="156"/>
              <w:jc w:val="both"/>
            </w:pPr>
            <w:r>
              <w:rPr>
                <w:b/>
              </w:rPr>
              <w:t xml:space="preserve">Capuz Boné Arabe: </w:t>
            </w:r>
            <w:r>
              <w:t>Capuz de segurança confeccionado em tecido de malha dupla de poliéster (helanca), aba bico de pato, reforço na aba com tiras em viés, tiras inteiriças em velcro para ajuste na parte frontal. Indicado para serviços em áreas descobertas, serviços agrícolas e outros.</w:t>
            </w:r>
          </w:p>
        </w:tc>
      </w:tr>
      <w:tr w:rsidR="0019681C">
        <w:trPr>
          <w:trHeight w:val="1310"/>
        </w:trPr>
        <w:tc>
          <w:tcPr>
            <w:tcW w:w="720" w:type="dxa"/>
          </w:tcPr>
          <w:p w:rsidR="0019681C" w:rsidRDefault="0019681C" w:rsidP="006C06AB">
            <w:pPr>
              <w:pStyle w:val="TableParagraph"/>
              <w:spacing w:before="180"/>
              <w:ind w:left="110" w:right="189"/>
            </w:pPr>
            <w:r>
              <w:t>28</w:t>
            </w:r>
          </w:p>
        </w:tc>
        <w:tc>
          <w:tcPr>
            <w:tcW w:w="8640" w:type="dxa"/>
          </w:tcPr>
          <w:p w:rsidR="0019681C" w:rsidRDefault="0019681C">
            <w:pPr>
              <w:pStyle w:val="TableParagraph"/>
              <w:spacing w:before="197" w:line="220" w:lineRule="auto"/>
              <w:ind w:left="200" w:right="154"/>
              <w:jc w:val="both"/>
            </w:pPr>
            <w:r>
              <w:rPr>
                <w:b/>
              </w:rPr>
              <w:t xml:space="preserve">Capacete tipo </w:t>
            </w:r>
            <w:proofErr w:type="gramStart"/>
            <w:r>
              <w:rPr>
                <w:b/>
              </w:rPr>
              <w:t>1</w:t>
            </w:r>
            <w:proofErr w:type="gramEnd"/>
            <w:r>
              <w:rPr>
                <w:b/>
              </w:rPr>
              <w:t xml:space="preserve">: </w:t>
            </w:r>
            <w:r>
              <w:t>Capacete para eletricista. Capacete de segurança tipo I - aba total/ Classe B. Equipamento de proteção individual, indicado para proteção da cabeça contra impactos e penetração resultante de queda de objetos sólidos e/ou penetrantes. Indicado para trabalhos com energia elétrica. Com certificado de aprovação no MTE; Cor azul.</w:t>
            </w:r>
          </w:p>
        </w:tc>
      </w:tr>
      <w:tr w:rsidR="0019681C">
        <w:trPr>
          <w:trHeight w:val="1310"/>
        </w:trPr>
        <w:tc>
          <w:tcPr>
            <w:tcW w:w="720" w:type="dxa"/>
          </w:tcPr>
          <w:p w:rsidR="0019681C" w:rsidRDefault="0019681C" w:rsidP="006C06AB">
            <w:pPr>
              <w:pStyle w:val="TableParagraph"/>
              <w:spacing w:before="180"/>
              <w:ind w:left="110" w:right="189"/>
            </w:pPr>
            <w:r>
              <w:t>29</w:t>
            </w:r>
          </w:p>
        </w:tc>
        <w:tc>
          <w:tcPr>
            <w:tcW w:w="8640" w:type="dxa"/>
          </w:tcPr>
          <w:p w:rsidR="0019681C" w:rsidRDefault="0019681C">
            <w:pPr>
              <w:pStyle w:val="TableParagraph"/>
              <w:spacing w:before="197" w:line="220" w:lineRule="auto"/>
              <w:ind w:left="200" w:right="158"/>
              <w:jc w:val="both"/>
            </w:pPr>
            <w:r>
              <w:rPr>
                <w:b/>
              </w:rPr>
              <w:t xml:space="preserve">Capacete tipo </w:t>
            </w:r>
            <w:proofErr w:type="gramStart"/>
            <w:r>
              <w:rPr>
                <w:b/>
              </w:rPr>
              <w:t>2</w:t>
            </w:r>
            <w:proofErr w:type="gramEnd"/>
            <w:r>
              <w:rPr>
                <w:b/>
              </w:rPr>
              <w:t xml:space="preserve">: </w:t>
            </w:r>
            <w:r>
              <w:t xml:space="preserve">Capacete de segurança tipo II - aba frontal/ Classe B. Equipamento de proteção individual, indicado para proteção da cabeça contra impactos e penetração resultante de queda de objetos sólidos e/ou penetrantes. Indicado para trabalhos de uso geral, inclusive com energia elétrica. Com certificado de aprovação no MTE; </w:t>
            </w:r>
            <w:proofErr w:type="gramStart"/>
            <w:r>
              <w:t>Cor branco</w:t>
            </w:r>
            <w:proofErr w:type="gramEnd"/>
            <w:r>
              <w:t>.</w:t>
            </w:r>
          </w:p>
        </w:tc>
      </w:tr>
      <w:tr w:rsidR="0019681C">
        <w:trPr>
          <w:trHeight w:val="2705"/>
        </w:trPr>
        <w:tc>
          <w:tcPr>
            <w:tcW w:w="720" w:type="dxa"/>
          </w:tcPr>
          <w:p w:rsidR="0019681C" w:rsidRDefault="0019681C" w:rsidP="006C06AB">
            <w:pPr>
              <w:pStyle w:val="TableParagraph"/>
              <w:spacing w:before="180"/>
              <w:ind w:left="110" w:right="189"/>
            </w:pPr>
            <w:r>
              <w:t>30</w:t>
            </w:r>
          </w:p>
        </w:tc>
        <w:tc>
          <w:tcPr>
            <w:tcW w:w="8640" w:type="dxa"/>
          </w:tcPr>
          <w:p w:rsidR="0019681C" w:rsidRDefault="0019681C">
            <w:pPr>
              <w:pStyle w:val="TableParagraph"/>
              <w:spacing w:before="197" w:line="220" w:lineRule="auto"/>
              <w:ind w:left="200" w:right="161"/>
              <w:jc w:val="both"/>
            </w:pPr>
            <w:r>
              <w:rPr>
                <w:b/>
              </w:rPr>
              <w:t xml:space="preserve">Capacete tipo </w:t>
            </w:r>
            <w:proofErr w:type="gramStart"/>
            <w:r>
              <w:rPr>
                <w:b/>
              </w:rPr>
              <w:t>3</w:t>
            </w:r>
            <w:proofErr w:type="gramEnd"/>
            <w:r>
              <w:rPr>
                <w:b/>
              </w:rPr>
              <w:t xml:space="preserve">: </w:t>
            </w:r>
            <w:r>
              <w:t>Capacete classe B conjugado com protetor auditivo tipo concha. Capacete de</w:t>
            </w:r>
            <w:proofErr w:type="gramStart"/>
            <w:r>
              <w:t xml:space="preserve">  </w:t>
            </w:r>
            <w:proofErr w:type="gramEnd"/>
            <w:r>
              <w:t xml:space="preserve">segurança,  tipo  II  (aba  frontal)  classe  B  com  o  casco  injetado  em  material  plástico. Suspensão composta de carneira injetada em plástico, com peça absorvente de suor em espuma de poliuretano e coroa composta de duas cintas cruzadas montadas em quatro clips de plástico e fixadas através de costura, com regulagem de tamanho através de catraca (cremalheira). Protetor auditivo tipo concha, </w:t>
            </w:r>
            <w:proofErr w:type="gramStart"/>
            <w:r>
              <w:t>NRRsf</w:t>
            </w:r>
            <w:proofErr w:type="gramEnd"/>
            <w:r>
              <w:t xml:space="preserve"> 23 dB, formado com duas conchas de material plástico rígido, encaixadas no arco tensor e no capacete através do Slot (dispositivo de encaixe) montado no capacete. </w:t>
            </w:r>
            <w:proofErr w:type="gramStart"/>
            <w:r>
              <w:t>padrão</w:t>
            </w:r>
            <w:proofErr w:type="gramEnd"/>
            <w:r>
              <w:t xml:space="preserve"> de qualidade MSA, 3M, similar ou </w:t>
            </w:r>
            <w:r>
              <w:rPr>
                <w:spacing w:val="-3"/>
              </w:rPr>
              <w:t xml:space="preserve">superior. </w:t>
            </w:r>
            <w:r>
              <w:t>O certificado de Aprovação (CA) e o Equipamento de Proteção Individual (EPI) deverão possuir validade mínima de 02 (dois) anos a partir da data de</w:t>
            </w:r>
            <w:r>
              <w:rPr>
                <w:spacing w:val="-7"/>
              </w:rPr>
              <w:t xml:space="preserve"> </w:t>
            </w:r>
            <w:r>
              <w:t>entrega.</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310"/>
        </w:trPr>
        <w:tc>
          <w:tcPr>
            <w:tcW w:w="720" w:type="dxa"/>
          </w:tcPr>
          <w:p w:rsidR="00DC0210" w:rsidRDefault="0019681C">
            <w:pPr>
              <w:pStyle w:val="TableParagraph"/>
              <w:spacing w:before="180"/>
              <w:ind w:left="110" w:right="189"/>
            </w:pPr>
            <w:r>
              <w:t>31</w:t>
            </w:r>
          </w:p>
        </w:tc>
        <w:tc>
          <w:tcPr>
            <w:tcW w:w="8640" w:type="dxa"/>
          </w:tcPr>
          <w:p w:rsidR="00DC0210" w:rsidRDefault="006C06AB">
            <w:pPr>
              <w:pStyle w:val="TableParagraph"/>
              <w:spacing w:before="197" w:line="220" w:lineRule="auto"/>
              <w:ind w:left="200" w:right="158"/>
              <w:jc w:val="both"/>
            </w:pPr>
            <w:r>
              <w:rPr>
                <w:b/>
              </w:rPr>
              <w:t xml:space="preserve">Capacete tipo </w:t>
            </w:r>
            <w:proofErr w:type="gramStart"/>
            <w:r>
              <w:rPr>
                <w:b/>
              </w:rPr>
              <w:t>4</w:t>
            </w:r>
            <w:proofErr w:type="gramEnd"/>
            <w:r>
              <w:rPr>
                <w:b/>
              </w:rPr>
              <w:t xml:space="preserve">: </w:t>
            </w:r>
            <w:r>
              <w:t>Capacete de segurança tipo III - Capacete sem aba/classe A. Equipamento de proteção individual, indicado para proteção da cabeça contra impactos e penetração resultante de queda de objetos sólidos e/ou penetrantes. Indicado para trabalhos em altura e em espaços confinados. Com julgular. Com certificado de aprovação no MTE.</w:t>
            </w:r>
          </w:p>
        </w:tc>
      </w:tr>
      <w:tr w:rsidR="0019681C">
        <w:trPr>
          <w:trHeight w:val="1077"/>
        </w:trPr>
        <w:tc>
          <w:tcPr>
            <w:tcW w:w="720" w:type="dxa"/>
          </w:tcPr>
          <w:p w:rsidR="0019681C" w:rsidRDefault="0019681C" w:rsidP="006C06AB">
            <w:pPr>
              <w:pStyle w:val="TableParagraph"/>
              <w:spacing w:before="180"/>
              <w:ind w:left="110" w:right="189"/>
            </w:pPr>
            <w:r>
              <w:t>32</w:t>
            </w:r>
          </w:p>
        </w:tc>
        <w:tc>
          <w:tcPr>
            <w:tcW w:w="8640" w:type="dxa"/>
          </w:tcPr>
          <w:p w:rsidR="0019681C" w:rsidRDefault="0019681C">
            <w:pPr>
              <w:pStyle w:val="TableParagraph"/>
              <w:spacing w:before="197" w:line="220" w:lineRule="auto"/>
              <w:ind w:left="200" w:right="159"/>
              <w:jc w:val="both"/>
            </w:pPr>
            <w:r>
              <w:rPr>
                <w:b/>
              </w:rPr>
              <w:t xml:space="preserve">Carneira para capacete: </w:t>
            </w:r>
            <w:r>
              <w:t>Carneira para capacete- Material de polietileno de baixa intensidade, Classe A, Tipo II, tira absorvente de suor, ajuste de suspensão através de dentes, seis pontos de fixação, certificado de aprovação, Garantia de 06 meses do fabricante.</w:t>
            </w:r>
          </w:p>
        </w:tc>
      </w:tr>
      <w:tr w:rsidR="0019681C">
        <w:trPr>
          <w:trHeight w:val="2240"/>
        </w:trPr>
        <w:tc>
          <w:tcPr>
            <w:tcW w:w="720" w:type="dxa"/>
          </w:tcPr>
          <w:p w:rsidR="0019681C" w:rsidRDefault="0019681C" w:rsidP="006C06AB">
            <w:pPr>
              <w:pStyle w:val="TableParagraph"/>
              <w:spacing w:before="180"/>
              <w:ind w:left="110" w:right="189"/>
            </w:pPr>
            <w:r>
              <w:t>33</w:t>
            </w:r>
          </w:p>
        </w:tc>
        <w:tc>
          <w:tcPr>
            <w:tcW w:w="8640" w:type="dxa"/>
          </w:tcPr>
          <w:p w:rsidR="0019681C" w:rsidRDefault="0019681C">
            <w:pPr>
              <w:pStyle w:val="TableParagraph"/>
              <w:spacing w:before="197" w:line="220" w:lineRule="auto"/>
              <w:ind w:left="200" w:right="162"/>
              <w:jc w:val="both"/>
            </w:pPr>
            <w:r>
              <w:rPr>
                <w:b/>
              </w:rPr>
              <w:t xml:space="preserve">Cerca elétrica: </w:t>
            </w:r>
            <w:r>
              <w:t xml:space="preserve">Kit para cerca elétrica contendo: 01 central de choque com capacidade de no minimo 3.000 metros lineares de cerca, com bateria para autonomia de 12 horas, alimentação 127/220vac/60hz (bivolt automática), entrada para sensores, fonte chaveada, proteção pra sobrecarga da fonte, saida auxiliar </w:t>
            </w:r>
            <w:proofErr w:type="gramStart"/>
            <w:r>
              <w:rPr>
                <w:spacing w:val="-6"/>
              </w:rPr>
              <w:t>220V</w:t>
            </w:r>
            <w:proofErr w:type="gramEnd"/>
            <w:r>
              <w:rPr>
                <w:spacing w:val="-6"/>
              </w:rPr>
              <w:t xml:space="preserve">, </w:t>
            </w:r>
            <w:r>
              <w:t xml:space="preserve">carregador incorporado, com 1 controle 433, tecnologia hopping code, 1 </w:t>
            </w:r>
            <w:r>
              <w:rPr>
                <w:spacing w:val="-3"/>
              </w:rPr>
              <w:t xml:space="preserve">setor, 13kv, </w:t>
            </w:r>
            <w:r>
              <w:t xml:space="preserve">potencia de saida 0,9 joules, tensão nominal de alimentação DC 12,5V - </w:t>
            </w:r>
            <w:r>
              <w:rPr>
                <w:spacing w:val="-5"/>
              </w:rPr>
              <w:t xml:space="preserve">13,5V, </w:t>
            </w:r>
            <w:r>
              <w:t>máximo 3,0, duração do pulso de saida minimo de 50 micro segundos, hastes de 75 cm com no mínimo 05 isoladores, fio de aço 0,60 mm diametro, sirene com potencia de 200 db no mínimo, com certificação, com instalação</w:t>
            </w:r>
            <w:r>
              <w:rPr>
                <w:spacing w:val="-27"/>
              </w:rPr>
              <w:t xml:space="preserve"> </w:t>
            </w:r>
            <w:r>
              <w:t>inclusa.</w:t>
            </w:r>
          </w:p>
        </w:tc>
      </w:tr>
      <w:tr w:rsidR="0019681C">
        <w:trPr>
          <w:trHeight w:val="1775"/>
        </w:trPr>
        <w:tc>
          <w:tcPr>
            <w:tcW w:w="720" w:type="dxa"/>
          </w:tcPr>
          <w:p w:rsidR="0019681C" w:rsidRDefault="0019681C" w:rsidP="006C06AB">
            <w:pPr>
              <w:pStyle w:val="TableParagraph"/>
              <w:spacing w:before="180"/>
              <w:ind w:left="110" w:right="189"/>
            </w:pPr>
            <w:r>
              <w:t>34</w:t>
            </w:r>
          </w:p>
        </w:tc>
        <w:tc>
          <w:tcPr>
            <w:tcW w:w="8640" w:type="dxa"/>
          </w:tcPr>
          <w:p w:rsidR="0019681C" w:rsidRDefault="0019681C">
            <w:pPr>
              <w:pStyle w:val="TableParagraph"/>
              <w:spacing w:before="197" w:line="220" w:lineRule="auto"/>
              <w:ind w:left="200" w:right="159"/>
              <w:jc w:val="both"/>
            </w:pPr>
            <w:r>
              <w:rPr>
                <w:b/>
              </w:rPr>
              <w:t xml:space="preserve">Chuveiro: </w:t>
            </w:r>
            <w:r>
              <w:t xml:space="preserve">Chuveiro de emergência com lava olhos - Tubulação de água e sapata de fixação construídos em aço 1020 com proteção anticorrosiva e pintura epóxi na cor verde; - Chuveiro de emergência com crivo desmontável medindo 250 mm de diâmetro; - Acionamento do chuveiro através de válvula tipo esfera de </w:t>
            </w:r>
            <w:proofErr w:type="gramStart"/>
            <w:r>
              <w:t>1</w:t>
            </w:r>
            <w:proofErr w:type="gramEnd"/>
            <w:r>
              <w:t>" comandada por haste; - Lava olhos com pia de aço inox, com 2 crivos desmontáveis em latão cromado acionado por válvula tipo esfera de 1/2" comandada por alavanca. - Chuveiro com altura de 2.100mm;</w:t>
            </w:r>
          </w:p>
        </w:tc>
      </w:tr>
      <w:tr w:rsidR="0019681C">
        <w:trPr>
          <w:trHeight w:val="845"/>
        </w:trPr>
        <w:tc>
          <w:tcPr>
            <w:tcW w:w="720" w:type="dxa"/>
          </w:tcPr>
          <w:p w:rsidR="0019681C" w:rsidRDefault="0019681C" w:rsidP="006C06AB">
            <w:pPr>
              <w:pStyle w:val="TableParagraph"/>
              <w:spacing w:before="180"/>
              <w:ind w:left="110" w:right="189"/>
            </w:pPr>
            <w:r>
              <w:t>35</w:t>
            </w:r>
          </w:p>
        </w:tc>
        <w:tc>
          <w:tcPr>
            <w:tcW w:w="8640" w:type="dxa"/>
          </w:tcPr>
          <w:p w:rsidR="0019681C" w:rsidRDefault="0019681C">
            <w:pPr>
              <w:pStyle w:val="TableParagraph"/>
              <w:spacing w:before="197" w:line="220" w:lineRule="auto"/>
              <w:ind w:left="200" w:right="150"/>
              <w:jc w:val="left"/>
            </w:pPr>
            <w:r>
              <w:rPr>
                <w:b/>
              </w:rPr>
              <w:t xml:space="preserve">Cinto de segurança abdominal: </w:t>
            </w:r>
            <w:r>
              <w:t>Cinturão de segurança tipo abdominal Em couro ou em material sintético como poliéster (NBR 15835:2010).</w:t>
            </w:r>
          </w:p>
        </w:tc>
      </w:tr>
    </w:tbl>
    <w:p w:rsidR="00DC0210" w:rsidRDefault="00DC0210">
      <w:pPr>
        <w:spacing w:line="220" w:lineRule="auto"/>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4565"/>
        </w:trPr>
        <w:tc>
          <w:tcPr>
            <w:tcW w:w="720" w:type="dxa"/>
          </w:tcPr>
          <w:p w:rsidR="00DC0210" w:rsidRDefault="0019681C">
            <w:pPr>
              <w:pStyle w:val="TableParagraph"/>
              <w:spacing w:before="180"/>
              <w:ind w:left="110" w:right="189"/>
            </w:pPr>
            <w:r>
              <w:t>36</w:t>
            </w:r>
          </w:p>
        </w:tc>
        <w:tc>
          <w:tcPr>
            <w:tcW w:w="8640" w:type="dxa"/>
          </w:tcPr>
          <w:p w:rsidR="00DC0210" w:rsidRDefault="006C06AB">
            <w:pPr>
              <w:pStyle w:val="TableParagraph"/>
              <w:spacing w:before="197" w:line="220" w:lineRule="auto"/>
              <w:ind w:left="200" w:right="160"/>
              <w:jc w:val="both"/>
            </w:pPr>
            <w:r>
              <w:rPr>
                <w:b/>
              </w:rPr>
              <w:t xml:space="preserve">Cinto de segurança eletricista: </w:t>
            </w:r>
            <w:r>
              <w:t xml:space="preserve">Cinto de segurança tipo paraquedista com cinturão abdominal e perneiras acolchoadas, confeccionado em cadarço de material sintético, (45 mm de largura e 1,5 mm de espessura) com </w:t>
            </w:r>
            <w:proofErr w:type="gramStart"/>
            <w:r>
              <w:t>3</w:t>
            </w:r>
            <w:proofErr w:type="gramEnd"/>
            <w:r>
              <w:t xml:space="preserve"> (três) fivelas automáticas (engate rápido) em aço inóx, sendo duas para ajuste e fechamento das tiras das pernas e uma fivela de ajuste e fechamento do cinturão abdominal. As tiras dos suspensórios são confeccionadas em material sintético com trama elástica (</w:t>
            </w:r>
            <w:proofErr w:type="gramStart"/>
            <w:r>
              <w:t>45mm</w:t>
            </w:r>
            <w:proofErr w:type="gramEnd"/>
            <w:r>
              <w:t xml:space="preserve"> de largura e 2 mm de espessura). O cinto de segurança é dotado de </w:t>
            </w:r>
            <w:proofErr w:type="gramStart"/>
            <w:r>
              <w:t>6</w:t>
            </w:r>
            <w:proofErr w:type="gramEnd"/>
            <w:r>
              <w:t xml:space="preserve"> (seis) fivelas duplas, sem pino, confeccionadas em aço inóx, sendo duas utilizadas para regulagem da correia de cintura, duas para ajuste dos cadarços frontais e duas para regulagem dos cadarços localizados na parte traseira. Possui também </w:t>
            </w:r>
            <w:proofErr w:type="gramStart"/>
            <w:r>
              <w:t>3</w:t>
            </w:r>
            <w:proofErr w:type="gramEnd"/>
            <w:r>
              <w:t xml:space="preserve"> (três) meias argolas, sendo duas fixas na correia de cintura através de costura reforçada, confeccionadas em aço inóx e uma fixa na parte traseira, no ponto de ancoragem dorsal do cinto, na altura dos ombros. Esta argola localizada no ponto de ancoragem dorsal é fixa através de um cadarço de material sintético e costura reforçada e é confeccionada em aço forjado. O cinto ainda é equipado com porta-ferramentas, laços frontais e laços umbilicais para ancoragem. Estes laços são confeccionados no mesmo material do cinto. Peitoral confeccionado de elástico, laços frontais e umbilicais para ancoragem, confeccionados do mesmo material do cinto, localizados na altura do peito e tiras porta-ferramentas. Com certificado de aprovação (CA).</w:t>
            </w:r>
          </w:p>
        </w:tc>
      </w:tr>
      <w:tr w:rsidR="00DC0210">
        <w:trPr>
          <w:trHeight w:val="1310"/>
        </w:trPr>
        <w:tc>
          <w:tcPr>
            <w:tcW w:w="720" w:type="dxa"/>
          </w:tcPr>
          <w:p w:rsidR="00DC0210" w:rsidRDefault="0019681C">
            <w:pPr>
              <w:pStyle w:val="TableParagraph"/>
              <w:spacing w:before="180"/>
              <w:ind w:left="110" w:right="189"/>
            </w:pPr>
            <w:r>
              <w:t>37</w:t>
            </w:r>
          </w:p>
        </w:tc>
        <w:tc>
          <w:tcPr>
            <w:tcW w:w="8640" w:type="dxa"/>
          </w:tcPr>
          <w:p w:rsidR="00DC0210" w:rsidRDefault="006C06AB">
            <w:pPr>
              <w:pStyle w:val="TableParagraph"/>
              <w:spacing w:before="197" w:line="220" w:lineRule="auto"/>
              <w:ind w:left="200" w:right="157"/>
              <w:jc w:val="both"/>
            </w:pPr>
            <w:r>
              <w:rPr>
                <w:b/>
              </w:rPr>
              <w:t xml:space="preserve">Cinto paraquedista: </w:t>
            </w:r>
            <w:r>
              <w:t>Cinto de segurança tipo paraquedista modelo igual ou superior a CG750- Carbografite</w:t>
            </w:r>
            <w:proofErr w:type="gramStart"/>
            <w:r>
              <w:t>, deve</w:t>
            </w:r>
            <w:proofErr w:type="gramEnd"/>
            <w:r>
              <w:t xml:space="preserve"> possuir duas fivelas para regulagem nas pernas, Uma Meia Argola Dorsal Para Fixação De </w:t>
            </w:r>
            <w:r>
              <w:rPr>
                <w:spacing w:val="-3"/>
              </w:rPr>
              <w:t xml:space="preserve">Talabarte </w:t>
            </w:r>
            <w:r>
              <w:t>Cg 345 (Em Fita).Especificações:Restistência À Tração: 1800 Dan. Confeccionado: Fibra Sintética. Com certificado de aprovação</w:t>
            </w:r>
            <w:r>
              <w:rPr>
                <w:spacing w:val="-35"/>
              </w:rPr>
              <w:t xml:space="preserve"> </w:t>
            </w:r>
            <w:r>
              <w:t>(CA).</w:t>
            </w:r>
          </w:p>
        </w:tc>
      </w:tr>
      <w:tr w:rsidR="00DC0210">
        <w:trPr>
          <w:trHeight w:val="2705"/>
        </w:trPr>
        <w:tc>
          <w:tcPr>
            <w:tcW w:w="720" w:type="dxa"/>
          </w:tcPr>
          <w:p w:rsidR="00DC0210" w:rsidRDefault="0019681C">
            <w:pPr>
              <w:pStyle w:val="TableParagraph"/>
              <w:spacing w:before="180"/>
              <w:ind w:left="110" w:right="189"/>
            </w:pPr>
            <w:r>
              <w:t>38</w:t>
            </w:r>
          </w:p>
        </w:tc>
        <w:tc>
          <w:tcPr>
            <w:tcW w:w="8640" w:type="dxa"/>
          </w:tcPr>
          <w:p w:rsidR="00DC0210" w:rsidRDefault="006C06AB">
            <w:pPr>
              <w:pStyle w:val="TableParagraph"/>
              <w:spacing w:before="197" w:line="220" w:lineRule="auto"/>
              <w:ind w:left="200" w:right="157"/>
              <w:jc w:val="both"/>
            </w:pPr>
            <w:r>
              <w:rPr>
                <w:b/>
              </w:rPr>
              <w:t xml:space="preserve">Colar Cervical: </w:t>
            </w:r>
            <w:r>
              <w:t xml:space="preserve">Colar cervical - </w:t>
            </w:r>
            <w:r>
              <w:rPr>
                <w:spacing w:val="-3"/>
              </w:rPr>
              <w:t xml:space="preserve">Tamanho </w:t>
            </w:r>
            <w:r>
              <w:t xml:space="preserve">Médio. Circunferência: 40,0 a 55,4 cm. Altura anterior: </w:t>
            </w:r>
            <w:r>
              <w:rPr>
                <w:spacing w:val="-3"/>
              </w:rPr>
              <w:t xml:space="preserve">11,5 </w:t>
            </w:r>
            <w:r>
              <w:t xml:space="preserve">cm. Altura posterior: 14 cm. Peso: 0,156 Kg. Abertura: 5,0 x 10,0. Confeccionado em polietileno, de alta densidade, em 1/16 mm, reforçado na parte da frente com mais um milímetro, permitindo uma maior resistência e apoio. É revestido de </w:t>
            </w:r>
            <w:r>
              <w:rPr>
                <w:spacing w:val="-10"/>
              </w:rPr>
              <w:t xml:space="preserve">EVA </w:t>
            </w:r>
            <w:r>
              <w:t xml:space="preserve">macio especial. Fecho em velcro de 05 mm em um dos lados, em cores de padrão universal. Possui, também, um botão preto, que permite a montagem, bem como o tamanho do </w:t>
            </w:r>
            <w:r>
              <w:rPr>
                <w:spacing w:val="-3"/>
              </w:rPr>
              <w:t xml:space="preserve">colar, </w:t>
            </w:r>
            <w:r>
              <w:t>pela forma universal de medida nos dedos. Na parte posterior (nuca) possui 02 aberturas para a palpação e ventilação. Na frente, uma abertura que permite a palpação do pulso carotídeo e acesso Ã traquéia. Não possui botões ou apoio de metal, ferro, alumínio ou outro material. Os botões são de plásticos, permitindo totalmente a Rádio</w:t>
            </w:r>
            <w:r>
              <w:rPr>
                <w:spacing w:val="-12"/>
              </w:rPr>
              <w:t xml:space="preserve"> </w:t>
            </w:r>
            <w:r>
              <w:t>Transparência.</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2705"/>
        </w:trPr>
        <w:tc>
          <w:tcPr>
            <w:tcW w:w="720" w:type="dxa"/>
          </w:tcPr>
          <w:p w:rsidR="00DC0210" w:rsidRDefault="0019681C">
            <w:pPr>
              <w:pStyle w:val="TableParagraph"/>
              <w:spacing w:before="180"/>
              <w:ind w:left="110" w:right="189"/>
            </w:pPr>
            <w:r>
              <w:t>39</w:t>
            </w:r>
          </w:p>
        </w:tc>
        <w:tc>
          <w:tcPr>
            <w:tcW w:w="8640" w:type="dxa"/>
          </w:tcPr>
          <w:p w:rsidR="00DC0210" w:rsidRDefault="006C06AB">
            <w:pPr>
              <w:pStyle w:val="TableParagraph"/>
              <w:spacing w:before="197" w:line="220" w:lineRule="auto"/>
              <w:ind w:left="200" w:right="155"/>
              <w:jc w:val="both"/>
            </w:pPr>
            <w:r>
              <w:rPr>
                <w:b/>
              </w:rPr>
              <w:t xml:space="preserve">Colete: </w:t>
            </w:r>
            <w:r>
              <w:t xml:space="preserve">Colete de imobilização dorso-lombar tipo KED; equipamento destinado </w:t>
            </w:r>
            <w:proofErr w:type="gramStart"/>
            <w:r>
              <w:t>a</w:t>
            </w:r>
            <w:proofErr w:type="gramEnd"/>
            <w:r>
              <w:t xml:space="preserve"> imobilização de vitimas de trauma na posição sentada ou em locais de difícil acesso; confeccionado em nylon lavável; acabamento em vinil; permite a imobilização da cabeça, pescoço e tronco da vítima (coluna vertebral); estruturado internamente com hastes radiotransparentes; extremidades laterais (dobráveis); 03 tiras de engate rápido, confeccionada em nylon 5 mm de largura e em cores diferentes; Almofada retangular e 02 fitas para fixação da cabeça da vitima; 2 correias de fixação posicionadas na parte posterior para fixação do membros inferiores da vítima; Equipamento acondicionado em sacola de nylon p/facilitar seu transporte e conservação; resistência para imobilizar e transportar vitimas de até 165</w:t>
            </w:r>
            <w:r>
              <w:rPr>
                <w:spacing w:val="-2"/>
              </w:rPr>
              <w:t xml:space="preserve"> </w:t>
            </w:r>
            <w:r>
              <w:t>KG.</w:t>
            </w:r>
          </w:p>
        </w:tc>
      </w:tr>
      <w:tr w:rsidR="0019681C">
        <w:trPr>
          <w:trHeight w:val="1542"/>
        </w:trPr>
        <w:tc>
          <w:tcPr>
            <w:tcW w:w="720" w:type="dxa"/>
          </w:tcPr>
          <w:p w:rsidR="0019681C" w:rsidRDefault="0019681C" w:rsidP="006C06AB">
            <w:pPr>
              <w:pStyle w:val="TableParagraph"/>
              <w:spacing w:before="180"/>
              <w:ind w:left="110" w:right="189"/>
            </w:pPr>
            <w:r>
              <w:t>40</w:t>
            </w:r>
          </w:p>
        </w:tc>
        <w:tc>
          <w:tcPr>
            <w:tcW w:w="8640" w:type="dxa"/>
          </w:tcPr>
          <w:p w:rsidR="0019681C" w:rsidRDefault="0019681C">
            <w:pPr>
              <w:pStyle w:val="TableParagraph"/>
              <w:spacing w:before="197" w:line="220" w:lineRule="auto"/>
              <w:ind w:left="200" w:right="164"/>
              <w:jc w:val="both"/>
            </w:pPr>
            <w:r>
              <w:rPr>
                <w:b/>
              </w:rPr>
              <w:t xml:space="preserve">Conjunto para câmara fria: </w:t>
            </w:r>
            <w:r>
              <w:t xml:space="preserve">Conjunto Térmico para câmara fria </w:t>
            </w:r>
            <w:proofErr w:type="gramStart"/>
            <w:r>
              <w:t xml:space="preserve">( </w:t>
            </w:r>
            <w:proofErr w:type="gramEnd"/>
            <w:r>
              <w:t xml:space="preserve">japona, calça e luvas). Japona de Nylon na cor azul, com revestimento interno em manta acrílica de 30 mm, forro em nylon mantelado, punhos em poliéster, com toca acoplada. Calça de segurança, confeccionada em nylon. Luva confeccionada em nylon com forração interna de manta acrílica. </w:t>
            </w:r>
            <w:r>
              <w:rPr>
                <w:spacing w:val="-3"/>
              </w:rPr>
              <w:t xml:space="preserve">Tamanhos: </w:t>
            </w:r>
            <w:r>
              <w:rPr>
                <w:spacing w:val="-13"/>
              </w:rPr>
              <w:t xml:space="preserve">P, </w:t>
            </w:r>
            <w:r>
              <w:t>M,</w:t>
            </w:r>
            <w:r>
              <w:rPr>
                <w:spacing w:val="8"/>
              </w:rPr>
              <w:t xml:space="preserve"> </w:t>
            </w:r>
            <w:r>
              <w:t>G.</w:t>
            </w:r>
          </w:p>
        </w:tc>
      </w:tr>
      <w:tr w:rsidR="0019681C">
        <w:trPr>
          <w:trHeight w:val="845"/>
        </w:trPr>
        <w:tc>
          <w:tcPr>
            <w:tcW w:w="720" w:type="dxa"/>
          </w:tcPr>
          <w:p w:rsidR="0019681C" w:rsidRDefault="0019681C" w:rsidP="006C06AB">
            <w:pPr>
              <w:pStyle w:val="TableParagraph"/>
              <w:spacing w:before="180"/>
              <w:ind w:left="110" w:right="189"/>
            </w:pPr>
            <w:r>
              <w:t>41</w:t>
            </w:r>
          </w:p>
        </w:tc>
        <w:tc>
          <w:tcPr>
            <w:tcW w:w="8640" w:type="dxa"/>
          </w:tcPr>
          <w:p w:rsidR="0019681C" w:rsidRDefault="0019681C">
            <w:pPr>
              <w:pStyle w:val="TableParagraph"/>
              <w:spacing w:before="197" w:line="220" w:lineRule="auto"/>
              <w:ind w:left="200" w:right="150"/>
              <w:jc w:val="left"/>
            </w:pPr>
            <w:r>
              <w:rPr>
                <w:b/>
              </w:rPr>
              <w:t xml:space="preserve">Corda: </w:t>
            </w:r>
            <w:r>
              <w:t xml:space="preserve">Corda Poliamida, 10,0mm de diâmetro, alma confeccionada em poliamida, capa em poliester e proteção contra raios </w:t>
            </w:r>
            <w:proofErr w:type="gramStart"/>
            <w:r>
              <w:t>Ultra violeta</w:t>
            </w:r>
            <w:proofErr w:type="gramEnd"/>
          </w:p>
        </w:tc>
      </w:tr>
      <w:tr w:rsidR="0019681C">
        <w:trPr>
          <w:trHeight w:val="845"/>
        </w:trPr>
        <w:tc>
          <w:tcPr>
            <w:tcW w:w="720" w:type="dxa"/>
          </w:tcPr>
          <w:p w:rsidR="0019681C" w:rsidRDefault="0019681C" w:rsidP="006C06AB">
            <w:pPr>
              <w:pStyle w:val="TableParagraph"/>
              <w:spacing w:before="180"/>
              <w:ind w:left="110" w:right="189"/>
            </w:pPr>
            <w:r>
              <w:t>42</w:t>
            </w:r>
          </w:p>
        </w:tc>
        <w:tc>
          <w:tcPr>
            <w:tcW w:w="8640" w:type="dxa"/>
          </w:tcPr>
          <w:p w:rsidR="0019681C" w:rsidRDefault="0019681C">
            <w:pPr>
              <w:pStyle w:val="TableParagraph"/>
              <w:spacing w:before="197" w:line="220" w:lineRule="auto"/>
              <w:ind w:left="200" w:right="150"/>
              <w:jc w:val="left"/>
            </w:pPr>
            <w:r>
              <w:rPr>
                <w:b/>
              </w:rPr>
              <w:t xml:space="preserve">Dedeira: </w:t>
            </w:r>
            <w:r>
              <w:t>Dedeira de Látex Rosa Anti Estática. Aplicações: Gastronomia: Restaurantes, confeitarias, cozinhas Industriais, bufês e congêneres. Embalagem com 100unidades.</w:t>
            </w:r>
          </w:p>
        </w:tc>
      </w:tr>
      <w:tr w:rsidR="0019681C">
        <w:trPr>
          <w:trHeight w:val="1542"/>
        </w:trPr>
        <w:tc>
          <w:tcPr>
            <w:tcW w:w="720" w:type="dxa"/>
          </w:tcPr>
          <w:p w:rsidR="0019681C" w:rsidRDefault="0019681C" w:rsidP="006C06AB">
            <w:pPr>
              <w:pStyle w:val="TableParagraph"/>
              <w:spacing w:before="180"/>
              <w:ind w:left="110" w:right="189"/>
            </w:pPr>
            <w:r>
              <w:t>43</w:t>
            </w:r>
          </w:p>
        </w:tc>
        <w:tc>
          <w:tcPr>
            <w:tcW w:w="8640" w:type="dxa"/>
          </w:tcPr>
          <w:p w:rsidR="0019681C" w:rsidRDefault="0019681C">
            <w:pPr>
              <w:pStyle w:val="TableParagraph"/>
              <w:spacing w:before="197" w:line="220" w:lineRule="auto"/>
              <w:ind w:left="200" w:right="161"/>
              <w:jc w:val="both"/>
            </w:pPr>
            <w:r>
              <w:rPr>
                <w:b/>
              </w:rPr>
              <w:t xml:space="preserve">EPI para pulverizar: </w:t>
            </w:r>
            <w:r>
              <w:t xml:space="preserve">Equipamento de proteção individual (EPI) indicado para o manuseio de produtos tóxicos (Pulverização), contendo: Máscara com filtro, Oculos tapa olho, boné, camisa de manga comprida hidrorepelente, calça e avental hidrorepelentes, bota de borracha Branca numero a ser </w:t>
            </w:r>
            <w:proofErr w:type="gramStart"/>
            <w:r>
              <w:t>definido, luva</w:t>
            </w:r>
            <w:proofErr w:type="gramEnd"/>
            <w:r>
              <w:t>. Embalagem: Contendo todas as peças citadas acima. Com certificado de Aprovação</w:t>
            </w:r>
            <w:r>
              <w:rPr>
                <w:spacing w:val="-17"/>
              </w:rPr>
              <w:t xml:space="preserve"> </w:t>
            </w:r>
            <w:r>
              <w:t>(CA).</w:t>
            </w:r>
          </w:p>
        </w:tc>
      </w:tr>
      <w:tr w:rsidR="0019681C">
        <w:trPr>
          <w:trHeight w:val="1077"/>
        </w:trPr>
        <w:tc>
          <w:tcPr>
            <w:tcW w:w="720" w:type="dxa"/>
          </w:tcPr>
          <w:p w:rsidR="0019681C" w:rsidRDefault="0019681C" w:rsidP="006C06AB">
            <w:pPr>
              <w:pStyle w:val="TableParagraph"/>
              <w:spacing w:before="180"/>
              <w:ind w:left="110" w:right="189"/>
            </w:pPr>
            <w:r>
              <w:t>44</w:t>
            </w:r>
          </w:p>
        </w:tc>
        <w:tc>
          <w:tcPr>
            <w:tcW w:w="8640" w:type="dxa"/>
          </w:tcPr>
          <w:p w:rsidR="0019681C" w:rsidRDefault="0019681C">
            <w:pPr>
              <w:pStyle w:val="TableParagraph"/>
              <w:spacing w:before="197" w:line="220" w:lineRule="auto"/>
              <w:ind w:left="200" w:right="161"/>
              <w:jc w:val="both"/>
            </w:pPr>
            <w:r>
              <w:rPr>
                <w:b/>
              </w:rPr>
              <w:t xml:space="preserve">Etiqueta de Segurança: </w:t>
            </w:r>
            <w:r>
              <w:t xml:space="preserve">Etiqueta de Cuidado - Risco de Choque Elétrico Não Toque, produzida em vinil </w:t>
            </w:r>
            <w:proofErr w:type="gramStart"/>
            <w:r>
              <w:t>auto-adesivo</w:t>
            </w:r>
            <w:proofErr w:type="gramEnd"/>
            <w:r>
              <w:t>, ideal para indicar potenciais riscos de vida em painéis elétricos de disjuntores, conduítes ou equipamentos, medindo aproximadamente 13 x 8,5cm.</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2705"/>
        </w:trPr>
        <w:tc>
          <w:tcPr>
            <w:tcW w:w="720" w:type="dxa"/>
          </w:tcPr>
          <w:p w:rsidR="00DC0210" w:rsidRDefault="0019681C">
            <w:pPr>
              <w:pStyle w:val="TableParagraph"/>
              <w:spacing w:before="180"/>
              <w:ind w:left="110" w:right="189"/>
            </w:pPr>
            <w:r>
              <w:t>45</w:t>
            </w:r>
          </w:p>
        </w:tc>
        <w:tc>
          <w:tcPr>
            <w:tcW w:w="8640" w:type="dxa"/>
          </w:tcPr>
          <w:p w:rsidR="00DC0210" w:rsidRDefault="006C06AB">
            <w:pPr>
              <w:pStyle w:val="TableParagraph"/>
              <w:spacing w:before="197" w:line="220" w:lineRule="auto"/>
              <w:ind w:left="200" w:right="158"/>
              <w:jc w:val="both"/>
            </w:pPr>
            <w:r>
              <w:rPr>
                <w:b/>
                <w:spacing w:val="-3"/>
              </w:rPr>
              <w:t xml:space="preserve">Vestimenta </w:t>
            </w:r>
            <w:r>
              <w:rPr>
                <w:b/>
              </w:rPr>
              <w:t xml:space="preserve">de segurança para eletricista risco II: </w:t>
            </w:r>
            <w:r>
              <w:t xml:space="preserve">Descrição: Confeccionada em camada única de tecido antichama protege contra arco voltaico até o risco </w:t>
            </w:r>
            <w:proofErr w:type="gramStart"/>
            <w:r>
              <w:t>2</w:t>
            </w:r>
            <w:proofErr w:type="gramEnd"/>
            <w:r>
              <w:t xml:space="preserve"> da </w:t>
            </w:r>
            <w:r>
              <w:rPr>
                <w:spacing w:val="-6"/>
              </w:rPr>
              <w:t xml:space="preserve">NFPA </w:t>
            </w:r>
            <w:r>
              <w:t xml:space="preserve">70E. Modelo com dois bolsos frontais com lapela, faixas refletivas amarela com prata, gola tipo padre, mangas longas com tiras de ajuste, fechamento frontal com velcro. O fornecedor deverá apresentar relatórios dos ensaios das normas de resistência ao arco elétrico e resistência à inflamabilidade realizados por laboratórios de pesquisa e desenvolvimento aplicados ao setor elétrico, independentes e de renome, de acordo com os métodos de ensaio previstos. O certificado de Aprovação (CA) e o Equipamento de Proteção Individual (EPI) deverão possuir validade mínima de 02 (dois) anos a partir da data de entrega. Padrão de qualidade Leal, </w:t>
            </w:r>
            <w:proofErr w:type="gramStart"/>
            <w:r>
              <w:t>DuPont</w:t>
            </w:r>
            <w:proofErr w:type="gramEnd"/>
            <w:r>
              <w:t xml:space="preserve">, Ideal </w:t>
            </w:r>
            <w:r>
              <w:rPr>
                <w:spacing w:val="-4"/>
              </w:rPr>
              <w:t xml:space="preserve">Work, </w:t>
            </w:r>
            <w:r>
              <w:t xml:space="preserve">similar ou </w:t>
            </w:r>
            <w:r>
              <w:rPr>
                <w:spacing w:val="-3"/>
              </w:rPr>
              <w:t xml:space="preserve">superior. TAMANHO: </w:t>
            </w:r>
            <w:r>
              <w:rPr>
                <w:spacing w:val="-13"/>
              </w:rPr>
              <w:t xml:space="preserve">P, </w:t>
            </w:r>
            <w:r>
              <w:t>M, G, GG ou</w:t>
            </w:r>
            <w:r>
              <w:rPr>
                <w:spacing w:val="-2"/>
              </w:rPr>
              <w:t xml:space="preserve"> </w:t>
            </w:r>
            <w:r>
              <w:t>similares.</w:t>
            </w:r>
          </w:p>
        </w:tc>
      </w:tr>
      <w:tr w:rsidR="0019681C">
        <w:trPr>
          <w:trHeight w:val="1077"/>
        </w:trPr>
        <w:tc>
          <w:tcPr>
            <w:tcW w:w="720" w:type="dxa"/>
          </w:tcPr>
          <w:p w:rsidR="0019681C" w:rsidRDefault="0019681C" w:rsidP="006C06AB">
            <w:pPr>
              <w:pStyle w:val="TableParagraph"/>
              <w:spacing w:before="180"/>
              <w:ind w:left="110" w:right="189"/>
            </w:pPr>
            <w:r>
              <w:t>46</w:t>
            </w:r>
          </w:p>
        </w:tc>
        <w:tc>
          <w:tcPr>
            <w:tcW w:w="8640" w:type="dxa"/>
          </w:tcPr>
          <w:p w:rsidR="0019681C" w:rsidRDefault="0019681C">
            <w:pPr>
              <w:pStyle w:val="TableParagraph"/>
              <w:spacing w:before="197" w:line="220" w:lineRule="auto"/>
              <w:ind w:left="200" w:right="160"/>
              <w:jc w:val="both"/>
            </w:pPr>
            <w:r>
              <w:rPr>
                <w:b/>
              </w:rPr>
              <w:t xml:space="preserve">Espora p/ Eletricista: </w:t>
            </w:r>
            <w:r>
              <w:t>Espora de segurança para eletricista. Acessório utilizado para subir em poste, confeccionado em aço, com apoio para o calcanhar, correias de couro, e com fivelas metálicas para</w:t>
            </w:r>
            <w:r>
              <w:rPr>
                <w:spacing w:val="-2"/>
              </w:rPr>
              <w:t xml:space="preserve"> </w:t>
            </w:r>
            <w:r>
              <w:t>ajuste.</w:t>
            </w:r>
          </w:p>
        </w:tc>
      </w:tr>
      <w:tr w:rsidR="0019681C">
        <w:trPr>
          <w:trHeight w:val="1542"/>
        </w:trPr>
        <w:tc>
          <w:tcPr>
            <w:tcW w:w="720" w:type="dxa"/>
          </w:tcPr>
          <w:p w:rsidR="0019681C" w:rsidRDefault="0019681C" w:rsidP="006C06AB">
            <w:pPr>
              <w:pStyle w:val="TableParagraph"/>
              <w:spacing w:before="180"/>
              <w:ind w:left="110" w:right="189"/>
            </w:pPr>
            <w:r>
              <w:t>47</w:t>
            </w:r>
          </w:p>
        </w:tc>
        <w:tc>
          <w:tcPr>
            <w:tcW w:w="8640" w:type="dxa"/>
          </w:tcPr>
          <w:p w:rsidR="0019681C" w:rsidRDefault="0019681C">
            <w:pPr>
              <w:pStyle w:val="TableParagraph"/>
              <w:spacing w:before="197" w:line="220" w:lineRule="auto"/>
              <w:ind w:left="200" w:right="159"/>
              <w:jc w:val="both"/>
            </w:pPr>
            <w:r>
              <w:rPr>
                <w:b/>
              </w:rPr>
              <w:t xml:space="preserve">Extintor tipo </w:t>
            </w:r>
            <w:proofErr w:type="gramStart"/>
            <w:r>
              <w:rPr>
                <w:b/>
              </w:rPr>
              <w:t>1</w:t>
            </w:r>
            <w:proofErr w:type="gramEnd"/>
            <w:r>
              <w:rPr>
                <w:b/>
              </w:rPr>
              <w:t xml:space="preserve">: </w:t>
            </w:r>
            <w:r>
              <w:t>Extintor de Incêndio Portátil de Água Pressurizada (AP) – 10 L, em conformidade com as normas do INMETRO/ABNT, garantia mínima de 12 meses para recarga.Recipiente fabricado a partir de chapa plana de aço, calandrada com tampa e fundo estampada a frio, soldados pelo processo MIG. Pintado pelo processo eletrostático com tinta em pó na cor vermelha. Mangueira em borracha com trama de nylon.</w:t>
            </w:r>
          </w:p>
        </w:tc>
      </w:tr>
      <w:tr w:rsidR="0019681C">
        <w:trPr>
          <w:trHeight w:val="2007"/>
        </w:trPr>
        <w:tc>
          <w:tcPr>
            <w:tcW w:w="720" w:type="dxa"/>
          </w:tcPr>
          <w:p w:rsidR="0019681C" w:rsidRDefault="0019681C" w:rsidP="006C06AB">
            <w:pPr>
              <w:pStyle w:val="TableParagraph"/>
              <w:spacing w:before="180"/>
              <w:ind w:left="110" w:right="189"/>
            </w:pPr>
            <w:r>
              <w:t>48</w:t>
            </w:r>
          </w:p>
        </w:tc>
        <w:tc>
          <w:tcPr>
            <w:tcW w:w="8640" w:type="dxa"/>
          </w:tcPr>
          <w:p w:rsidR="0019681C" w:rsidRDefault="0019681C">
            <w:pPr>
              <w:pStyle w:val="TableParagraph"/>
              <w:spacing w:before="197" w:line="220" w:lineRule="auto"/>
              <w:ind w:left="200" w:right="157"/>
              <w:jc w:val="both"/>
            </w:pPr>
            <w:r>
              <w:rPr>
                <w:b/>
              </w:rPr>
              <w:t xml:space="preserve">Extintor tipo </w:t>
            </w:r>
            <w:proofErr w:type="gramStart"/>
            <w:r>
              <w:rPr>
                <w:b/>
              </w:rPr>
              <w:t>2</w:t>
            </w:r>
            <w:proofErr w:type="gramEnd"/>
            <w:r>
              <w:rPr>
                <w:b/>
              </w:rPr>
              <w:t xml:space="preserve">: </w:t>
            </w:r>
            <w:r>
              <w:t>Extintor de incêndio portátil de Pó químico seco - Classe ABC 6kg, de acordo com a norma ABNT NBR 15808. Pressurizado com nitrogênio, válvula gatilho com rosca M30 x 1,5 acoplado um indicador de pressão com escala de 10 a 21 kgf/cm² (</w:t>
            </w:r>
            <w:proofErr w:type="gramStart"/>
            <w:r>
              <w:t>0</w:t>
            </w:r>
            <w:proofErr w:type="gramEnd"/>
            <w:r>
              <w:t xml:space="preserve"> a 2,06 Mpa) e o’ring, para que não haja vazamento do gás expelente. Destinado à proteção e combate a incêndio da Classe A (aparas de papel), B (líquidos inflamáveis) e C (materiais elétricos sob carga</w:t>
            </w:r>
            <w:proofErr w:type="gramStart"/>
            <w:r>
              <w:t>),</w:t>
            </w:r>
            <w:proofErr w:type="gramEnd"/>
            <w:r>
              <w:t>com pressão de serviço 10,5 kgf/cm² (1,02 Mpa) e pressão de testes de 30 kgf/cm² (2,94 Mpa). Temperatura de operação: -10 a 50°C.</w:t>
            </w:r>
          </w:p>
        </w:tc>
      </w:tr>
      <w:tr w:rsidR="0019681C">
        <w:trPr>
          <w:trHeight w:val="2007"/>
        </w:trPr>
        <w:tc>
          <w:tcPr>
            <w:tcW w:w="720" w:type="dxa"/>
          </w:tcPr>
          <w:p w:rsidR="0019681C" w:rsidRDefault="0019681C" w:rsidP="006C06AB">
            <w:pPr>
              <w:pStyle w:val="TableParagraph"/>
              <w:spacing w:before="180"/>
              <w:ind w:left="110" w:right="189"/>
            </w:pPr>
            <w:r>
              <w:t>49</w:t>
            </w:r>
          </w:p>
        </w:tc>
        <w:tc>
          <w:tcPr>
            <w:tcW w:w="8640" w:type="dxa"/>
          </w:tcPr>
          <w:p w:rsidR="0019681C" w:rsidRDefault="0019681C">
            <w:pPr>
              <w:pStyle w:val="TableParagraph"/>
              <w:spacing w:before="197" w:line="220" w:lineRule="auto"/>
              <w:ind w:left="200" w:right="157"/>
              <w:jc w:val="both"/>
            </w:pPr>
            <w:r>
              <w:rPr>
                <w:b/>
              </w:rPr>
              <w:t xml:space="preserve">Extintor tipo </w:t>
            </w:r>
            <w:proofErr w:type="gramStart"/>
            <w:r>
              <w:rPr>
                <w:b/>
              </w:rPr>
              <w:t>3</w:t>
            </w:r>
            <w:proofErr w:type="gramEnd"/>
            <w:r>
              <w:rPr>
                <w:b/>
              </w:rPr>
              <w:t xml:space="preserve">: </w:t>
            </w:r>
            <w:r>
              <w:t>Extintor de incêndio portátil de Pó químico seco - Classe ABC 8kg, de acordo com a norma ABNT NBR 15808. Pressurizado com nitrogênio, válvula gatilho com rosca M30 x 1,5 acoplado um indicador de pressão com escala de 10 a 21 kgf/cm² (</w:t>
            </w:r>
            <w:proofErr w:type="gramStart"/>
            <w:r>
              <w:t>0</w:t>
            </w:r>
            <w:proofErr w:type="gramEnd"/>
            <w:r>
              <w:t xml:space="preserve"> a 2,06 Mpa) e o’ring, para que não haja vazamento do gás expelente. Destinado à proteção e combate a incêndio da Classe A (aparas de papel), B (líquidos inflamáveis) e C (materiais elétricos </w:t>
            </w:r>
            <w:proofErr w:type="gramStart"/>
            <w:r>
              <w:t>sob carga</w:t>
            </w:r>
            <w:proofErr w:type="gramEnd"/>
            <w:r>
              <w:t xml:space="preserve">), com pressão de serviço 10,5 kgf/cm² (1,02 Mpa) e pressão de testes de 30 kgf/cm² (2,94 Mpa). </w:t>
            </w:r>
            <w:r>
              <w:rPr>
                <w:spacing w:val="-3"/>
              </w:rPr>
              <w:t xml:space="preserve">Temperatura </w:t>
            </w:r>
            <w:r>
              <w:t>de operação: -10 a</w:t>
            </w:r>
            <w:r>
              <w:rPr>
                <w:spacing w:val="-5"/>
              </w:rPr>
              <w:t xml:space="preserve"> </w:t>
            </w:r>
            <w:r>
              <w:t>50°C.</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2007"/>
        </w:trPr>
        <w:tc>
          <w:tcPr>
            <w:tcW w:w="720" w:type="dxa"/>
          </w:tcPr>
          <w:p w:rsidR="00DC0210" w:rsidRDefault="0019681C">
            <w:pPr>
              <w:pStyle w:val="TableParagraph"/>
              <w:spacing w:before="180"/>
              <w:ind w:left="110" w:right="189"/>
            </w:pPr>
            <w:r>
              <w:t>50</w:t>
            </w:r>
          </w:p>
        </w:tc>
        <w:tc>
          <w:tcPr>
            <w:tcW w:w="8640" w:type="dxa"/>
          </w:tcPr>
          <w:p w:rsidR="00DC0210" w:rsidRDefault="006C06AB">
            <w:pPr>
              <w:pStyle w:val="TableParagraph"/>
              <w:spacing w:before="197" w:line="220" w:lineRule="auto"/>
              <w:ind w:left="200" w:right="157"/>
              <w:jc w:val="both"/>
            </w:pPr>
            <w:r>
              <w:rPr>
                <w:b/>
              </w:rPr>
              <w:t xml:space="preserve">Extintor tipo </w:t>
            </w:r>
            <w:proofErr w:type="gramStart"/>
            <w:r>
              <w:rPr>
                <w:b/>
              </w:rPr>
              <w:t>4</w:t>
            </w:r>
            <w:proofErr w:type="gramEnd"/>
            <w:r>
              <w:rPr>
                <w:b/>
              </w:rPr>
              <w:t xml:space="preserve">: </w:t>
            </w:r>
            <w:r>
              <w:t>Extintor de incêndio portátil de Pó químico seco - Classe ABC 12kg, de acordo com a norma ABNT NBR 15808. Pressurizado com nitrogênio, válvula gatilho com rosca M30 x 1,5 acoplado um indicador de pressão com escala de 10 a 21 kgf/cm² (</w:t>
            </w:r>
            <w:proofErr w:type="gramStart"/>
            <w:r>
              <w:t>0</w:t>
            </w:r>
            <w:proofErr w:type="gramEnd"/>
            <w:r>
              <w:t xml:space="preserve"> a 2,06 Mpa) e o’ring, para que não haja vazamento do gás expelente. Destinado à proteção e combate a incêndio da Classe A (aparas de papel), B (líquidos inflamáveis) e C (materiais elétricos </w:t>
            </w:r>
            <w:proofErr w:type="gramStart"/>
            <w:r>
              <w:t>sob carga</w:t>
            </w:r>
            <w:proofErr w:type="gramEnd"/>
            <w:r>
              <w:t xml:space="preserve">), com pressão de serviço 10,5 kgf/cm² (1,02 Mpa) e pressão de testes de 30 kgf/cm² (2,94 Mpa). </w:t>
            </w:r>
            <w:r>
              <w:rPr>
                <w:spacing w:val="-3"/>
              </w:rPr>
              <w:t xml:space="preserve">Temperatura </w:t>
            </w:r>
            <w:r>
              <w:t>de operação: -10 a</w:t>
            </w:r>
            <w:r>
              <w:rPr>
                <w:spacing w:val="-5"/>
              </w:rPr>
              <w:t xml:space="preserve"> </w:t>
            </w:r>
            <w:r>
              <w:t>50°C.</w:t>
            </w:r>
          </w:p>
        </w:tc>
      </w:tr>
      <w:tr w:rsidR="0019681C">
        <w:trPr>
          <w:trHeight w:val="1077"/>
        </w:trPr>
        <w:tc>
          <w:tcPr>
            <w:tcW w:w="720" w:type="dxa"/>
          </w:tcPr>
          <w:p w:rsidR="0019681C" w:rsidRDefault="0019681C" w:rsidP="006C06AB">
            <w:pPr>
              <w:pStyle w:val="TableParagraph"/>
              <w:spacing w:before="180"/>
              <w:ind w:left="110" w:right="189"/>
            </w:pPr>
            <w:r>
              <w:t>51</w:t>
            </w:r>
          </w:p>
        </w:tc>
        <w:tc>
          <w:tcPr>
            <w:tcW w:w="8640" w:type="dxa"/>
          </w:tcPr>
          <w:p w:rsidR="0019681C" w:rsidRDefault="0019681C">
            <w:pPr>
              <w:pStyle w:val="TableParagraph"/>
              <w:spacing w:before="197" w:line="220" w:lineRule="auto"/>
              <w:ind w:left="200" w:right="162"/>
              <w:jc w:val="both"/>
            </w:pPr>
            <w:r>
              <w:rPr>
                <w:b/>
              </w:rPr>
              <w:t xml:space="preserve">Extintor tipo </w:t>
            </w:r>
            <w:proofErr w:type="gramStart"/>
            <w:r>
              <w:rPr>
                <w:b/>
              </w:rPr>
              <w:t>5</w:t>
            </w:r>
            <w:proofErr w:type="gramEnd"/>
            <w:r>
              <w:rPr>
                <w:b/>
              </w:rPr>
              <w:t xml:space="preserve">: </w:t>
            </w:r>
            <w:r>
              <w:t>Extintor de incêndio portátil de dióxido de carbono (CO²) 6kg, de acordo com a norma ABNT NBR 11716. Utilizado no combate a incêndio da classe B (líquidos inflamáveis) e C (equipamentos elétricos) em áreas comerciais e industriais.</w:t>
            </w:r>
          </w:p>
        </w:tc>
      </w:tr>
      <w:tr w:rsidR="0019681C">
        <w:trPr>
          <w:trHeight w:val="1310"/>
        </w:trPr>
        <w:tc>
          <w:tcPr>
            <w:tcW w:w="720" w:type="dxa"/>
          </w:tcPr>
          <w:p w:rsidR="0019681C" w:rsidRDefault="0019681C" w:rsidP="006C06AB">
            <w:pPr>
              <w:pStyle w:val="TableParagraph"/>
              <w:spacing w:before="180"/>
              <w:ind w:left="110" w:right="189"/>
            </w:pPr>
            <w:r>
              <w:t>52</w:t>
            </w:r>
          </w:p>
        </w:tc>
        <w:tc>
          <w:tcPr>
            <w:tcW w:w="8640" w:type="dxa"/>
          </w:tcPr>
          <w:p w:rsidR="0019681C" w:rsidRDefault="0019681C">
            <w:pPr>
              <w:pStyle w:val="TableParagraph"/>
              <w:spacing w:before="197" w:line="220" w:lineRule="auto"/>
              <w:ind w:left="200" w:right="159"/>
              <w:jc w:val="both"/>
            </w:pPr>
            <w:r>
              <w:rPr>
                <w:b/>
              </w:rPr>
              <w:t xml:space="preserve">Fita Antiderrapante: </w:t>
            </w:r>
            <w:r>
              <w:t xml:space="preserve">Fita Antiderrapante Emborrachada á prova d'água - Material: </w:t>
            </w:r>
            <w:r>
              <w:rPr>
                <w:spacing w:val="-4"/>
              </w:rPr>
              <w:t xml:space="preserve">Vinil </w:t>
            </w:r>
            <w:r>
              <w:t xml:space="preserve">texturizado autoadesivo Unidade de venda: </w:t>
            </w:r>
            <w:proofErr w:type="gramStart"/>
            <w:r>
              <w:t>Rolo com 5 metros Dimensões aproximadas do produto</w:t>
            </w:r>
            <w:proofErr w:type="gramEnd"/>
            <w:r>
              <w:t xml:space="preserve"> sem embalagem: 5cm x 5m Peso liq. </w:t>
            </w:r>
            <w:proofErr w:type="gramStart"/>
            <w:r>
              <w:t>aproximado</w:t>
            </w:r>
            <w:proofErr w:type="gramEnd"/>
            <w:r>
              <w:t xml:space="preserve"> do produto: 0,550kg cor amarela ou preta</w:t>
            </w:r>
          </w:p>
        </w:tc>
      </w:tr>
      <w:tr w:rsidR="0019681C">
        <w:trPr>
          <w:trHeight w:val="845"/>
        </w:trPr>
        <w:tc>
          <w:tcPr>
            <w:tcW w:w="720" w:type="dxa"/>
          </w:tcPr>
          <w:p w:rsidR="0019681C" w:rsidRDefault="0019681C" w:rsidP="006C06AB">
            <w:pPr>
              <w:pStyle w:val="TableParagraph"/>
              <w:spacing w:before="180"/>
              <w:ind w:left="110" w:right="189"/>
            </w:pPr>
            <w:r>
              <w:t>53</w:t>
            </w:r>
          </w:p>
        </w:tc>
        <w:tc>
          <w:tcPr>
            <w:tcW w:w="8640" w:type="dxa"/>
          </w:tcPr>
          <w:p w:rsidR="0019681C" w:rsidRDefault="0019681C">
            <w:pPr>
              <w:pStyle w:val="TableParagraph"/>
              <w:spacing w:before="197" w:line="220" w:lineRule="auto"/>
              <w:ind w:left="200" w:right="150"/>
              <w:jc w:val="left"/>
            </w:pPr>
            <w:r>
              <w:rPr>
                <w:b/>
              </w:rPr>
              <w:t xml:space="preserve">Fita de isolamento: </w:t>
            </w:r>
            <w:r>
              <w:t xml:space="preserve">Fita de isolamento - Faixa de sinalização em polietileno zebrada </w:t>
            </w:r>
            <w:proofErr w:type="gramStart"/>
            <w:r>
              <w:t>preta/amarela</w:t>
            </w:r>
            <w:proofErr w:type="gramEnd"/>
            <w:r>
              <w:t>. 6,50 cm largura rolo com 200 metros.</w:t>
            </w:r>
          </w:p>
        </w:tc>
      </w:tr>
      <w:tr w:rsidR="0019681C">
        <w:trPr>
          <w:trHeight w:val="1077"/>
        </w:trPr>
        <w:tc>
          <w:tcPr>
            <w:tcW w:w="720" w:type="dxa"/>
          </w:tcPr>
          <w:p w:rsidR="0019681C" w:rsidRDefault="0019681C" w:rsidP="006C06AB">
            <w:pPr>
              <w:pStyle w:val="TableParagraph"/>
              <w:spacing w:before="180"/>
              <w:ind w:left="110" w:right="189"/>
            </w:pPr>
            <w:r>
              <w:t>54</w:t>
            </w:r>
          </w:p>
        </w:tc>
        <w:tc>
          <w:tcPr>
            <w:tcW w:w="8640" w:type="dxa"/>
          </w:tcPr>
          <w:p w:rsidR="0019681C" w:rsidRDefault="0019681C">
            <w:pPr>
              <w:pStyle w:val="TableParagraph"/>
              <w:spacing w:before="197" w:line="220" w:lineRule="auto"/>
              <w:ind w:left="200" w:right="157"/>
              <w:jc w:val="both"/>
            </w:pPr>
            <w:r>
              <w:rPr>
                <w:b/>
              </w:rPr>
              <w:t xml:space="preserve">Jaleco tamanho M: </w:t>
            </w:r>
            <w:r>
              <w:t>Jaleco recomendado para o manuseio de substâncias químicas, o avental deve ser feito de algodão grosso, cujo cumprimento deve atingir a altura dos joelhos e com mangas compridas e com fechamento em velcro. Tamanho M</w:t>
            </w:r>
          </w:p>
        </w:tc>
      </w:tr>
      <w:tr w:rsidR="0019681C">
        <w:trPr>
          <w:trHeight w:val="1077"/>
        </w:trPr>
        <w:tc>
          <w:tcPr>
            <w:tcW w:w="720" w:type="dxa"/>
          </w:tcPr>
          <w:p w:rsidR="0019681C" w:rsidRDefault="0019681C" w:rsidP="006C06AB">
            <w:pPr>
              <w:pStyle w:val="TableParagraph"/>
              <w:spacing w:before="180"/>
              <w:ind w:left="110" w:right="189"/>
            </w:pPr>
            <w:r>
              <w:t>55</w:t>
            </w:r>
          </w:p>
        </w:tc>
        <w:tc>
          <w:tcPr>
            <w:tcW w:w="8640" w:type="dxa"/>
          </w:tcPr>
          <w:p w:rsidR="0019681C" w:rsidRDefault="0019681C">
            <w:pPr>
              <w:pStyle w:val="TableParagraph"/>
              <w:spacing w:before="197" w:line="220" w:lineRule="auto"/>
              <w:ind w:left="200" w:right="157"/>
              <w:jc w:val="both"/>
            </w:pPr>
            <w:r>
              <w:rPr>
                <w:b/>
              </w:rPr>
              <w:t xml:space="preserve">Jaleco tamanho G: </w:t>
            </w:r>
            <w:r>
              <w:t>Jaleco recomendado para o manuseio de substâncias químicas, o avental deve ser feito de algodão grosso, cujo cumprimento deve atingir a altura dos joelhos e com mangas compridas e com fechamento em velcro. Tamanho G.</w:t>
            </w:r>
          </w:p>
        </w:tc>
      </w:tr>
      <w:tr w:rsidR="0019681C">
        <w:trPr>
          <w:trHeight w:val="1077"/>
        </w:trPr>
        <w:tc>
          <w:tcPr>
            <w:tcW w:w="720" w:type="dxa"/>
          </w:tcPr>
          <w:p w:rsidR="0019681C" w:rsidRDefault="0019681C" w:rsidP="006C06AB">
            <w:pPr>
              <w:pStyle w:val="TableParagraph"/>
              <w:spacing w:before="180"/>
              <w:ind w:left="110" w:right="189"/>
            </w:pPr>
            <w:r>
              <w:t>56</w:t>
            </w:r>
          </w:p>
        </w:tc>
        <w:tc>
          <w:tcPr>
            <w:tcW w:w="8640" w:type="dxa"/>
          </w:tcPr>
          <w:p w:rsidR="0019681C" w:rsidRDefault="0019681C">
            <w:pPr>
              <w:pStyle w:val="TableParagraph"/>
              <w:spacing w:before="197" w:line="220" w:lineRule="auto"/>
              <w:ind w:left="200" w:right="158"/>
              <w:jc w:val="both"/>
            </w:pPr>
            <w:r>
              <w:rPr>
                <w:b/>
              </w:rPr>
              <w:t xml:space="preserve">Jaleco Profissional: </w:t>
            </w:r>
            <w:r>
              <w:t xml:space="preserve">Jaleco profissional em brim, com dois bolsos </w:t>
            </w:r>
            <w:proofErr w:type="gramStart"/>
            <w:r>
              <w:t>frontais inferior</w:t>
            </w:r>
            <w:proofErr w:type="gramEnd"/>
            <w:r>
              <w:t xml:space="preserve"> e um bolso peito esquerdo, manga curta, de cor cinza, abotoamento em botões, indicado para construção civil e manutenções em</w:t>
            </w:r>
            <w:r>
              <w:rPr>
                <w:spacing w:val="-7"/>
              </w:rPr>
              <w:t xml:space="preserve"> </w:t>
            </w:r>
            <w:r>
              <w:t>geral.</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3170"/>
        </w:trPr>
        <w:tc>
          <w:tcPr>
            <w:tcW w:w="720" w:type="dxa"/>
          </w:tcPr>
          <w:p w:rsidR="00DC0210" w:rsidRDefault="006C06AB">
            <w:pPr>
              <w:pStyle w:val="TableParagraph"/>
              <w:spacing w:before="180"/>
              <w:ind w:left="110" w:right="189"/>
            </w:pPr>
            <w:r>
              <w:t>57</w:t>
            </w:r>
          </w:p>
        </w:tc>
        <w:tc>
          <w:tcPr>
            <w:tcW w:w="8640" w:type="dxa"/>
          </w:tcPr>
          <w:p w:rsidR="00DC0210" w:rsidRDefault="006C06AB">
            <w:pPr>
              <w:pStyle w:val="TableParagraph"/>
              <w:spacing w:before="197" w:line="220" w:lineRule="auto"/>
              <w:ind w:left="200" w:right="153"/>
              <w:jc w:val="both"/>
            </w:pPr>
            <w:r>
              <w:rPr>
                <w:b/>
              </w:rPr>
              <w:t xml:space="preserve">Kit de primeiros socorros: </w:t>
            </w:r>
            <w:r>
              <w:t xml:space="preserve">Estojo com </w:t>
            </w:r>
            <w:proofErr w:type="gramStart"/>
            <w:r>
              <w:t>3</w:t>
            </w:r>
            <w:proofErr w:type="gramEnd"/>
            <w:r>
              <w:t xml:space="preserve"> bandejas articuladas, 15 divisões e tampa na bandeja </w:t>
            </w:r>
            <w:r>
              <w:rPr>
                <w:spacing w:val="-3"/>
              </w:rPr>
              <w:t xml:space="preserve">superior. </w:t>
            </w:r>
            <w:r>
              <w:t>Acabamento de plástico, dimensões: Altura (</w:t>
            </w:r>
            <w:proofErr w:type="gramStart"/>
            <w:r>
              <w:t>19cm</w:t>
            </w:r>
            <w:proofErr w:type="gramEnd"/>
            <w:r>
              <w:t xml:space="preserve">) x Largura (36cm) x Comprimento (20cm), contendo: 01 Estojo Laguna Plástico para medicamentos, 01 Curativo tipo “Band-Aid” caixa com 35 unidades, 03 Compressas estéril 7,5 x 7,5 cm com 10 unidades. 01 Atadura de crepe </w:t>
            </w:r>
            <w:r>
              <w:rPr>
                <w:spacing w:val="-3"/>
              </w:rPr>
              <w:t xml:space="preserve">Tamanho </w:t>
            </w:r>
            <w:r>
              <w:t xml:space="preserve">= 08 x 4,5 cm, 01 Atadura de crepe </w:t>
            </w:r>
            <w:r>
              <w:rPr>
                <w:spacing w:val="-3"/>
              </w:rPr>
              <w:t xml:space="preserve">Tamanho </w:t>
            </w:r>
            <w:r>
              <w:t xml:space="preserve">= 05 x 4,5 cm, 01 Esparadrapo hidrófilo </w:t>
            </w:r>
            <w:r>
              <w:rPr>
                <w:spacing w:val="-3"/>
              </w:rPr>
              <w:t xml:space="preserve">Tamanho </w:t>
            </w:r>
            <w:r>
              <w:t xml:space="preserve">= 2,5 x 4,5 cm, 02 Pares de luvas de procedimento </w:t>
            </w:r>
            <w:r>
              <w:rPr>
                <w:spacing w:val="-3"/>
              </w:rPr>
              <w:t xml:space="preserve">Tamanho </w:t>
            </w:r>
            <w:r>
              <w:t xml:space="preserve">= M, 01 </w:t>
            </w:r>
            <w:r>
              <w:rPr>
                <w:spacing w:val="-3"/>
              </w:rPr>
              <w:t xml:space="preserve">Tesoura </w:t>
            </w:r>
            <w:r>
              <w:t xml:space="preserve">sem ponta, </w:t>
            </w:r>
            <w:proofErr w:type="gramStart"/>
            <w:r>
              <w:t>4</w:t>
            </w:r>
            <w:proofErr w:type="gramEnd"/>
            <w:r>
              <w:t xml:space="preserve"> ataduras de crepe 15 cm; 01 Esparadrapo</w:t>
            </w:r>
            <w:r>
              <w:rPr>
                <w:spacing w:val="10"/>
              </w:rPr>
              <w:t xml:space="preserve"> </w:t>
            </w:r>
            <w:r>
              <w:t>hidrófilo</w:t>
            </w:r>
            <w:r>
              <w:rPr>
                <w:spacing w:val="7"/>
              </w:rPr>
              <w:t xml:space="preserve"> </w:t>
            </w:r>
            <w:r>
              <w:rPr>
                <w:spacing w:val="-3"/>
              </w:rPr>
              <w:t>Tamanho</w:t>
            </w:r>
            <w:r>
              <w:rPr>
                <w:spacing w:val="10"/>
              </w:rPr>
              <w:t xml:space="preserve"> </w:t>
            </w:r>
            <w:r>
              <w:t>=</w:t>
            </w:r>
            <w:r>
              <w:rPr>
                <w:spacing w:val="11"/>
              </w:rPr>
              <w:t xml:space="preserve"> </w:t>
            </w:r>
            <w:r>
              <w:t>2,5</w:t>
            </w:r>
            <w:r>
              <w:rPr>
                <w:spacing w:val="11"/>
              </w:rPr>
              <w:t xml:space="preserve"> </w:t>
            </w:r>
            <w:r>
              <w:t>x</w:t>
            </w:r>
            <w:r>
              <w:rPr>
                <w:spacing w:val="11"/>
              </w:rPr>
              <w:t xml:space="preserve"> </w:t>
            </w:r>
            <w:r>
              <w:t>4,5</w:t>
            </w:r>
            <w:r>
              <w:rPr>
                <w:spacing w:val="11"/>
              </w:rPr>
              <w:t xml:space="preserve"> </w:t>
            </w:r>
            <w:r>
              <w:t>cm;</w:t>
            </w:r>
            <w:r>
              <w:rPr>
                <w:spacing w:val="11"/>
              </w:rPr>
              <w:t xml:space="preserve"> </w:t>
            </w:r>
            <w:r>
              <w:t>03Pares</w:t>
            </w:r>
            <w:r>
              <w:rPr>
                <w:spacing w:val="11"/>
              </w:rPr>
              <w:t xml:space="preserve"> </w:t>
            </w:r>
            <w:r>
              <w:t>de</w:t>
            </w:r>
            <w:r>
              <w:rPr>
                <w:spacing w:val="11"/>
              </w:rPr>
              <w:t xml:space="preserve"> </w:t>
            </w:r>
            <w:r>
              <w:t>luvas</w:t>
            </w:r>
            <w:r>
              <w:rPr>
                <w:spacing w:val="10"/>
              </w:rPr>
              <w:t xml:space="preserve"> </w:t>
            </w:r>
            <w:r>
              <w:t>de</w:t>
            </w:r>
            <w:r>
              <w:rPr>
                <w:spacing w:val="12"/>
              </w:rPr>
              <w:t xml:space="preserve"> </w:t>
            </w:r>
            <w:r>
              <w:t>procedimento</w:t>
            </w:r>
            <w:r>
              <w:rPr>
                <w:spacing w:val="7"/>
              </w:rPr>
              <w:t xml:space="preserve"> </w:t>
            </w:r>
            <w:r>
              <w:rPr>
                <w:spacing w:val="-4"/>
              </w:rPr>
              <w:t>Tamanho</w:t>
            </w:r>
          </w:p>
          <w:p w:rsidR="00DC0210" w:rsidRDefault="006C06AB">
            <w:pPr>
              <w:pStyle w:val="TableParagraph"/>
              <w:spacing w:before="0" w:line="220" w:lineRule="auto"/>
              <w:ind w:left="200" w:right="158"/>
              <w:jc w:val="both"/>
            </w:pPr>
            <w:r>
              <w:t xml:space="preserve">= M; 01 Tesoura sem ponta; </w:t>
            </w:r>
            <w:proofErr w:type="gramStart"/>
            <w:r>
              <w:t>1</w:t>
            </w:r>
            <w:proofErr w:type="gramEnd"/>
            <w:r>
              <w:t xml:space="preserve"> frasco de soro fisiológico 0,9%; 3 talas de 50 cm de comprimento; 1 compressa bandagem triangular 1m x 1m; 2 sacos plástico para descarte de material; 1 lanterna do tipo caneta; 1 termômetro digital; 1 tensiômetro digital; 1 colar cervical tamanho M; 1 Bolsa de gelo químico.</w:t>
            </w:r>
          </w:p>
        </w:tc>
      </w:tr>
      <w:tr w:rsidR="006C06AB">
        <w:trPr>
          <w:trHeight w:val="1077"/>
        </w:trPr>
        <w:tc>
          <w:tcPr>
            <w:tcW w:w="720" w:type="dxa"/>
          </w:tcPr>
          <w:p w:rsidR="006C06AB" w:rsidRDefault="006C06AB" w:rsidP="006C06AB">
            <w:pPr>
              <w:pStyle w:val="TableParagraph"/>
              <w:spacing w:before="180"/>
              <w:ind w:left="110" w:right="189"/>
            </w:pPr>
            <w:r>
              <w:t>58</w:t>
            </w:r>
          </w:p>
        </w:tc>
        <w:tc>
          <w:tcPr>
            <w:tcW w:w="8640" w:type="dxa"/>
          </w:tcPr>
          <w:p w:rsidR="006C06AB" w:rsidRDefault="006C06AB">
            <w:pPr>
              <w:pStyle w:val="TableParagraph"/>
              <w:spacing w:before="197" w:line="220" w:lineRule="auto"/>
              <w:ind w:left="200" w:right="159"/>
              <w:jc w:val="both"/>
            </w:pPr>
            <w:r>
              <w:rPr>
                <w:b/>
              </w:rPr>
              <w:t xml:space="preserve">Kit de Emergência para Pequenos derramamentos - Químico: </w:t>
            </w:r>
            <w:r>
              <w:t xml:space="preserve">Contém no Kit: 20 </w:t>
            </w:r>
            <w:proofErr w:type="gramStart"/>
            <w:r>
              <w:t>mantas(</w:t>
            </w:r>
            <w:proofErr w:type="gramEnd"/>
            <w:r>
              <w:t>19cmX25cm), 1 par de luvas nitrilicas, 1 óculos de segurança e 1 saco de lixo. Ideal para pequenos derramamentos, tais como produtos químicos e óleo.</w:t>
            </w:r>
          </w:p>
        </w:tc>
      </w:tr>
      <w:tr w:rsidR="006C06AB">
        <w:trPr>
          <w:trHeight w:val="1077"/>
        </w:trPr>
        <w:tc>
          <w:tcPr>
            <w:tcW w:w="720" w:type="dxa"/>
          </w:tcPr>
          <w:p w:rsidR="006C06AB" w:rsidRDefault="006C06AB" w:rsidP="006C06AB">
            <w:pPr>
              <w:pStyle w:val="TableParagraph"/>
              <w:spacing w:before="180"/>
              <w:ind w:left="110" w:right="189"/>
            </w:pPr>
            <w:r>
              <w:t>59</w:t>
            </w:r>
          </w:p>
        </w:tc>
        <w:tc>
          <w:tcPr>
            <w:tcW w:w="8640" w:type="dxa"/>
          </w:tcPr>
          <w:p w:rsidR="006C06AB" w:rsidRDefault="006C06AB">
            <w:pPr>
              <w:pStyle w:val="TableParagraph"/>
              <w:spacing w:before="197" w:line="220" w:lineRule="auto"/>
              <w:ind w:left="200" w:right="161"/>
              <w:jc w:val="both"/>
            </w:pPr>
            <w:r>
              <w:rPr>
                <w:b/>
              </w:rPr>
              <w:t xml:space="preserve">Luva tipo </w:t>
            </w:r>
            <w:proofErr w:type="gramStart"/>
            <w:r>
              <w:rPr>
                <w:b/>
              </w:rPr>
              <w:t>1</w:t>
            </w:r>
            <w:proofErr w:type="gramEnd"/>
            <w:r>
              <w:rPr>
                <w:b/>
              </w:rPr>
              <w:t xml:space="preserve">: </w:t>
            </w:r>
            <w:r>
              <w:t>Luva de borracha com 100% látex natural, cano longo, de superior qualidade, para uso apícola, tamanho extragrande, embalagem com 01 par. Com Certificado de Aprovação (C.A)</w:t>
            </w:r>
          </w:p>
        </w:tc>
      </w:tr>
      <w:tr w:rsidR="006C06AB">
        <w:trPr>
          <w:trHeight w:val="1077"/>
        </w:trPr>
        <w:tc>
          <w:tcPr>
            <w:tcW w:w="720" w:type="dxa"/>
          </w:tcPr>
          <w:p w:rsidR="006C06AB" w:rsidRDefault="006C06AB" w:rsidP="006C06AB">
            <w:pPr>
              <w:pStyle w:val="TableParagraph"/>
              <w:spacing w:before="180"/>
              <w:ind w:left="110" w:right="189"/>
            </w:pPr>
            <w:r>
              <w:t>60</w:t>
            </w:r>
          </w:p>
        </w:tc>
        <w:tc>
          <w:tcPr>
            <w:tcW w:w="8640" w:type="dxa"/>
          </w:tcPr>
          <w:p w:rsidR="006C06AB" w:rsidRDefault="006C06AB">
            <w:pPr>
              <w:pStyle w:val="TableParagraph"/>
              <w:spacing w:before="197" w:line="220" w:lineRule="auto"/>
              <w:ind w:left="200" w:right="162"/>
              <w:jc w:val="both"/>
            </w:pPr>
            <w:r>
              <w:rPr>
                <w:b/>
              </w:rPr>
              <w:t xml:space="preserve">Luva tipo </w:t>
            </w:r>
            <w:proofErr w:type="gramStart"/>
            <w:r>
              <w:rPr>
                <w:b/>
              </w:rPr>
              <w:t>2</w:t>
            </w:r>
            <w:proofErr w:type="gramEnd"/>
            <w:r>
              <w:rPr>
                <w:b/>
              </w:rPr>
              <w:t xml:space="preserve">: </w:t>
            </w:r>
            <w:r>
              <w:t>Luva de látex natural para limpeza, punho longo (comprimento mínimo 38cm), elástica e de alta resistência, punho com virola que prende-se ao ante-braço, peso 70gs. Com Certificado de Aprovação (C.A)</w:t>
            </w:r>
          </w:p>
        </w:tc>
      </w:tr>
      <w:tr w:rsidR="006C06AB">
        <w:trPr>
          <w:trHeight w:val="845"/>
        </w:trPr>
        <w:tc>
          <w:tcPr>
            <w:tcW w:w="720" w:type="dxa"/>
          </w:tcPr>
          <w:p w:rsidR="006C06AB" w:rsidRDefault="006C06AB" w:rsidP="006C06AB">
            <w:pPr>
              <w:pStyle w:val="TableParagraph"/>
              <w:spacing w:before="180"/>
              <w:ind w:left="110" w:right="189"/>
            </w:pPr>
            <w:r>
              <w:t>61</w:t>
            </w:r>
          </w:p>
        </w:tc>
        <w:tc>
          <w:tcPr>
            <w:tcW w:w="8640" w:type="dxa"/>
          </w:tcPr>
          <w:p w:rsidR="006C06AB" w:rsidRDefault="006C06AB">
            <w:pPr>
              <w:pStyle w:val="TableParagraph"/>
              <w:spacing w:before="197" w:line="220" w:lineRule="auto"/>
              <w:ind w:left="200" w:right="150"/>
              <w:jc w:val="left"/>
            </w:pPr>
            <w:r>
              <w:rPr>
                <w:b/>
              </w:rPr>
              <w:t xml:space="preserve">Luva tipo </w:t>
            </w:r>
            <w:proofErr w:type="gramStart"/>
            <w:r>
              <w:rPr>
                <w:b/>
              </w:rPr>
              <w:t>3</w:t>
            </w:r>
            <w:proofErr w:type="gramEnd"/>
            <w:r>
              <w:rPr>
                <w:b/>
              </w:rPr>
              <w:t xml:space="preserve">: </w:t>
            </w:r>
            <w:r>
              <w:t>Luvas de Procedimento - Luvas de Procedimento em Látex Descartável não Cirúrgico - Tamanho P - Caixa com 100 unidades. Com Certificado de Aprovação (C.A)</w:t>
            </w:r>
          </w:p>
        </w:tc>
      </w:tr>
      <w:tr w:rsidR="006C06AB">
        <w:trPr>
          <w:trHeight w:val="1077"/>
        </w:trPr>
        <w:tc>
          <w:tcPr>
            <w:tcW w:w="720" w:type="dxa"/>
          </w:tcPr>
          <w:p w:rsidR="006C06AB" w:rsidRDefault="006C06AB" w:rsidP="006C06AB">
            <w:pPr>
              <w:pStyle w:val="TableParagraph"/>
              <w:spacing w:before="180"/>
              <w:ind w:left="110" w:right="189"/>
            </w:pPr>
            <w:r>
              <w:t>62</w:t>
            </w:r>
          </w:p>
        </w:tc>
        <w:tc>
          <w:tcPr>
            <w:tcW w:w="8640" w:type="dxa"/>
          </w:tcPr>
          <w:p w:rsidR="006C06AB" w:rsidRDefault="006C06AB">
            <w:pPr>
              <w:pStyle w:val="TableParagraph"/>
              <w:spacing w:before="197" w:line="220" w:lineRule="auto"/>
              <w:ind w:left="200" w:right="157"/>
              <w:jc w:val="both"/>
            </w:pPr>
            <w:r>
              <w:rPr>
                <w:b/>
              </w:rPr>
              <w:t xml:space="preserve">Luva tipo </w:t>
            </w:r>
            <w:proofErr w:type="gramStart"/>
            <w:r>
              <w:rPr>
                <w:b/>
              </w:rPr>
              <w:t>4</w:t>
            </w:r>
            <w:proofErr w:type="gramEnd"/>
            <w:r>
              <w:rPr>
                <w:b/>
              </w:rPr>
              <w:t xml:space="preserve">: </w:t>
            </w:r>
            <w:r>
              <w:t>Luva plástica descartável em polietileno de alta densidade, cor transparente, tamanho 30 x 25 cm, espessura 0,02 microns, aplicação manipulação de alimentos (Pacote com 100 Unidades). Com Certificado de Aprovação (C.A)</w:t>
            </w:r>
          </w:p>
        </w:tc>
      </w:tr>
      <w:tr w:rsidR="006C06AB">
        <w:trPr>
          <w:trHeight w:val="1542"/>
        </w:trPr>
        <w:tc>
          <w:tcPr>
            <w:tcW w:w="720" w:type="dxa"/>
          </w:tcPr>
          <w:p w:rsidR="006C06AB" w:rsidRDefault="006C06AB" w:rsidP="006C06AB">
            <w:pPr>
              <w:pStyle w:val="TableParagraph"/>
              <w:spacing w:before="180"/>
              <w:ind w:left="110" w:right="189"/>
            </w:pPr>
            <w:r>
              <w:t>63</w:t>
            </w:r>
          </w:p>
        </w:tc>
        <w:tc>
          <w:tcPr>
            <w:tcW w:w="8640" w:type="dxa"/>
          </w:tcPr>
          <w:p w:rsidR="006C06AB" w:rsidRDefault="006C06AB">
            <w:pPr>
              <w:pStyle w:val="TableParagraph"/>
              <w:spacing w:before="197" w:line="220" w:lineRule="auto"/>
              <w:ind w:left="200" w:right="162"/>
              <w:jc w:val="both"/>
            </w:pPr>
            <w:r>
              <w:rPr>
                <w:b/>
              </w:rPr>
              <w:t xml:space="preserve">Luva tipo </w:t>
            </w:r>
            <w:proofErr w:type="gramStart"/>
            <w:r>
              <w:rPr>
                <w:b/>
              </w:rPr>
              <w:t>5</w:t>
            </w:r>
            <w:proofErr w:type="gramEnd"/>
            <w:r>
              <w:rPr>
                <w:b/>
              </w:rPr>
              <w:t xml:space="preserve">: </w:t>
            </w:r>
            <w:r>
              <w:t xml:space="preserve">Luva de segurança isolante de borracha - luva alta tensão 10 KV classe 1, tensão máxima de uso 7.500 volts. Luva de segurança com isolante de borracha, tipo II. As luvas são fornecidas nas cores pretas e com a seguinte inscrição na orla: Classe 1 - vermelha (uso em 7.500 V). Padrão ANSI/ASTM D120-95 e NBR 10622. Certificações: INMETRO / Ministério do </w:t>
            </w:r>
            <w:proofErr w:type="gramStart"/>
            <w:r>
              <w:t xml:space="preserve">Trabalho (C.A.) </w:t>
            </w:r>
            <w:r>
              <w:rPr>
                <w:spacing w:val="-3"/>
              </w:rPr>
              <w:t>Tamanhos</w:t>
            </w:r>
            <w:proofErr w:type="gramEnd"/>
            <w:r>
              <w:rPr>
                <w:spacing w:val="-3"/>
              </w:rPr>
              <w:t>:</w:t>
            </w:r>
            <w:r>
              <w:rPr>
                <w:spacing w:val="-12"/>
              </w:rPr>
              <w:t xml:space="preserve"> </w:t>
            </w:r>
            <w:r>
              <w:t>9/9,5/10/10,5/11.</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542"/>
        </w:trPr>
        <w:tc>
          <w:tcPr>
            <w:tcW w:w="720" w:type="dxa"/>
          </w:tcPr>
          <w:p w:rsidR="00DC0210" w:rsidRDefault="006C06AB">
            <w:pPr>
              <w:pStyle w:val="TableParagraph"/>
              <w:spacing w:before="180"/>
              <w:ind w:left="110" w:right="189"/>
            </w:pPr>
            <w:r>
              <w:t>64</w:t>
            </w:r>
          </w:p>
        </w:tc>
        <w:tc>
          <w:tcPr>
            <w:tcW w:w="8640" w:type="dxa"/>
          </w:tcPr>
          <w:p w:rsidR="00DC0210" w:rsidRDefault="006C06AB">
            <w:pPr>
              <w:pStyle w:val="TableParagraph"/>
              <w:spacing w:before="197" w:line="220" w:lineRule="auto"/>
              <w:ind w:left="200" w:right="161"/>
              <w:jc w:val="both"/>
            </w:pPr>
            <w:r>
              <w:rPr>
                <w:b/>
              </w:rPr>
              <w:t xml:space="preserve">Luva tipo </w:t>
            </w:r>
            <w:proofErr w:type="gramStart"/>
            <w:r>
              <w:rPr>
                <w:b/>
              </w:rPr>
              <w:t>6</w:t>
            </w:r>
            <w:proofErr w:type="gramEnd"/>
            <w:r>
              <w:rPr>
                <w:b/>
              </w:rPr>
              <w:t xml:space="preserve">: </w:t>
            </w:r>
            <w:r>
              <w:t xml:space="preserve">Luva de segurança isolante de borracha 1KV baixa tensão. Na cor preta, Cano longo. Luva de segurança com isolante de borracha, tipo II, Classe </w:t>
            </w:r>
            <w:proofErr w:type="gramStart"/>
            <w:r>
              <w:t>0</w:t>
            </w:r>
            <w:proofErr w:type="gramEnd"/>
            <w:r>
              <w:t>. As luvas são</w:t>
            </w:r>
            <w:proofErr w:type="gramStart"/>
            <w:r>
              <w:t xml:space="preserve">  </w:t>
            </w:r>
            <w:proofErr w:type="gramEnd"/>
            <w:r>
              <w:t xml:space="preserve">fornecidas nas cores pretas e com a seguinte inscrição na orla: Classe 0 - vermelha (uso em 1000 V). Padrão ANSI/ASTM D120-95 e NBR 10622. Certificações: INMETRO / Ministério do Trabalho (C.A.). </w:t>
            </w:r>
            <w:r>
              <w:rPr>
                <w:spacing w:val="-3"/>
              </w:rPr>
              <w:t>Tamanhos:</w:t>
            </w:r>
            <w:r>
              <w:rPr>
                <w:spacing w:val="-12"/>
              </w:rPr>
              <w:t xml:space="preserve"> </w:t>
            </w:r>
            <w:proofErr w:type="gramStart"/>
            <w:r>
              <w:t>9/9,</w:t>
            </w:r>
            <w:proofErr w:type="gramEnd"/>
            <w:r>
              <w:t>5/10/10,5/11.</w:t>
            </w:r>
          </w:p>
        </w:tc>
      </w:tr>
      <w:tr w:rsidR="006C06AB">
        <w:trPr>
          <w:trHeight w:val="845"/>
        </w:trPr>
        <w:tc>
          <w:tcPr>
            <w:tcW w:w="720" w:type="dxa"/>
          </w:tcPr>
          <w:p w:rsidR="006C06AB" w:rsidRDefault="006C06AB" w:rsidP="006C06AB">
            <w:pPr>
              <w:pStyle w:val="TableParagraph"/>
              <w:spacing w:before="180"/>
              <w:ind w:left="110" w:right="189"/>
            </w:pPr>
            <w:r>
              <w:t>65</w:t>
            </w:r>
          </w:p>
        </w:tc>
        <w:tc>
          <w:tcPr>
            <w:tcW w:w="8640" w:type="dxa"/>
          </w:tcPr>
          <w:p w:rsidR="006C06AB" w:rsidRDefault="006C06AB">
            <w:pPr>
              <w:pStyle w:val="TableParagraph"/>
              <w:spacing w:before="197" w:line="220" w:lineRule="auto"/>
              <w:ind w:left="200" w:right="150"/>
              <w:jc w:val="left"/>
            </w:pPr>
            <w:r>
              <w:rPr>
                <w:b/>
              </w:rPr>
              <w:t xml:space="preserve">Luva tipo </w:t>
            </w:r>
            <w:proofErr w:type="gramStart"/>
            <w:r>
              <w:rPr>
                <w:b/>
              </w:rPr>
              <w:t>8</w:t>
            </w:r>
            <w:proofErr w:type="gramEnd"/>
            <w:r>
              <w:rPr>
                <w:b/>
              </w:rPr>
              <w:t xml:space="preserve">: </w:t>
            </w:r>
            <w:r>
              <w:t>Luva kevlar para altas temperaturas, cano longo, 100% aramida malha grossa, grafatex externo. 30 cm. Para operações até 400°C. Tamanho único.</w:t>
            </w:r>
          </w:p>
        </w:tc>
      </w:tr>
      <w:tr w:rsidR="006C06AB">
        <w:trPr>
          <w:trHeight w:val="1310"/>
        </w:trPr>
        <w:tc>
          <w:tcPr>
            <w:tcW w:w="720" w:type="dxa"/>
          </w:tcPr>
          <w:p w:rsidR="006C06AB" w:rsidRDefault="006C06AB" w:rsidP="006C06AB">
            <w:pPr>
              <w:pStyle w:val="TableParagraph"/>
              <w:spacing w:before="180"/>
              <w:ind w:left="110" w:right="189"/>
            </w:pPr>
            <w:r>
              <w:t>66</w:t>
            </w:r>
          </w:p>
        </w:tc>
        <w:tc>
          <w:tcPr>
            <w:tcW w:w="8640" w:type="dxa"/>
          </w:tcPr>
          <w:p w:rsidR="006C06AB" w:rsidRDefault="006C06AB">
            <w:pPr>
              <w:pStyle w:val="TableParagraph"/>
              <w:spacing w:before="197" w:line="220" w:lineRule="auto"/>
              <w:ind w:left="200" w:right="157"/>
              <w:jc w:val="both"/>
            </w:pPr>
            <w:r>
              <w:rPr>
                <w:b/>
              </w:rPr>
              <w:t xml:space="preserve">Luva tipo </w:t>
            </w:r>
            <w:proofErr w:type="gramStart"/>
            <w:r>
              <w:rPr>
                <w:b/>
              </w:rPr>
              <w:t>9</w:t>
            </w:r>
            <w:proofErr w:type="gramEnd"/>
            <w:r>
              <w:rPr>
                <w:b/>
              </w:rPr>
              <w:t xml:space="preserve">: </w:t>
            </w:r>
            <w:r>
              <w:t>Luvas de pano tricotadas em algodão 4 fios, pigmentos antiderrapantes de PVC na palma e face palmar dos dedos, excelente qualidade com boa resistência mecânica e ótimo tato. Ideal para diversos serviços que necessitam proteção moderada. Com Certificado de Aprovação (C.A). Tamanho único.</w:t>
            </w:r>
          </w:p>
        </w:tc>
      </w:tr>
      <w:tr w:rsidR="006C06AB">
        <w:trPr>
          <w:trHeight w:val="1310"/>
        </w:trPr>
        <w:tc>
          <w:tcPr>
            <w:tcW w:w="720" w:type="dxa"/>
          </w:tcPr>
          <w:p w:rsidR="006C06AB" w:rsidRDefault="006C06AB" w:rsidP="006C06AB">
            <w:pPr>
              <w:pStyle w:val="TableParagraph"/>
              <w:spacing w:before="180"/>
              <w:ind w:left="110" w:right="189"/>
            </w:pPr>
            <w:r>
              <w:t>67</w:t>
            </w:r>
          </w:p>
        </w:tc>
        <w:tc>
          <w:tcPr>
            <w:tcW w:w="8640" w:type="dxa"/>
          </w:tcPr>
          <w:p w:rsidR="006C06AB" w:rsidRDefault="006C06AB">
            <w:pPr>
              <w:pStyle w:val="TableParagraph"/>
              <w:spacing w:before="197" w:line="220" w:lineRule="auto"/>
              <w:ind w:left="200" w:right="158"/>
              <w:jc w:val="both"/>
            </w:pPr>
            <w:r>
              <w:rPr>
                <w:b/>
              </w:rPr>
              <w:t xml:space="preserve">Luva tipo 10: </w:t>
            </w:r>
            <w:r>
              <w:t xml:space="preserve">Luvas Industriais em Raspa de Couro Legítimo, macia e flexível de primeira qualidade, cor natural. Com reforço externo na palma e na face palmar de todos os dedos. </w:t>
            </w:r>
            <w:r>
              <w:rPr>
                <w:spacing w:val="-3"/>
              </w:rPr>
              <w:t xml:space="preserve">Tira </w:t>
            </w:r>
            <w:r>
              <w:t xml:space="preserve">de reforço entre polegar e </w:t>
            </w:r>
            <w:r>
              <w:rPr>
                <w:spacing w:val="-3"/>
              </w:rPr>
              <w:t xml:space="preserve">indicador. </w:t>
            </w:r>
            <w:r>
              <w:t xml:space="preserve">Punho tipo cano. </w:t>
            </w:r>
            <w:r>
              <w:rPr>
                <w:spacing w:val="-3"/>
              </w:rPr>
              <w:t xml:space="preserve">Tamanho </w:t>
            </w:r>
            <w:r>
              <w:t>único e disponível com punho curto. Com Certificado de Aprovação</w:t>
            </w:r>
            <w:r>
              <w:rPr>
                <w:spacing w:val="-19"/>
              </w:rPr>
              <w:t xml:space="preserve"> </w:t>
            </w:r>
            <w:r>
              <w:t>(C.A)</w:t>
            </w:r>
          </w:p>
        </w:tc>
      </w:tr>
      <w:tr w:rsidR="006C06AB">
        <w:trPr>
          <w:trHeight w:val="845"/>
        </w:trPr>
        <w:tc>
          <w:tcPr>
            <w:tcW w:w="720" w:type="dxa"/>
          </w:tcPr>
          <w:p w:rsidR="006C06AB" w:rsidRDefault="006C06AB" w:rsidP="006C06AB">
            <w:pPr>
              <w:pStyle w:val="TableParagraph"/>
              <w:spacing w:before="180"/>
              <w:ind w:left="110" w:right="189"/>
            </w:pPr>
            <w:r>
              <w:t>68</w:t>
            </w:r>
          </w:p>
        </w:tc>
        <w:tc>
          <w:tcPr>
            <w:tcW w:w="8640" w:type="dxa"/>
          </w:tcPr>
          <w:p w:rsidR="006C06AB" w:rsidRDefault="006C06AB">
            <w:pPr>
              <w:pStyle w:val="TableParagraph"/>
              <w:spacing w:before="197" w:line="220" w:lineRule="auto"/>
              <w:ind w:left="200" w:right="150"/>
              <w:jc w:val="left"/>
            </w:pPr>
            <w:r>
              <w:rPr>
                <w:b/>
              </w:rPr>
              <w:t xml:space="preserve">Luva tipo 11: </w:t>
            </w:r>
            <w:r>
              <w:t xml:space="preserve">Luvas descartáveis, Tamanho M, em latex sem </w:t>
            </w:r>
            <w:proofErr w:type="gramStart"/>
            <w:r>
              <w:t>talco ,</w:t>
            </w:r>
            <w:proofErr w:type="gramEnd"/>
            <w:r>
              <w:t xml:space="preserve"> Caixa com 100. Com Certificado de Aprovação (C.A)</w:t>
            </w:r>
          </w:p>
        </w:tc>
      </w:tr>
      <w:tr w:rsidR="006C06AB">
        <w:trPr>
          <w:trHeight w:val="845"/>
        </w:trPr>
        <w:tc>
          <w:tcPr>
            <w:tcW w:w="720" w:type="dxa"/>
          </w:tcPr>
          <w:p w:rsidR="006C06AB" w:rsidRDefault="006C06AB" w:rsidP="006C06AB">
            <w:pPr>
              <w:pStyle w:val="TableParagraph"/>
              <w:spacing w:before="180"/>
              <w:ind w:left="110" w:right="189"/>
            </w:pPr>
            <w:r>
              <w:t>69</w:t>
            </w:r>
          </w:p>
        </w:tc>
        <w:tc>
          <w:tcPr>
            <w:tcW w:w="8640" w:type="dxa"/>
          </w:tcPr>
          <w:p w:rsidR="006C06AB" w:rsidRDefault="006C06AB">
            <w:pPr>
              <w:pStyle w:val="TableParagraph"/>
              <w:spacing w:before="197" w:line="220" w:lineRule="auto"/>
              <w:ind w:left="200" w:right="150"/>
              <w:jc w:val="left"/>
            </w:pPr>
            <w:r>
              <w:rPr>
                <w:b/>
              </w:rPr>
              <w:t xml:space="preserve">Luva tipo 12: </w:t>
            </w:r>
            <w:r>
              <w:t>Luva de borracha látex forrada punho longo. Tamanhos: M, G e XG. Com certificado de aprovação CA do MTE.</w:t>
            </w:r>
          </w:p>
        </w:tc>
      </w:tr>
      <w:tr w:rsidR="006C06AB">
        <w:trPr>
          <w:trHeight w:val="2007"/>
        </w:trPr>
        <w:tc>
          <w:tcPr>
            <w:tcW w:w="720" w:type="dxa"/>
          </w:tcPr>
          <w:p w:rsidR="006C06AB" w:rsidRDefault="006C06AB" w:rsidP="006C06AB">
            <w:pPr>
              <w:pStyle w:val="TableParagraph"/>
              <w:spacing w:before="180"/>
              <w:ind w:left="110" w:right="189"/>
            </w:pPr>
            <w:r>
              <w:t>70</w:t>
            </w:r>
          </w:p>
        </w:tc>
        <w:tc>
          <w:tcPr>
            <w:tcW w:w="8640" w:type="dxa"/>
          </w:tcPr>
          <w:p w:rsidR="006C06AB" w:rsidRDefault="006C06AB">
            <w:pPr>
              <w:pStyle w:val="TableParagraph"/>
              <w:spacing w:before="197" w:line="220" w:lineRule="auto"/>
              <w:ind w:left="200" w:right="159"/>
              <w:jc w:val="both"/>
            </w:pPr>
            <w:r>
              <w:rPr>
                <w:b/>
              </w:rPr>
              <w:t xml:space="preserve">Luva tipo 13: </w:t>
            </w:r>
            <w:r>
              <w:t xml:space="preserve">Luva modelo mão de gato, confeccionada com isolante térmico especial, desenvolvida exclusivamente para uso em cozinhas industriais, cujo formato permite o perfeito encaixe nas alças de panelas aquecidas e seu transporte com total segurança, evitando inclusive, as queimaduras nos braços pelo </w:t>
            </w:r>
            <w:r>
              <w:rPr>
                <w:spacing w:val="-3"/>
              </w:rPr>
              <w:t xml:space="preserve">vapor. </w:t>
            </w:r>
            <w:r>
              <w:t xml:space="preserve">Processo de higienização simples. Comprimento: </w:t>
            </w:r>
            <w:proofErr w:type="gramStart"/>
            <w:r>
              <w:t>45cmCARACTERISTICAS</w:t>
            </w:r>
            <w:proofErr w:type="gramEnd"/>
            <w:r>
              <w:t xml:space="preserve"> TÉCNICAS O tratamento impermeável desenvolvido com tecnologia própria que permite o contato com os alimentos sem risco de contágios.</w:t>
            </w:r>
          </w:p>
        </w:tc>
      </w:tr>
      <w:tr w:rsidR="006C06AB">
        <w:trPr>
          <w:trHeight w:val="1542"/>
        </w:trPr>
        <w:tc>
          <w:tcPr>
            <w:tcW w:w="720" w:type="dxa"/>
          </w:tcPr>
          <w:p w:rsidR="006C06AB" w:rsidRDefault="006C06AB" w:rsidP="006C06AB">
            <w:pPr>
              <w:pStyle w:val="TableParagraph"/>
              <w:spacing w:before="180"/>
              <w:ind w:left="110" w:right="189"/>
            </w:pPr>
            <w:r>
              <w:t>71</w:t>
            </w:r>
          </w:p>
        </w:tc>
        <w:tc>
          <w:tcPr>
            <w:tcW w:w="8640" w:type="dxa"/>
          </w:tcPr>
          <w:p w:rsidR="006C06AB" w:rsidRDefault="006C06AB">
            <w:pPr>
              <w:pStyle w:val="TableParagraph"/>
              <w:spacing w:before="197" w:line="220" w:lineRule="auto"/>
              <w:ind w:left="200" w:right="160"/>
              <w:jc w:val="both"/>
            </w:pPr>
            <w:r>
              <w:rPr>
                <w:b/>
              </w:rPr>
              <w:t xml:space="preserve">Luva tipo 14: </w:t>
            </w:r>
            <w:r>
              <w:t xml:space="preserve">luvas de cobertura para alta tensão - Luva de cobertura confeccionada palma e dorso em vaqueta natural com espessura de 7/9 linhas, com tira e fivela plástica. Utilizada para proteção das luvas de borracha isolantes de alta tensão, usadas exclusivamente nos serviços de eletricidade. Tamanho </w:t>
            </w:r>
            <w:proofErr w:type="gramStart"/>
            <w:r>
              <w:t>10,5 .</w:t>
            </w:r>
            <w:proofErr w:type="gramEnd"/>
            <w:r>
              <w:t>CLASSE 0, 1 e 2. Com Certificado de Aprovação (C.A).</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845"/>
        </w:trPr>
        <w:tc>
          <w:tcPr>
            <w:tcW w:w="720" w:type="dxa"/>
          </w:tcPr>
          <w:p w:rsidR="00DC0210" w:rsidRDefault="006C06AB">
            <w:pPr>
              <w:pStyle w:val="TableParagraph"/>
              <w:spacing w:before="180"/>
              <w:ind w:left="110" w:right="189"/>
            </w:pPr>
            <w:r>
              <w:t>72</w:t>
            </w:r>
          </w:p>
        </w:tc>
        <w:tc>
          <w:tcPr>
            <w:tcW w:w="8640" w:type="dxa"/>
          </w:tcPr>
          <w:p w:rsidR="00DC0210" w:rsidRDefault="006C06AB">
            <w:pPr>
              <w:pStyle w:val="TableParagraph"/>
              <w:spacing w:before="197" w:line="220" w:lineRule="auto"/>
              <w:ind w:left="200"/>
              <w:jc w:val="left"/>
            </w:pPr>
            <w:r>
              <w:rPr>
                <w:b/>
              </w:rPr>
              <w:t xml:space="preserve">Luva tipo 15: </w:t>
            </w:r>
            <w:r>
              <w:t xml:space="preserve">Luva de vinil descartável para manipulação em alimentos; Sem pó e sem talco. </w:t>
            </w:r>
            <w:proofErr w:type="gramStart"/>
            <w:r>
              <w:t>cor</w:t>
            </w:r>
            <w:proofErr w:type="gramEnd"/>
            <w:r>
              <w:t>: Transparente sem amido. Tamanho G. Caixa c/ 100UNID.</w:t>
            </w:r>
          </w:p>
        </w:tc>
      </w:tr>
      <w:tr w:rsidR="006C06AB">
        <w:trPr>
          <w:trHeight w:val="1077"/>
        </w:trPr>
        <w:tc>
          <w:tcPr>
            <w:tcW w:w="720" w:type="dxa"/>
          </w:tcPr>
          <w:p w:rsidR="006C06AB" w:rsidRDefault="006C06AB" w:rsidP="006C06AB">
            <w:pPr>
              <w:pStyle w:val="TableParagraph"/>
              <w:spacing w:before="180"/>
              <w:ind w:left="110" w:right="189"/>
            </w:pPr>
            <w:r>
              <w:t>73</w:t>
            </w:r>
          </w:p>
        </w:tc>
        <w:tc>
          <w:tcPr>
            <w:tcW w:w="8640" w:type="dxa"/>
          </w:tcPr>
          <w:p w:rsidR="006C06AB" w:rsidRDefault="006C06AB">
            <w:pPr>
              <w:pStyle w:val="TableParagraph"/>
              <w:spacing w:before="197" w:line="220" w:lineRule="auto"/>
              <w:ind w:left="200" w:right="150"/>
              <w:jc w:val="left"/>
            </w:pPr>
            <w:r>
              <w:rPr>
                <w:b/>
              </w:rPr>
              <w:t xml:space="preserve">Luva tipo 16: </w:t>
            </w:r>
            <w:r>
              <w:t>Luvas em látex natural; cano longo. Prende-se ao antebraço e palma antiderrapante. Luvas de segurança para proteção contra agentes químicos. Tamanhos: M e</w:t>
            </w:r>
          </w:p>
          <w:p w:rsidR="006C06AB" w:rsidRDefault="006C06AB">
            <w:pPr>
              <w:pStyle w:val="TableParagraph"/>
              <w:spacing w:before="0" w:line="236" w:lineRule="exact"/>
              <w:ind w:left="200"/>
              <w:jc w:val="left"/>
            </w:pPr>
            <w:r>
              <w:t>G. Unidade: pares. Com Certificado de Aprovação (C.A)</w:t>
            </w:r>
          </w:p>
        </w:tc>
      </w:tr>
      <w:tr w:rsidR="006C06AB">
        <w:trPr>
          <w:trHeight w:val="845"/>
        </w:trPr>
        <w:tc>
          <w:tcPr>
            <w:tcW w:w="720" w:type="dxa"/>
          </w:tcPr>
          <w:p w:rsidR="006C06AB" w:rsidRDefault="006C06AB" w:rsidP="006C06AB">
            <w:pPr>
              <w:pStyle w:val="TableParagraph"/>
              <w:spacing w:before="180"/>
              <w:ind w:left="110" w:right="189"/>
            </w:pPr>
            <w:r>
              <w:t>74</w:t>
            </w:r>
          </w:p>
        </w:tc>
        <w:tc>
          <w:tcPr>
            <w:tcW w:w="8640" w:type="dxa"/>
          </w:tcPr>
          <w:p w:rsidR="006C06AB" w:rsidRDefault="006C06AB">
            <w:pPr>
              <w:pStyle w:val="TableParagraph"/>
              <w:spacing w:before="197" w:line="220" w:lineRule="auto"/>
              <w:ind w:left="200" w:right="150"/>
              <w:jc w:val="left"/>
            </w:pPr>
            <w:r>
              <w:rPr>
                <w:b/>
              </w:rPr>
              <w:t xml:space="preserve">Luva tipo 17: </w:t>
            </w:r>
            <w:r>
              <w:t>Luva de latex para procedimento, não cirúrgicos, com talco cx 100 unidades. Grande.</w:t>
            </w:r>
          </w:p>
        </w:tc>
      </w:tr>
      <w:tr w:rsidR="006C06AB">
        <w:trPr>
          <w:trHeight w:val="845"/>
        </w:trPr>
        <w:tc>
          <w:tcPr>
            <w:tcW w:w="720" w:type="dxa"/>
          </w:tcPr>
          <w:p w:rsidR="006C06AB" w:rsidRDefault="006C06AB" w:rsidP="006C06AB">
            <w:pPr>
              <w:pStyle w:val="TableParagraph"/>
              <w:spacing w:before="180"/>
              <w:ind w:left="110" w:right="189"/>
            </w:pPr>
            <w:r>
              <w:t>75</w:t>
            </w:r>
          </w:p>
        </w:tc>
        <w:tc>
          <w:tcPr>
            <w:tcW w:w="8640" w:type="dxa"/>
          </w:tcPr>
          <w:p w:rsidR="006C06AB" w:rsidRDefault="006C06AB">
            <w:pPr>
              <w:pStyle w:val="TableParagraph"/>
              <w:spacing w:before="197" w:line="220" w:lineRule="auto"/>
              <w:ind w:left="200" w:right="150"/>
              <w:jc w:val="left"/>
            </w:pPr>
            <w:r>
              <w:rPr>
                <w:b/>
              </w:rPr>
              <w:t xml:space="preserve">Luva tipo 18: </w:t>
            </w:r>
            <w:r>
              <w:t>Luva de latex para procedimento, não cirúrgicos, com talco cx 100 unidades. Média. Com Certificado de Aprovação (C.A)</w:t>
            </w:r>
          </w:p>
        </w:tc>
      </w:tr>
      <w:tr w:rsidR="006C06AB">
        <w:trPr>
          <w:trHeight w:val="845"/>
        </w:trPr>
        <w:tc>
          <w:tcPr>
            <w:tcW w:w="720" w:type="dxa"/>
          </w:tcPr>
          <w:p w:rsidR="006C06AB" w:rsidRDefault="006C06AB" w:rsidP="006C06AB">
            <w:pPr>
              <w:pStyle w:val="TableParagraph"/>
              <w:spacing w:before="180"/>
              <w:ind w:left="110" w:right="189"/>
            </w:pPr>
            <w:r>
              <w:t>76</w:t>
            </w:r>
          </w:p>
        </w:tc>
        <w:tc>
          <w:tcPr>
            <w:tcW w:w="8640" w:type="dxa"/>
          </w:tcPr>
          <w:p w:rsidR="006C06AB" w:rsidRDefault="006C06AB">
            <w:pPr>
              <w:pStyle w:val="TableParagraph"/>
              <w:spacing w:before="197" w:line="220" w:lineRule="auto"/>
              <w:ind w:left="200" w:right="150"/>
              <w:jc w:val="left"/>
            </w:pPr>
            <w:r>
              <w:rPr>
                <w:b/>
              </w:rPr>
              <w:t xml:space="preserve">Luva tipo 19: </w:t>
            </w:r>
            <w:r>
              <w:t>Luva de látex para limpeza, altamente impermeável. Com certificado de aprovação do MTE. Tamanho M.</w:t>
            </w:r>
          </w:p>
        </w:tc>
      </w:tr>
      <w:tr w:rsidR="006C06AB">
        <w:trPr>
          <w:trHeight w:val="1077"/>
        </w:trPr>
        <w:tc>
          <w:tcPr>
            <w:tcW w:w="720" w:type="dxa"/>
          </w:tcPr>
          <w:p w:rsidR="006C06AB" w:rsidRDefault="006C06AB" w:rsidP="006C06AB">
            <w:pPr>
              <w:pStyle w:val="TableParagraph"/>
              <w:spacing w:before="180"/>
              <w:ind w:left="110" w:right="189"/>
            </w:pPr>
            <w:r>
              <w:t>77</w:t>
            </w:r>
          </w:p>
        </w:tc>
        <w:tc>
          <w:tcPr>
            <w:tcW w:w="8640" w:type="dxa"/>
          </w:tcPr>
          <w:p w:rsidR="006C06AB" w:rsidRDefault="006C06AB">
            <w:pPr>
              <w:pStyle w:val="TableParagraph"/>
              <w:spacing w:before="197" w:line="220" w:lineRule="auto"/>
              <w:ind w:left="200" w:right="166"/>
              <w:jc w:val="both"/>
            </w:pPr>
            <w:r>
              <w:rPr>
                <w:b/>
              </w:rPr>
              <w:t xml:space="preserve">Luva tipo 20: </w:t>
            </w:r>
            <w:r>
              <w:t>Luva de segurança para alta temperatura (</w:t>
            </w:r>
            <w:proofErr w:type="gramStart"/>
            <w:r>
              <w:t>2</w:t>
            </w:r>
            <w:proofErr w:type="gramEnd"/>
            <w:r>
              <w:t xml:space="preserve"> dedos) confeccionada com tecido de fibras inerentes a chama, forro interno com feltro e tecido de algodão. Comprimento aproximado de </w:t>
            </w:r>
            <w:proofErr w:type="gramStart"/>
            <w:r>
              <w:t>40cm</w:t>
            </w:r>
            <w:proofErr w:type="gramEnd"/>
            <w:r>
              <w:t>. Com Certificado de Aprovação (C.A).</w:t>
            </w:r>
          </w:p>
        </w:tc>
      </w:tr>
      <w:tr w:rsidR="006C06AB">
        <w:trPr>
          <w:trHeight w:val="845"/>
        </w:trPr>
        <w:tc>
          <w:tcPr>
            <w:tcW w:w="720" w:type="dxa"/>
          </w:tcPr>
          <w:p w:rsidR="006C06AB" w:rsidRDefault="006C06AB" w:rsidP="006C06AB">
            <w:pPr>
              <w:pStyle w:val="TableParagraph"/>
              <w:spacing w:before="180"/>
              <w:ind w:left="110" w:right="189"/>
            </w:pPr>
            <w:r>
              <w:t>78</w:t>
            </w:r>
          </w:p>
        </w:tc>
        <w:tc>
          <w:tcPr>
            <w:tcW w:w="8640" w:type="dxa"/>
          </w:tcPr>
          <w:p w:rsidR="006C06AB" w:rsidRDefault="006C06AB">
            <w:pPr>
              <w:pStyle w:val="TableParagraph"/>
              <w:spacing w:before="197" w:line="220" w:lineRule="auto"/>
              <w:ind w:left="200" w:right="191"/>
              <w:jc w:val="left"/>
            </w:pPr>
            <w:r>
              <w:rPr>
                <w:b/>
              </w:rPr>
              <w:t xml:space="preserve">Luva tipo 21: </w:t>
            </w:r>
            <w:r>
              <w:t>Luva térmica para alta temperatura (</w:t>
            </w:r>
            <w:proofErr w:type="gramStart"/>
            <w:r>
              <w:t>5</w:t>
            </w:r>
            <w:proofErr w:type="gramEnd"/>
            <w:r>
              <w:t xml:space="preserve"> dedos). Proteção contra agentes térmicos (calor e chama). Comprimento aproximado de 40</w:t>
            </w:r>
            <w:r>
              <w:rPr>
                <w:spacing w:val="-10"/>
              </w:rPr>
              <w:t xml:space="preserve"> </w:t>
            </w:r>
            <w:r>
              <w:t>cm.</w:t>
            </w:r>
          </w:p>
        </w:tc>
      </w:tr>
      <w:tr w:rsidR="006C06AB">
        <w:trPr>
          <w:trHeight w:val="1542"/>
        </w:trPr>
        <w:tc>
          <w:tcPr>
            <w:tcW w:w="720" w:type="dxa"/>
          </w:tcPr>
          <w:p w:rsidR="006C06AB" w:rsidRDefault="006C06AB" w:rsidP="006C06AB">
            <w:pPr>
              <w:pStyle w:val="TableParagraph"/>
              <w:spacing w:before="180"/>
              <w:ind w:left="110" w:right="189"/>
            </w:pPr>
            <w:r>
              <w:t>79</w:t>
            </w:r>
          </w:p>
        </w:tc>
        <w:tc>
          <w:tcPr>
            <w:tcW w:w="8640" w:type="dxa"/>
          </w:tcPr>
          <w:p w:rsidR="006C06AB" w:rsidRDefault="006C06AB">
            <w:pPr>
              <w:pStyle w:val="TableParagraph"/>
              <w:spacing w:before="197" w:line="220" w:lineRule="auto"/>
              <w:ind w:left="200" w:right="157"/>
              <w:jc w:val="both"/>
            </w:pPr>
            <w:r>
              <w:rPr>
                <w:b/>
              </w:rPr>
              <w:t xml:space="preserve">Luva tipo 22: </w:t>
            </w:r>
            <w:r>
              <w:t xml:space="preserve">Descrição: Confeccionada malha de aço inoxidável, com todos os anéis ou elos de aço inoxidável de igual espessura sem punho. O Certificado de Aprovação (CA) e o Equipamento de Proteção individual (EPI), deverão possuir validade mínima de </w:t>
            </w:r>
            <w:proofErr w:type="gramStart"/>
            <w:r>
              <w:t>2</w:t>
            </w:r>
            <w:proofErr w:type="gramEnd"/>
            <w:r>
              <w:t xml:space="preserve"> (dois) anos a partir da data de entrega. Padrão de qualidade </w:t>
            </w:r>
            <w:r>
              <w:rPr>
                <w:spacing w:val="-4"/>
              </w:rPr>
              <w:t xml:space="preserve">Danny, </w:t>
            </w:r>
            <w:r>
              <w:t>Hércules, Protcap, similar ou</w:t>
            </w:r>
            <w:proofErr w:type="gramStart"/>
            <w:r>
              <w:t xml:space="preserve">  </w:t>
            </w:r>
            <w:proofErr w:type="gramEnd"/>
            <w:r>
              <w:rPr>
                <w:spacing w:val="-3"/>
              </w:rPr>
              <w:t>superior.</w:t>
            </w:r>
          </w:p>
        </w:tc>
      </w:tr>
      <w:tr w:rsidR="006C06AB">
        <w:trPr>
          <w:trHeight w:val="1775"/>
        </w:trPr>
        <w:tc>
          <w:tcPr>
            <w:tcW w:w="720" w:type="dxa"/>
          </w:tcPr>
          <w:p w:rsidR="006C06AB" w:rsidRDefault="006C06AB" w:rsidP="006C06AB">
            <w:pPr>
              <w:pStyle w:val="TableParagraph"/>
              <w:spacing w:before="180"/>
              <w:ind w:left="110" w:right="189"/>
            </w:pPr>
            <w:r>
              <w:t>80</w:t>
            </w:r>
          </w:p>
        </w:tc>
        <w:tc>
          <w:tcPr>
            <w:tcW w:w="8640" w:type="dxa"/>
          </w:tcPr>
          <w:p w:rsidR="006C06AB" w:rsidRDefault="006C06AB">
            <w:pPr>
              <w:pStyle w:val="TableParagraph"/>
              <w:spacing w:before="197" w:line="220" w:lineRule="auto"/>
              <w:ind w:left="200" w:right="160"/>
              <w:jc w:val="both"/>
            </w:pPr>
            <w:r>
              <w:rPr>
                <w:b/>
              </w:rPr>
              <w:t xml:space="preserve">Luva tipo 23: </w:t>
            </w:r>
            <w:r>
              <w:t xml:space="preserve">Luva de borracha nitrílica, com sem forro flocado de algodão, clorinada, punho reto com 33 cm de comprimento. Proteção das mãos do usuário contra riscos provenientes de produtos químicos, tais </w:t>
            </w:r>
            <w:proofErr w:type="gramStart"/>
            <w:r>
              <w:t>como:</w:t>
            </w:r>
            <w:proofErr w:type="gramEnd"/>
            <w:r>
              <w:t>Classe A: tipo 2: agressivos básicos; Classe B: detergentes, sabões, amoníaco e similares.Classe C: tipo 1: hidrocarbonetos alifáticos, tipo 2: hidrocarbonetos aromáticos, tipo 3: alcoóis , tipo 4: éteres, tipo 5: cetonas. Com certificado de aprovação</w:t>
            </w:r>
            <w:r>
              <w:rPr>
                <w:spacing w:val="-2"/>
              </w:rPr>
              <w:t xml:space="preserve"> </w:t>
            </w:r>
            <w:r>
              <w:t>(CA).</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542"/>
        </w:trPr>
        <w:tc>
          <w:tcPr>
            <w:tcW w:w="720" w:type="dxa"/>
          </w:tcPr>
          <w:p w:rsidR="00DC0210" w:rsidRDefault="006C06AB">
            <w:pPr>
              <w:pStyle w:val="TableParagraph"/>
              <w:spacing w:before="180"/>
              <w:ind w:left="110" w:right="189"/>
            </w:pPr>
            <w:r>
              <w:t>81</w:t>
            </w:r>
          </w:p>
        </w:tc>
        <w:tc>
          <w:tcPr>
            <w:tcW w:w="8640" w:type="dxa"/>
          </w:tcPr>
          <w:p w:rsidR="00DC0210" w:rsidRDefault="006C06AB">
            <w:pPr>
              <w:pStyle w:val="TableParagraph"/>
              <w:spacing w:before="197" w:line="220" w:lineRule="auto"/>
              <w:ind w:left="200" w:right="163"/>
              <w:jc w:val="both"/>
            </w:pPr>
            <w:r>
              <w:rPr>
                <w:b/>
              </w:rPr>
              <w:t xml:space="preserve">Luva tipo 24: </w:t>
            </w:r>
            <w:r>
              <w:t>Luva de segurança confeccionada em PVC, sem forro, com palma áspera. Comprimentos de punhos 25 cm, 35 cm, 45 cm e 60 cm.</w:t>
            </w:r>
          </w:p>
          <w:p w:rsidR="00DC0210" w:rsidRDefault="006C06AB">
            <w:pPr>
              <w:pStyle w:val="TableParagraph"/>
              <w:spacing w:before="0" w:line="220" w:lineRule="auto"/>
              <w:ind w:left="200" w:right="165"/>
              <w:jc w:val="both"/>
            </w:pPr>
            <w:r>
              <w:t xml:space="preserve">Proteção das mãos do usuário contra agentes químicos tais como classe a - tipo </w:t>
            </w:r>
            <w:proofErr w:type="gramStart"/>
            <w:r>
              <w:t>1</w:t>
            </w:r>
            <w:proofErr w:type="gramEnd"/>
            <w:r>
              <w:t>: agressivos ácidos, tipo 2: agressivos básicos; classe b - detergentes, sabões, amoníaco e similares e classe</w:t>
            </w:r>
            <w:r>
              <w:rPr>
                <w:spacing w:val="-3"/>
              </w:rPr>
              <w:t xml:space="preserve"> </w:t>
            </w:r>
            <w:r>
              <w:t>c</w:t>
            </w:r>
            <w:r>
              <w:rPr>
                <w:spacing w:val="-3"/>
              </w:rPr>
              <w:t xml:space="preserve"> </w:t>
            </w:r>
            <w:r>
              <w:t>-</w:t>
            </w:r>
            <w:r>
              <w:rPr>
                <w:spacing w:val="-2"/>
              </w:rPr>
              <w:t xml:space="preserve"> </w:t>
            </w:r>
            <w:r>
              <w:t>tipo</w:t>
            </w:r>
            <w:r>
              <w:rPr>
                <w:spacing w:val="-3"/>
              </w:rPr>
              <w:t xml:space="preserve"> </w:t>
            </w:r>
            <w:r>
              <w:t>3:</w:t>
            </w:r>
            <w:r>
              <w:rPr>
                <w:spacing w:val="-3"/>
              </w:rPr>
              <w:t xml:space="preserve"> </w:t>
            </w:r>
            <w:r>
              <w:t>álcoois,</w:t>
            </w:r>
            <w:r>
              <w:rPr>
                <w:spacing w:val="-2"/>
              </w:rPr>
              <w:t xml:space="preserve"> </w:t>
            </w:r>
            <w:r>
              <w:t>tipo</w:t>
            </w:r>
            <w:r>
              <w:rPr>
                <w:spacing w:val="-3"/>
              </w:rPr>
              <w:t xml:space="preserve"> </w:t>
            </w:r>
            <w:r>
              <w:t>6:</w:t>
            </w:r>
            <w:r>
              <w:rPr>
                <w:spacing w:val="-3"/>
              </w:rPr>
              <w:t xml:space="preserve"> </w:t>
            </w:r>
            <w:r>
              <w:t>ácidos</w:t>
            </w:r>
            <w:r>
              <w:rPr>
                <w:spacing w:val="-2"/>
              </w:rPr>
              <w:t xml:space="preserve"> </w:t>
            </w:r>
            <w:r>
              <w:t>orgânicos.</w:t>
            </w:r>
            <w:r>
              <w:rPr>
                <w:spacing w:val="-3"/>
              </w:rPr>
              <w:t xml:space="preserve"> </w:t>
            </w:r>
            <w:r>
              <w:t>Com</w:t>
            </w:r>
            <w:r>
              <w:rPr>
                <w:spacing w:val="-3"/>
              </w:rPr>
              <w:t xml:space="preserve"> </w:t>
            </w:r>
            <w:r>
              <w:t>Certificado</w:t>
            </w:r>
            <w:r>
              <w:rPr>
                <w:spacing w:val="-3"/>
              </w:rPr>
              <w:t xml:space="preserve"> </w:t>
            </w:r>
            <w:r>
              <w:t>de</w:t>
            </w:r>
            <w:r>
              <w:rPr>
                <w:spacing w:val="-14"/>
              </w:rPr>
              <w:t xml:space="preserve"> </w:t>
            </w:r>
            <w:r>
              <w:t>Aprovação</w:t>
            </w:r>
            <w:r>
              <w:rPr>
                <w:spacing w:val="-3"/>
              </w:rPr>
              <w:t xml:space="preserve"> </w:t>
            </w:r>
            <w:r>
              <w:t>(C.A).</w:t>
            </w:r>
          </w:p>
        </w:tc>
      </w:tr>
      <w:tr w:rsidR="006C06AB">
        <w:trPr>
          <w:trHeight w:val="1542"/>
        </w:trPr>
        <w:tc>
          <w:tcPr>
            <w:tcW w:w="720" w:type="dxa"/>
          </w:tcPr>
          <w:p w:rsidR="006C06AB" w:rsidRDefault="006C06AB" w:rsidP="006C06AB">
            <w:pPr>
              <w:pStyle w:val="TableParagraph"/>
              <w:spacing w:before="180"/>
              <w:ind w:left="110" w:right="189"/>
            </w:pPr>
            <w:r>
              <w:t>82</w:t>
            </w:r>
          </w:p>
        </w:tc>
        <w:tc>
          <w:tcPr>
            <w:tcW w:w="8640" w:type="dxa"/>
          </w:tcPr>
          <w:p w:rsidR="006C06AB" w:rsidRDefault="006C06AB">
            <w:pPr>
              <w:pStyle w:val="TableParagraph"/>
              <w:spacing w:before="197" w:line="220" w:lineRule="auto"/>
              <w:ind w:left="200" w:right="158"/>
              <w:jc w:val="both"/>
            </w:pPr>
            <w:r>
              <w:rPr>
                <w:b/>
              </w:rPr>
              <w:t xml:space="preserve">Luva tipo 25: </w:t>
            </w:r>
            <w:r>
              <w:t xml:space="preserve">Descrição: Luva tricotada, confeccionada em quatro fios de aço; punho com látex e elástico. O Certificado de Aprovação (CA) e o Equipamento de Proteção individual (EPI), deverão possuir validade mínima de </w:t>
            </w:r>
            <w:proofErr w:type="gramStart"/>
            <w:r>
              <w:t>2</w:t>
            </w:r>
            <w:proofErr w:type="gramEnd"/>
            <w:r>
              <w:t xml:space="preserve"> (dois) anos a partir da data de entrega. Padrão de qualidade </w:t>
            </w:r>
            <w:r>
              <w:rPr>
                <w:spacing w:val="-4"/>
              </w:rPr>
              <w:t xml:space="preserve">Danny, </w:t>
            </w:r>
            <w:r>
              <w:t xml:space="preserve">Hércules, Promat, similar ou </w:t>
            </w:r>
            <w:r>
              <w:rPr>
                <w:spacing w:val="-3"/>
              </w:rPr>
              <w:t xml:space="preserve">superior. Tamanho: </w:t>
            </w:r>
            <w:r>
              <w:rPr>
                <w:spacing w:val="-13"/>
              </w:rPr>
              <w:t xml:space="preserve">P, </w:t>
            </w:r>
            <w:r>
              <w:t>M, G e GG ou equivalente.</w:t>
            </w:r>
          </w:p>
        </w:tc>
      </w:tr>
      <w:tr w:rsidR="006C06AB">
        <w:trPr>
          <w:trHeight w:val="1310"/>
        </w:trPr>
        <w:tc>
          <w:tcPr>
            <w:tcW w:w="720" w:type="dxa"/>
          </w:tcPr>
          <w:p w:rsidR="006C06AB" w:rsidRDefault="006C06AB" w:rsidP="006C06AB">
            <w:pPr>
              <w:pStyle w:val="TableParagraph"/>
              <w:spacing w:before="180"/>
              <w:ind w:left="110" w:right="189"/>
            </w:pPr>
            <w:r>
              <w:t>83</w:t>
            </w:r>
          </w:p>
        </w:tc>
        <w:tc>
          <w:tcPr>
            <w:tcW w:w="8640" w:type="dxa"/>
          </w:tcPr>
          <w:p w:rsidR="006C06AB" w:rsidRDefault="006C06AB">
            <w:pPr>
              <w:pStyle w:val="TableParagraph"/>
              <w:spacing w:before="197" w:line="220" w:lineRule="auto"/>
              <w:ind w:left="200" w:right="159"/>
              <w:jc w:val="both"/>
            </w:pPr>
            <w:r>
              <w:rPr>
                <w:b/>
              </w:rPr>
              <w:t xml:space="preserve">Perneira de segurança: </w:t>
            </w:r>
            <w:r>
              <w:t xml:space="preserve">Perneira de segurança em PVC com ajuste, cor: preta, fechamento: traseiro velcro </w:t>
            </w:r>
            <w:proofErr w:type="gramStart"/>
            <w:r>
              <w:t>5</w:t>
            </w:r>
            <w:proofErr w:type="gramEnd"/>
            <w:r>
              <w:t xml:space="preserve"> cm, material: pvc laminado, face: dupla face, forro: bidin, requisitos adicionais: 3 lâminas frontais embutidas/gásper peito pés/acab. </w:t>
            </w:r>
            <w:proofErr w:type="gramStart"/>
            <w:r>
              <w:t>cad.</w:t>
            </w:r>
            <w:proofErr w:type="gramEnd"/>
            <w:r>
              <w:t xml:space="preserve"> nylon preto. (PVC LAMINADO).</w:t>
            </w:r>
          </w:p>
        </w:tc>
      </w:tr>
      <w:tr w:rsidR="006C06AB">
        <w:trPr>
          <w:trHeight w:val="2705"/>
        </w:trPr>
        <w:tc>
          <w:tcPr>
            <w:tcW w:w="720" w:type="dxa"/>
          </w:tcPr>
          <w:p w:rsidR="006C06AB" w:rsidRDefault="006C06AB" w:rsidP="006C06AB">
            <w:pPr>
              <w:pStyle w:val="TableParagraph"/>
              <w:spacing w:before="180"/>
              <w:ind w:left="110" w:right="189"/>
            </w:pPr>
            <w:r>
              <w:t>84</w:t>
            </w:r>
          </w:p>
        </w:tc>
        <w:tc>
          <w:tcPr>
            <w:tcW w:w="8640" w:type="dxa"/>
          </w:tcPr>
          <w:p w:rsidR="006C06AB" w:rsidRDefault="006C06AB">
            <w:pPr>
              <w:pStyle w:val="TableParagraph"/>
              <w:spacing w:before="197" w:line="220" w:lineRule="auto"/>
              <w:ind w:left="200" w:right="159"/>
              <w:jc w:val="both"/>
            </w:pPr>
            <w:r>
              <w:rPr>
                <w:b/>
                <w:spacing w:val="-3"/>
              </w:rPr>
              <w:t xml:space="preserve">Talabarte </w:t>
            </w:r>
            <w:r>
              <w:rPr>
                <w:b/>
              </w:rPr>
              <w:t xml:space="preserve">em </w:t>
            </w:r>
            <w:proofErr w:type="gramStart"/>
            <w:r>
              <w:rPr>
                <w:b/>
              </w:rPr>
              <w:t>Y :</w:t>
            </w:r>
            <w:proofErr w:type="gramEnd"/>
            <w:r>
              <w:rPr>
                <w:b/>
              </w:rPr>
              <w:t xml:space="preserve"> </w:t>
            </w:r>
            <w:r>
              <w:t xml:space="preserve">talabarte de segurança duplo em forma de "y", confeccionado em fita de poliester, com 25mm de largura, 2,7mm de espessura e tensão de ruptura superior de 1500kgf. Na extremidade inferior do "y" absorvedor de energia, confeccionado em cadarço de material sintético poliéster, com </w:t>
            </w:r>
            <w:proofErr w:type="gramStart"/>
            <w:r>
              <w:t>30mm</w:t>
            </w:r>
            <w:proofErr w:type="gramEnd"/>
            <w:r>
              <w:t xml:space="preserve"> de largura, e neste um mosquetão, formato pêra, em aluminio, com trava tripla de segurança, abertura de 18mm e resistencia de 2200 kgf, fixado através de olhal confeccionado com a própria fita e fechado com costura reforçada. </w:t>
            </w:r>
            <w:proofErr w:type="gramStart"/>
            <w:r>
              <w:t>nas</w:t>
            </w:r>
            <w:proofErr w:type="gramEnd"/>
            <w:r>
              <w:t xml:space="preserve"> extremidades superior do "y", dois mosquetões de segurança, formato gancho, com  corpo em alumínio e dupla trava de segurança em aço galvanizado, abertura 60mm e resistencia à tração de 2200 kgf, fixado através de olhal confeccionado com a própria fita e fechado com costura reforçada. Com certificado de aprovação (CA) do</w:t>
            </w:r>
            <w:r>
              <w:rPr>
                <w:spacing w:val="-14"/>
              </w:rPr>
              <w:t xml:space="preserve"> </w:t>
            </w:r>
            <w:r>
              <w:t>MTE.</w:t>
            </w:r>
          </w:p>
        </w:tc>
      </w:tr>
      <w:tr w:rsidR="006C06AB">
        <w:trPr>
          <w:trHeight w:val="1310"/>
        </w:trPr>
        <w:tc>
          <w:tcPr>
            <w:tcW w:w="720" w:type="dxa"/>
          </w:tcPr>
          <w:p w:rsidR="006C06AB" w:rsidRDefault="006C06AB" w:rsidP="006C06AB">
            <w:pPr>
              <w:pStyle w:val="TableParagraph"/>
              <w:spacing w:before="180"/>
              <w:ind w:left="110" w:right="189"/>
            </w:pPr>
            <w:r>
              <w:t>85</w:t>
            </w:r>
          </w:p>
        </w:tc>
        <w:tc>
          <w:tcPr>
            <w:tcW w:w="8640" w:type="dxa"/>
          </w:tcPr>
          <w:p w:rsidR="006C06AB" w:rsidRDefault="006C06AB">
            <w:pPr>
              <w:pStyle w:val="TableParagraph"/>
              <w:spacing w:before="197" w:line="220" w:lineRule="auto"/>
              <w:ind w:left="200" w:right="163"/>
              <w:jc w:val="both"/>
            </w:pPr>
            <w:r>
              <w:rPr>
                <w:b/>
              </w:rPr>
              <w:t xml:space="preserve">Banqueta isolante: </w:t>
            </w:r>
            <w:r>
              <w:t xml:space="preserve">Banqueta Isolante para atividade de eletricista, para o isolamento do potencial de terra, amplia a área de trabalho do eletricista e a sua segurança nas intervenções em subestações, cubículos, painéis elétrico. Testada em 50 </w:t>
            </w:r>
            <w:proofErr w:type="gramStart"/>
            <w:r>
              <w:t>kV</w:t>
            </w:r>
            <w:proofErr w:type="gramEnd"/>
            <w:r>
              <w:t xml:space="preserve">. Dimensões: </w:t>
            </w:r>
            <w:proofErr w:type="gramStart"/>
            <w:r>
              <w:t>50cm</w:t>
            </w:r>
            <w:proofErr w:type="gramEnd"/>
            <w:r>
              <w:t xml:space="preserve"> (larg) x 50 (comp) x 30cm (alt).</w:t>
            </w:r>
          </w:p>
        </w:tc>
      </w:tr>
      <w:tr w:rsidR="006C06AB">
        <w:trPr>
          <w:trHeight w:val="2007"/>
        </w:trPr>
        <w:tc>
          <w:tcPr>
            <w:tcW w:w="720" w:type="dxa"/>
          </w:tcPr>
          <w:p w:rsidR="006C06AB" w:rsidRDefault="006C06AB" w:rsidP="006C06AB">
            <w:pPr>
              <w:pStyle w:val="TableParagraph"/>
              <w:spacing w:before="180"/>
              <w:ind w:left="110" w:right="189"/>
            </w:pPr>
            <w:r>
              <w:t>86</w:t>
            </w:r>
          </w:p>
        </w:tc>
        <w:tc>
          <w:tcPr>
            <w:tcW w:w="8640" w:type="dxa"/>
          </w:tcPr>
          <w:p w:rsidR="006C06AB" w:rsidRDefault="006C06AB">
            <w:pPr>
              <w:pStyle w:val="TableParagraph"/>
              <w:spacing w:before="197" w:line="220" w:lineRule="auto"/>
              <w:ind w:left="200" w:right="163"/>
              <w:jc w:val="both"/>
            </w:pPr>
            <w:r>
              <w:rPr>
                <w:b/>
              </w:rPr>
              <w:t xml:space="preserve">Escada de fibra de vidro extensível: </w:t>
            </w:r>
            <w:r>
              <w:t xml:space="preserve">Escada de Fibra Extensível, não condutora de eletricidade. Resistentes </w:t>
            </w:r>
            <w:proofErr w:type="gramStart"/>
            <w:r>
              <w:t>a</w:t>
            </w:r>
            <w:proofErr w:type="gramEnd"/>
            <w:r>
              <w:t xml:space="preserve"> corrosão químicas, mais leves e resistentes que as de madeira, alumínio e aço. Fácil manuseio e segurança. Carga Máxima de trabalho: 110 kg. "Fabricado dentro dos padrões e normas de empresas de telefonia e companhia de energia elétrica." Modelo extensível vazado movimentado por um conjunto de corda, roldana e catracas. Degraus em formato “D”, que dão maior conforto para execução de tarefas. Degraus úteis:</w:t>
            </w:r>
          </w:p>
          <w:p w:rsidR="006C06AB" w:rsidRDefault="006C06AB">
            <w:pPr>
              <w:pStyle w:val="TableParagraph"/>
              <w:spacing w:before="0" w:line="235" w:lineRule="exact"/>
              <w:ind w:left="200"/>
              <w:jc w:val="both"/>
            </w:pPr>
            <w:r>
              <w:t xml:space="preserve">19. Dimensões: </w:t>
            </w:r>
            <w:proofErr w:type="gramStart"/>
            <w:r>
              <w:t>-Aberta</w:t>
            </w:r>
            <w:proofErr w:type="gramEnd"/>
            <w:r>
              <w:t>: 6,00 metros ; Fechada: 3,60 metros. Cor: laranja ou amarela.</w:t>
            </w:r>
          </w:p>
        </w:tc>
      </w:tr>
    </w:tbl>
    <w:p w:rsidR="00DC0210" w:rsidRDefault="00DC0210">
      <w:pPr>
        <w:spacing w:line="235" w:lineRule="exact"/>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542"/>
        </w:trPr>
        <w:tc>
          <w:tcPr>
            <w:tcW w:w="720" w:type="dxa"/>
          </w:tcPr>
          <w:p w:rsidR="00DC0210" w:rsidRDefault="006C06AB">
            <w:pPr>
              <w:pStyle w:val="TableParagraph"/>
              <w:spacing w:before="180"/>
              <w:ind w:left="110" w:right="189"/>
            </w:pPr>
            <w:r>
              <w:t>87</w:t>
            </w:r>
          </w:p>
        </w:tc>
        <w:tc>
          <w:tcPr>
            <w:tcW w:w="8640" w:type="dxa"/>
          </w:tcPr>
          <w:p w:rsidR="00DC0210" w:rsidRDefault="006C06AB">
            <w:pPr>
              <w:pStyle w:val="TableParagraph"/>
              <w:spacing w:before="197" w:line="220" w:lineRule="auto"/>
              <w:ind w:left="200" w:right="160"/>
              <w:jc w:val="both"/>
            </w:pPr>
            <w:r>
              <w:rPr>
                <w:b/>
              </w:rPr>
              <w:t xml:space="preserve">Manga de borracha isolante elétrico: </w:t>
            </w:r>
            <w:r>
              <w:t xml:space="preserve">Manga (ou Mangote) de Borracha Isolante Elétrica, com alça e botões, tamanho médio ou grande, conforme a norma ABNT/NBR 10623 ASTM D-1051, estilo "B", Classe </w:t>
            </w:r>
            <w:proofErr w:type="gramStart"/>
            <w:r>
              <w:t>2</w:t>
            </w:r>
            <w:proofErr w:type="gramEnd"/>
            <w:r>
              <w:t>, Tipo II. Destinada a proteger braço e antebraço durante o trabalho com eletricidade, trabalhos estes sujeitos a choques, alta tensão e calor de chamas de arcos elétricos, usualmente instalações e redes elétricas.</w:t>
            </w:r>
          </w:p>
        </w:tc>
      </w:tr>
      <w:tr w:rsidR="006C06AB">
        <w:trPr>
          <w:trHeight w:val="1077"/>
        </w:trPr>
        <w:tc>
          <w:tcPr>
            <w:tcW w:w="720" w:type="dxa"/>
          </w:tcPr>
          <w:p w:rsidR="006C06AB" w:rsidRDefault="006C06AB" w:rsidP="006C06AB">
            <w:pPr>
              <w:pStyle w:val="TableParagraph"/>
              <w:spacing w:before="180"/>
              <w:ind w:left="110" w:right="189"/>
            </w:pPr>
            <w:r>
              <w:t>88</w:t>
            </w:r>
          </w:p>
        </w:tc>
        <w:tc>
          <w:tcPr>
            <w:tcW w:w="8640" w:type="dxa"/>
          </w:tcPr>
          <w:p w:rsidR="006C06AB" w:rsidRDefault="006C06AB">
            <w:pPr>
              <w:pStyle w:val="TableParagraph"/>
              <w:spacing w:before="197" w:line="220" w:lineRule="auto"/>
              <w:ind w:left="200" w:right="163"/>
              <w:jc w:val="both"/>
            </w:pPr>
            <w:r>
              <w:rPr>
                <w:b/>
              </w:rPr>
              <w:t xml:space="preserve">Macacão apícola: </w:t>
            </w:r>
            <w:r>
              <w:t xml:space="preserve">Macacão inteiriço com capuz, máscara e visor em Nylon, 100% algodão, com bolso, elástico nos punhos e na calça e com zíper na frente, cor branco, brim, tamanho </w:t>
            </w:r>
            <w:proofErr w:type="gramStart"/>
            <w:r>
              <w:t>GG</w:t>
            </w:r>
            <w:proofErr w:type="gramEnd"/>
          </w:p>
        </w:tc>
      </w:tr>
      <w:tr w:rsidR="006C06AB">
        <w:trPr>
          <w:trHeight w:val="1775"/>
        </w:trPr>
        <w:tc>
          <w:tcPr>
            <w:tcW w:w="720" w:type="dxa"/>
          </w:tcPr>
          <w:p w:rsidR="006C06AB" w:rsidRDefault="006C06AB" w:rsidP="006C06AB">
            <w:pPr>
              <w:pStyle w:val="TableParagraph"/>
              <w:spacing w:before="180"/>
              <w:ind w:left="110" w:right="189"/>
            </w:pPr>
            <w:r>
              <w:t>89</w:t>
            </w:r>
          </w:p>
        </w:tc>
        <w:tc>
          <w:tcPr>
            <w:tcW w:w="8640" w:type="dxa"/>
          </w:tcPr>
          <w:p w:rsidR="006C06AB" w:rsidRDefault="006C06AB">
            <w:pPr>
              <w:pStyle w:val="TableParagraph"/>
              <w:spacing w:before="197" w:line="220" w:lineRule="auto"/>
              <w:ind w:left="200" w:right="162"/>
              <w:jc w:val="both"/>
            </w:pPr>
            <w:r>
              <w:rPr>
                <w:b/>
              </w:rPr>
              <w:t xml:space="preserve">Mangote: </w:t>
            </w:r>
            <w:r>
              <w:t>Mangote confeccionado com isolante térmico especial, com tratamento impermeável, proteção contra o calor irradiado e projeções de líquidos quentes e vapores, durante o processo de frituras, forrado com tecido 100% algodão tratado, que possa entrar em contato com alimentos, sem risco de contaminação. Desenvolvido exclusivamente para uso em cozinhas. Totalmente higienizável e de longa vida útil. Com Certificado de Aprovação (C.A)</w:t>
            </w:r>
          </w:p>
        </w:tc>
      </w:tr>
      <w:tr w:rsidR="006C06AB">
        <w:trPr>
          <w:trHeight w:val="3170"/>
        </w:trPr>
        <w:tc>
          <w:tcPr>
            <w:tcW w:w="720" w:type="dxa"/>
          </w:tcPr>
          <w:p w:rsidR="006C06AB" w:rsidRDefault="006C06AB" w:rsidP="006C06AB">
            <w:pPr>
              <w:pStyle w:val="TableParagraph"/>
              <w:spacing w:before="180"/>
              <w:ind w:left="110" w:right="189"/>
            </w:pPr>
            <w:r>
              <w:t>90</w:t>
            </w:r>
          </w:p>
        </w:tc>
        <w:tc>
          <w:tcPr>
            <w:tcW w:w="8640" w:type="dxa"/>
          </w:tcPr>
          <w:p w:rsidR="006C06AB" w:rsidRDefault="006C06AB">
            <w:pPr>
              <w:pStyle w:val="TableParagraph"/>
              <w:spacing w:before="197" w:line="220" w:lineRule="auto"/>
              <w:ind w:left="200" w:right="158"/>
              <w:jc w:val="both"/>
            </w:pPr>
            <w:r>
              <w:rPr>
                <w:b/>
              </w:rPr>
              <w:t xml:space="preserve">Máscara de solda: </w:t>
            </w:r>
            <w:r>
              <w:t>Descrição: Máscara de solda de segurança tipo escurecimento automático, com lente auto escurecedora com tonalidade ajustável de 9 a 13, protegida por lente translúcida externa e interna, guarnição da lente externa, suporte da lente auto escurecedora com intervalo de tempo para mudança de estado claro para estado escuro máximo de 0,1 milésimos de segundo (</w:t>
            </w:r>
            <w:proofErr w:type="gramStart"/>
            <w:r>
              <w:t>ms</w:t>
            </w:r>
            <w:proofErr w:type="gramEnd"/>
            <w:r>
              <w:t xml:space="preserve">), carneira com conjunto fixador, conjunto fixador para carneira e botão de regulagem do escurecimento acoplados ao capacete (casca). Filtro de luz com </w:t>
            </w:r>
            <w:proofErr w:type="gramStart"/>
            <w:r>
              <w:t>5</w:t>
            </w:r>
            <w:proofErr w:type="gramEnd"/>
            <w:r>
              <w:t xml:space="preserve"> níveis de tonalidade escura (8-12). Possui baterias internas que alimentam as camadas de cristal líquido e sistema de captação da energia gerada pelo arco elétrico ou </w:t>
            </w:r>
            <w:r>
              <w:rPr>
                <w:spacing w:val="-3"/>
              </w:rPr>
              <w:t xml:space="preserve">solar, </w:t>
            </w:r>
            <w:r>
              <w:t>para economia de baterias. O filtro eletrônico é alimentado automaticamente pelos arcos de solda. O certificado de Aprovação (CA) e o Equipamento de Proteção Individual (EPI) deverão possuir validade mínima de 02 (dois) anos a partir da data de entrega. Padrão de qualidade MSA, 3M, similar ou</w:t>
            </w:r>
            <w:r>
              <w:rPr>
                <w:spacing w:val="-3"/>
              </w:rPr>
              <w:t xml:space="preserve"> superior.</w:t>
            </w:r>
          </w:p>
        </w:tc>
      </w:tr>
      <w:tr w:rsidR="006C06AB">
        <w:trPr>
          <w:trHeight w:val="1077"/>
        </w:trPr>
        <w:tc>
          <w:tcPr>
            <w:tcW w:w="720" w:type="dxa"/>
          </w:tcPr>
          <w:p w:rsidR="006C06AB" w:rsidRDefault="006C06AB" w:rsidP="006C06AB">
            <w:pPr>
              <w:pStyle w:val="TableParagraph"/>
              <w:spacing w:before="180"/>
              <w:ind w:left="110" w:right="189"/>
            </w:pPr>
            <w:r>
              <w:t>91</w:t>
            </w:r>
          </w:p>
        </w:tc>
        <w:tc>
          <w:tcPr>
            <w:tcW w:w="8640" w:type="dxa"/>
          </w:tcPr>
          <w:p w:rsidR="006C06AB" w:rsidRDefault="006C06AB">
            <w:pPr>
              <w:pStyle w:val="TableParagraph"/>
              <w:spacing w:before="197" w:line="220" w:lineRule="auto"/>
              <w:ind w:left="200" w:right="156"/>
              <w:jc w:val="both"/>
            </w:pPr>
            <w:r>
              <w:rPr>
                <w:b/>
              </w:rPr>
              <w:t xml:space="preserve">Máscara tipo </w:t>
            </w:r>
            <w:proofErr w:type="gramStart"/>
            <w:r>
              <w:rPr>
                <w:b/>
              </w:rPr>
              <w:t>1</w:t>
            </w:r>
            <w:proofErr w:type="gramEnd"/>
            <w:r>
              <w:rPr>
                <w:b/>
              </w:rPr>
              <w:t xml:space="preserve">: </w:t>
            </w:r>
            <w:r>
              <w:t>Máscara descartável semifacial tipo concha, para proteção de poeiras, na</w:t>
            </w:r>
            <w:r>
              <w:rPr>
                <w:spacing w:val="-33"/>
              </w:rPr>
              <w:t xml:space="preserve"> </w:t>
            </w:r>
            <w:r>
              <w:t xml:space="preserve">cor branca ou azul. Padrão 3M ou </w:t>
            </w:r>
            <w:r>
              <w:rPr>
                <w:spacing w:val="-3"/>
              </w:rPr>
              <w:t xml:space="preserve">superior. </w:t>
            </w:r>
            <w:r>
              <w:t>Classe de proteção PFF1. Com certificado de aprovação (CA). Caixa com 100</w:t>
            </w:r>
            <w:r>
              <w:rPr>
                <w:spacing w:val="-4"/>
              </w:rPr>
              <w:t xml:space="preserve"> </w:t>
            </w:r>
            <w:r>
              <w:t>unidades</w:t>
            </w:r>
          </w:p>
        </w:tc>
      </w:tr>
      <w:tr w:rsidR="006C06AB">
        <w:trPr>
          <w:trHeight w:val="1310"/>
        </w:trPr>
        <w:tc>
          <w:tcPr>
            <w:tcW w:w="720" w:type="dxa"/>
          </w:tcPr>
          <w:p w:rsidR="006C06AB" w:rsidRDefault="006C06AB" w:rsidP="006C06AB">
            <w:pPr>
              <w:pStyle w:val="TableParagraph"/>
              <w:spacing w:before="180"/>
              <w:ind w:left="110" w:right="189"/>
            </w:pPr>
            <w:r>
              <w:t>92</w:t>
            </w:r>
          </w:p>
        </w:tc>
        <w:tc>
          <w:tcPr>
            <w:tcW w:w="8640" w:type="dxa"/>
          </w:tcPr>
          <w:p w:rsidR="006C06AB" w:rsidRDefault="006C06AB">
            <w:pPr>
              <w:pStyle w:val="TableParagraph"/>
              <w:spacing w:before="197" w:line="220" w:lineRule="auto"/>
              <w:ind w:left="200" w:right="158"/>
              <w:jc w:val="both"/>
            </w:pPr>
            <w:r>
              <w:rPr>
                <w:b/>
              </w:rPr>
              <w:t xml:space="preserve">Máscara tipo </w:t>
            </w:r>
            <w:proofErr w:type="gramStart"/>
            <w:r>
              <w:rPr>
                <w:b/>
              </w:rPr>
              <w:t>2</w:t>
            </w:r>
            <w:proofErr w:type="gramEnd"/>
            <w:r>
              <w:rPr>
                <w:b/>
              </w:rPr>
              <w:t xml:space="preserve">: </w:t>
            </w:r>
            <w:r>
              <w:t>Máscara descartável semifacial tipo concha, PFF2, tipo peça semifacial filtrante para partículas, no formato tipo concha, com solda térmica em todo seu perímetro. Apresentar filtro com tratamento eletrostático e válvula Cool Flow - posicionada frontalmente. Caixa com 100 unidades. Com certificado de aprovação (CA).</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310"/>
        </w:trPr>
        <w:tc>
          <w:tcPr>
            <w:tcW w:w="720" w:type="dxa"/>
          </w:tcPr>
          <w:p w:rsidR="00DC0210" w:rsidRDefault="006C06AB">
            <w:pPr>
              <w:pStyle w:val="TableParagraph"/>
              <w:spacing w:before="180"/>
              <w:ind w:left="110" w:right="189"/>
            </w:pPr>
            <w:r>
              <w:t>93</w:t>
            </w:r>
          </w:p>
        </w:tc>
        <w:tc>
          <w:tcPr>
            <w:tcW w:w="8640" w:type="dxa"/>
          </w:tcPr>
          <w:p w:rsidR="00DC0210" w:rsidRDefault="006C06AB">
            <w:pPr>
              <w:pStyle w:val="TableParagraph"/>
              <w:spacing w:before="197" w:line="220" w:lineRule="auto"/>
              <w:ind w:left="200" w:right="150"/>
              <w:jc w:val="left"/>
            </w:pPr>
            <w:r>
              <w:rPr>
                <w:b/>
              </w:rPr>
              <w:t xml:space="preserve">Máscara tipo </w:t>
            </w:r>
            <w:proofErr w:type="gramStart"/>
            <w:r>
              <w:rPr>
                <w:b/>
              </w:rPr>
              <w:t>3</w:t>
            </w:r>
            <w:proofErr w:type="gramEnd"/>
            <w:r>
              <w:rPr>
                <w:b/>
              </w:rPr>
              <w:t xml:space="preserve">: </w:t>
            </w:r>
            <w:r>
              <w:t>Máscara descartável para uso hospitalar, frigorífico e em industria alimentícia contendo as seguintes características:cor branca , confecionada em duas camadas</w:t>
            </w:r>
          </w:p>
          <w:p w:rsidR="00DC0210" w:rsidRDefault="006C06AB">
            <w:pPr>
              <w:pStyle w:val="TableParagraph"/>
              <w:spacing w:before="0" w:line="220" w:lineRule="auto"/>
              <w:ind w:left="200" w:right="150"/>
              <w:jc w:val="left"/>
            </w:pPr>
            <w:proofErr w:type="gramStart"/>
            <w:r>
              <w:t>,sendo</w:t>
            </w:r>
            <w:proofErr w:type="gramEnd"/>
            <w:r>
              <w:t xml:space="preserve"> a externa 100% polipropileno e a interna em polipropileno e polietileno, com elástico. Pacote contendo 100 unidades</w:t>
            </w:r>
          </w:p>
        </w:tc>
      </w:tr>
      <w:tr w:rsidR="006C06AB">
        <w:trPr>
          <w:trHeight w:val="2240"/>
        </w:trPr>
        <w:tc>
          <w:tcPr>
            <w:tcW w:w="720" w:type="dxa"/>
          </w:tcPr>
          <w:p w:rsidR="006C06AB" w:rsidRDefault="006C06AB" w:rsidP="006C06AB">
            <w:pPr>
              <w:pStyle w:val="TableParagraph"/>
              <w:spacing w:before="180"/>
              <w:ind w:left="110" w:right="189"/>
            </w:pPr>
            <w:r>
              <w:t>94</w:t>
            </w:r>
          </w:p>
        </w:tc>
        <w:tc>
          <w:tcPr>
            <w:tcW w:w="8640" w:type="dxa"/>
          </w:tcPr>
          <w:p w:rsidR="006C06AB" w:rsidRDefault="006C06AB">
            <w:pPr>
              <w:pStyle w:val="TableParagraph"/>
              <w:spacing w:before="197" w:line="220" w:lineRule="auto"/>
              <w:ind w:left="200" w:right="155"/>
              <w:jc w:val="both"/>
            </w:pPr>
            <w:r>
              <w:rPr>
                <w:b/>
              </w:rPr>
              <w:t xml:space="preserve">Máscara tipo </w:t>
            </w:r>
            <w:proofErr w:type="gramStart"/>
            <w:r>
              <w:rPr>
                <w:b/>
              </w:rPr>
              <w:t>4</w:t>
            </w:r>
            <w:proofErr w:type="gramEnd"/>
            <w:r>
              <w:rPr>
                <w:b/>
              </w:rPr>
              <w:t xml:space="preserve">: </w:t>
            </w:r>
            <w:r>
              <w:t xml:space="preserve">Máscara de Proteção N95- Desenvolvida para impedir a passagem de bactérias, partículas e vapores tóxicos e, dessa forma, proteger as pessoas que tem contato com portadores de doenças e os profissionais da área da Saúde durante procedimentos médicos, cirúrgicos, odontológicos e laboratoriais de análises clínicas/patológicas ou em outras situações em que haja a emissão de partículas ou vapores nocivos envolvendo profissionais da saúde. Não Estéril; Fabricada em Não tecido; Possui </w:t>
            </w:r>
            <w:proofErr w:type="gramStart"/>
            <w:r>
              <w:t>6</w:t>
            </w:r>
            <w:proofErr w:type="gramEnd"/>
            <w:r>
              <w:t xml:space="preserve"> camadas; Atóxica e Apirogênica; Aprovada pelo Ministério do Trabalho; Descartável e de uso único. Caixa com 20 unidades.</w:t>
            </w:r>
          </w:p>
        </w:tc>
      </w:tr>
      <w:tr w:rsidR="006C06AB">
        <w:trPr>
          <w:trHeight w:val="4100"/>
        </w:trPr>
        <w:tc>
          <w:tcPr>
            <w:tcW w:w="720" w:type="dxa"/>
          </w:tcPr>
          <w:p w:rsidR="006C06AB" w:rsidRDefault="006C06AB" w:rsidP="006C06AB">
            <w:pPr>
              <w:pStyle w:val="TableParagraph"/>
              <w:spacing w:before="180"/>
              <w:ind w:left="110" w:right="189"/>
            </w:pPr>
            <w:r>
              <w:t>95</w:t>
            </w:r>
          </w:p>
        </w:tc>
        <w:tc>
          <w:tcPr>
            <w:tcW w:w="8640" w:type="dxa"/>
          </w:tcPr>
          <w:p w:rsidR="006C06AB" w:rsidRDefault="006C06AB">
            <w:pPr>
              <w:pStyle w:val="TableParagraph"/>
              <w:spacing w:before="197" w:line="220" w:lineRule="auto"/>
              <w:ind w:left="200" w:right="153"/>
              <w:jc w:val="both"/>
            </w:pPr>
            <w:r>
              <w:rPr>
                <w:b/>
              </w:rPr>
              <w:t xml:space="preserve">Máscara tipo </w:t>
            </w:r>
            <w:proofErr w:type="gramStart"/>
            <w:r>
              <w:rPr>
                <w:b/>
              </w:rPr>
              <w:t>5</w:t>
            </w:r>
            <w:proofErr w:type="gramEnd"/>
            <w:r>
              <w:rPr>
                <w:b/>
              </w:rPr>
              <w:t xml:space="preserve">: </w:t>
            </w:r>
            <w:r>
              <w:t xml:space="preserve">Máscara de bolso para RCP com ou sem entrada de O2, válvula unidirecional, filtro e tira elástica; Acondicionada em estojo de plástico rígido; Máscara especial para Ressuscitação cárdio-pulmonar; </w:t>
            </w:r>
            <w:r>
              <w:rPr>
                <w:spacing w:val="-5"/>
              </w:rPr>
              <w:t xml:space="preserve">Vedação </w:t>
            </w:r>
            <w:r>
              <w:t xml:space="preserve">estanque; Borda almofadada, pré inflada, confeccionada em vinil macio que não permite vazamento mesmo após longo tempo de armazenagem ; Amolda-se facilmente aos contornos faciais de um adulto, criança ou bebê.; Cúpula transparente que permite verificação da situação da boca da vítima quanto a cor dos lábios e secreção; Lavável com água e sabão neutro ou solução desinfetante própria para materiais plásticos; Engate tamanho padrão com orifício de entrada da máscara de 15mm que permite a ligação a dispositivos respiratórios manuais ou mecanismos padronizados sem uso de outros adaptadores para ventilação com oxigênio suplementar (disponível somente na máscara com entrada de O2); Proporciona significante enriquecimento de O2 i.e. 50% O2 a 10 lpm. (disponível somente na máscara com entrada de O2); </w:t>
            </w:r>
            <w:r>
              <w:rPr>
                <w:spacing w:val="-3"/>
              </w:rPr>
              <w:t xml:space="preserve">Tira </w:t>
            </w:r>
            <w:r>
              <w:t>elástica ajustável para cabeça que mantém a máscara sempre posicionada sem necessidade de reposicionamento entre as séries de ventilação/compressão; Válvula unidirecional descártável, simples e confiável; Acompanha: estojo de plástico rígido e Manual de</w:t>
            </w:r>
            <w:r>
              <w:rPr>
                <w:spacing w:val="-2"/>
              </w:rPr>
              <w:t xml:space="preserve"> </w:t>
            </w:r>
            <w:r>
              <w:t>instruções.</w:t>
            </w:r>
          </w:p>
        </w:tc>
      </w:tr>
      <w:tr w:rsidR="006C06AB">
        <w:trPr>
          <w:trHeight w:val="1077"/>
        </w:trPr>
        <w:tc>
          <w:tcPr>
            <w:tcW w:w="720" w:type="dxa"/>
          </w:tcPr>
          <w:p w:rsidR="006C06AB" w:rsidRDefault="006C06AB" w:rsidP="006C06AB">
            <w:pPr>
              <w:pStyle w:val="TableParagraph"/>
              <w:spacing w:before="180"/>
              <w:ind w:left="110" w:right="189"/>
            </w:pPr>
            <w:r>
              <w:t>96</w:t>
            </w:r>
          </w:p>
        </w:tc>
        <w:tc>
          <w:tcPr>
            <w:tcW w:w="8640" w:type="dxa"/>
          </w:tcPr>
          <w:p w:rsidR="006C06AB" w:rsidRDefault="006C06AB">
            <w:pPr>
              <w:pStyle w:val="TableParagraph"/>
              <w:spacing w:before="197" w:line="220" w:lineRule="auto"/>
              <w:ind w:left="200" w:right="159"/>
              <w:jc w:val="both"/>
            </w:pPr>
            <w:r>
              <w:rPr>
                <w:b/>
              </w:rPr>
              <w:t xml:space="preserve">Óculos de proteção tipo </w:t>
            </w:r>
            <w:proofErr w:type="gramStart"/>
            <w:r>
              <w:rPr>
                <w:b/>
              </w:rPr>
              <w:t>1</w:t>
            </w:r>
            <w:proofErr w:type="gramEnd"/>
            <w:r>
              <w:rPr>
                <w:b/>
              </w:rPr>
              <w:t xml:space="preserve">: </w:t>
            </w:r>
            <w:r>
              <w:t>Óculos de proteção - Lentes em policarbonato com tratamento anti-riscos. Abas laterais de proteção. Armação preta e hastes reguláveis. Acompanha cordão de segurança. CÓDIGO: DA-14500. COR: Incolor (com antiembaçante) CA: 9722</w:t>
            </w:r>
          </w:p>
        </w:tc>
      </w:tr>
      <w:tr w:rsidR="006C06AB">
        <w:trPr>
          <w:trHeight w:val="1775"/>
        </w:trPr>
        <w:tc>
          <w:tcPr>
            <w:tcW w:w="720" w:type="dxa"/>
          </w:tcPr>
          <w:p w:rsidR="006C06AB" w:rsidRDefault="006C06AB" w:rsidP="006C06AB">
            <w:pPr>
              <w:pStyle w:val="TableParagraph"/>
              <w:spacing w:before="180"/>
              <w:ind w:left="110" w:right="189"/>
            </w:pPr>
            <w:r>
              <w:t>97</w:t>
            </w:r>
          </w:p>
        </w:tc>
        <w:tc>
          <w:tcPr>
            <w:tcW w:w="8640" w:type="dxa"/>
          </w:tcPr>
          <w:p w:rsidR="006C06AB" w:rsidRDefault="006C06AB">
            <w:pPr>
              <w:pStyle w:val="TableParagraph"/>
              <w:spacing w:before="197" w:line="220" w:lineRule="auto"/>
              <w:ind w:left="200" w:right="160"/>
              <w:jc w:val="both"/>
            </w:pPr>
            <w:r>
              <w:rPr>
                <w:b/>
              </w:rPr>
              <w:t xml:space="preserve">Óculos de proteção tipo </w:t>
            </w:r>
            <w:proofErr w:type="gramStart"/>
            <w:r>
              <w:rPr>
                <w:b/>
              </w:rPr>
              <w:t>2</w:t>
            </w:r>
            <w:proofErr w:type="gramEnd"/>
            <w:r>
              <w:rPr>
                <w:b/>
              </w:rPr>
              <w:t xml:space="preserve">: </w:t>
            </w:r>
            <w:r>
              <w:t xml:space="preserve">óculos de proteção odontológico, contra impactos cor da lente laranja, para uso odontologico. Hastes em material plástico maleável, tipo espátula, articulada através de pinos metálicos, regulável e com ajuste nas laterais. Lente única em policarbonato de alto impacto, cor laranja. Camada de proteção UD e UVEXTREME contra riscos, raios Ultra Violeta, energia estática e embaçamento. Aprovado e testado pela Norma ANSI </w:t>
            </w:r>
            <w:proofErr w:type="gramStart"/>
            <w:r>
              <w:t>Z.</w:t>
            </w:r>
            <w:proofErr w:type="gramEnd"/>
            <w:r>
              <w:t>87.1/1989. Com certificado de aprovação (CA) do Ministerio do Trabalho.</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542"/>
        </w:trPr>
        <w:tc>
          <w:tcPr>
            <w:tcW w:w="720" w:type="dxa"/>
          </w:tcPr>
          <w:p w:rsidR="00DC0210" w:rsidRDefault="006C06AB">
            <w:pPr>
              <w:pStyle w:val="TableParagraph"/>
              <w:spacing w:before="180"/>
              <w:ind w:left="200"/>
              <w:jc w:val="left"/>
            </w:pPr>
            <w:r>
              <w:t>98</w:t>
            </w:r>
          </w:p>
        </w:tc>
        <w:tc>
          <w:tcPr>
            <w:tcW w:w="8640" w:type="dxa"/>
          </w:tcPr>
          <w:p w:rsidR="00DC0210" w:rsidRDefault="006C06AB">
            <w:pPr>
              <w:pStyle w:val="TableParagraph"/>
              <w:spacing w:before="197" w:line="220" w:lineRule="auto"/>
              <w:ind w:left="200" w:right="159"/>
              <w:jc w:val="both"/>
            </w:pPr>
            <w:r>
              <w:rPr>
                <w:b/>
              </w:rPr>
              <w:t xml:space="preserve">Óculos de proteção tipo </w:t>
            </w:r>
            <w:proofErr w:type="gramStart"/>
            <w:r>
              <w:rPr>
                <w:b/>
              </w:rPr>
              <w:t>3</w:t>
            </w:r>
            <w:proofErr w:type="gramEnd"/>
            <w:r>
              <w:rPr>
                <w:b/>
              </w:rPr>
              <w:t xml:space="preserve">: </w:t>
            </w:r>
            <w:r>
              <w:t xml:space="preserve">Óculos de proteção constituído de armação em plástico resistente e flexível. Hastes tipo espátula, fixadas por meio de parafusos. Lente única confeccionada em policarbonato acoplada </w:t>
            </w:r>
            <w:proofErr w:type="gramStart"/>
            <w:r>
              <w:t>a</w:t>
            </w:r>
            <w:proofErr w:type="gramEnd"/>
            <w:r>
              <w:t xml:space="preserve"> armação por meio de encaixes, formando um conjunto leve, confortável e seguro. Proteção contra raios UVA e UVB. Lentes Incolores com tratamento antirrisco. Caixa com 20 unidades.</w:t>
            </w:r>
          </w:p>
        </w:tc>
      </w:tr>
      <w:tr w:rsidR="006C06AB">
        <w:trPr>
          <w:trHeight w:val="2007"/>
        </w:trPr>
        <w:tc>
          <w:tcPr>
            <w:tcW w:w="720" w:type="dxa"/>
          </w:tcPr>
          <w:p w:rsidR="006C06AB" w:rsidRDefault="006C06AB" w:rsidP="006C06AB">
            <w:pPr>
              <w:pStyle w:val="TableParagraph"/>
              <w:spacing w:before="180"/>
              <w:ind w:left="200"/>
              <w:jc w:val="left"/>
            </w:pPr>
            <w:r>
              <w:t>99</w:t>
            </w:r>
          </w:p>
        </w:tc>
        <w:tc>
          <w:tcPr>
            <w:tcW w:w="8640" w:type="dxa"/>
          </w:tcPr>
          <w:p w:rsidR="006C06AB" w:rsidRDefault="006C06AB">
            <w:pPr>
              <w:pStyle w:val="TableParagraph"/>
              <w:spacing w:before="197" w:line="220" w:lineRule="auto"/>
              <w:ind w:left="200" w:right="157"/>
              <w:jc w:val="both"/>
            </w:pPr>
            <w:r>
              <w:rPr>
                <w:b/>
              </w:rPr>
              <w:t xml:space="preserve">Óculos de segurança proteção lateral: </w:t>
            </w:r>
            <w:r>
              <w:t>Descrição: Óculos de segurança, constituídos de armação e visor em uma única peça de policarbonato incolor com meia borda superior e hastes tipo espátula. As hastes são confeccionadas do mesmo material da armação e possuem seis fendas para ventilação e são fixas à armação através de pinos plásticos O certificado de Aprovação (CA) e o Equipamento de Proteção Individual (EPI) deverão possuir validade mínima de 02 (dois) anos a partir da data de entrega. Padrão de qualidade MSA, 3M, Danny, similar ou superior. Tamanho único.</w:t>
            </w:r>
          </w:p>
        </w:tc>
      </w:tr>
      <w:tr w:rsidR="006C06AB">
        <w:trPr>
          <w:trHeight w:val="1775"/>
        </w:trPr>
        <w:tc>
          <w:tcPr>
            <w:tcW w:w="720" w:type="dxa"/>
          </w:tcPr>
          <w:p w:rsidR="006C06AB" w:rsidRDefault="006C06AB" w:rsidP="006C06AB">
            <w:pPr>
              <w:pStyle w:val="TableParagraph"/>
              <w:spacing w:before="180"/>
              <w:ind w:left="200"/>
              <w:jc w:val="left"/>
            </w:pPr>
            <w:r>
              <w:t>100</w:t>
            </w:r>
          </w:p>
        </w:tc>
        <w:tc>
          <w:tcPr>
            <w:tcW w:w="8640" w:type="dxa"/>
          </w:tcPr>
          <w:p w:rsidR="006C06AB" w:rsidRDefault="006C06AB">
            <w:pPr>
              <w:pStyle w:val="TableParagraph"/>
              <w:spacing w:before="197" w:line="220" w:lineRule="auto"/>
              <w:ind w:left="200" w:right="156"/>
              <w:jc w:val="both"/>
            </w:pPr>
            <w:r>
              <w:rPr>
                <w:b/>
              </w:rPr>
              <w:t xml:space="preserve">Óculos de segurança ampla visão: </w:t>
            </w:r>
            <w:r>
              <w:t>Descrição: Óculos de segurança tipo ampla visão, confeccionado em policarbonato óptico, tratamento antirrisco e antiembaçante. Armação em material plástico, vedação através de borracha macia que se ajusta perfeitamente aos diferentes contornos faciais O certificado de Aprovação (CA) e o Equipamento de Proteção Individual (EPI) deverão possuir validade mínima de 02 (dois) anos a partir da data de entrega. Padrão de qualidade MSA, 3M, Danny, similar ou superior. Tamanho único.</w:t>
            </w:r>
          </w:p>
        </w:tc>
      </w:tr>
      <w:tr w:rsidR="006C06AB">
        <w:trPr>
          <w:trHeight w:val="1077"/>
        </w:trPr>
        <w:tc>
          <w:tcPr>
            <w:tcW w:w="720" w:type="dxa"/>
          </w:tcPr>
          <w:p w:rsidR="006C06AB" w:rsidRDefault="006C06AB" w:rsidP="006C06AB">
            <w:pPr>
              <w:pStyle w:val="TableParagraph"/>
              <w:spacing w:before="180"/>
              <w:ind w:left="200"/>
              <w:jc w:val="left"/>
            </w:pPr>
            <w:r>
              <w:t>101</w:t>
            </w:r>
          </w:p>
        </w:tc>
        <w:tc>
          <w:tcPr>
            <w:tcW w:w="8640" w:type="dxa"/>
          </w:tcPr>
          <w:p w:rsidR="006C06AB" w:rsidRDefault="006C06AB">
            <w:pPr>
              <w:pStyle w:val="TableParagraph"/>
              <w:spacing w:before="197" w:line="220" w:lineRule="auto"/>
              <w:ind w:left="200" w:right="160"/>
              <w:jc w:val="both"/>
            </w:pPr>
            <w:r>
              <w:rPr>
                <w:b/>
              </w:rPr>
              <w:t xml:space="preserve">Placa "Piso Molhado": </w:t>
            </w:r>
            <w:r>
              <w:t xml:space="preserve">Placa De Sinalização Dobrável Cuidado Piso Escorregadio Risco De Queda. Confeccionada Em Poliestireno De Alto-Impacto 2,5mm. Impressão Feita Diretamente No Material, Através Da </w:t>
            </w:r>
            <w:r>
              <w:rPr>
                <w:spacing w:val="-3"/>
              </w:rPr>
              <w:t xml:space="preserve">Tecnologia </w:t>
            </w:r>
            <w:r>
              <w:t xml:space="preserve">De Impressão </w:t>
            </w:r>
            <w:r>
              <w:rPr>
                <w:spacing w:val="-6"/>
              </w:rPr>
              <w:t xml:space="preserve">Uv, </w:t>
            </w:r>
            <w:r>
              <w:t>medindo 30x50</w:t>
            </w:r>
            <w:r>
              <w:rPr>
                <w:spacing w:val="-30"/>
              </w:rPr>
              <w:t xml:space="preserve"> </w:t>
            </w:r>
            <w:r>
              <w:t>cm.</w:t>
            </w:r>
          </w:p>
        </w:tc>
      </w:tr>
      <w:tr w:rsidR="006C06AB">
        <w:trPr>
          <w:trHeight w:val="1775"/>
        </w:trPr>
        <w:tc>
          <w:tcPr>
            <w:tcW w:w="720" w:type="dxa"/>
          </w:tcPr>
          <w:p w:rsidR="006C06AB" w:rsidRDefault="006C06AB" w:rsidP="006C06AB">
            <w:pPr>
              <w:pStyle w:val="TableParagraph"/>
              <w:spacing w:before="180"/>
              <w:ind w:left="200"/>
              <w:jc w:val="left"/>
            </w:pPr>
            <w:r>
              <w:t>102</w:t>
            </w:r>
          </w:p>
        </w:tc>
        <w:tc>
          <w:tcPr>
            <w:tcW w:w="8640" w:type="dxa"/>
          </w:tcPr>
          <w:p w:rsidR="006C06AB" w:rsidRDefault="006C06AB">
            <w:pPr>
              <w:pStyle w:val="TableParagraph"/>
              <w:spacing w:before="197" w:line="220" w:lineRule="auto"/>
              <w:ind w:left="200" w:right="156"/>
              <w:jc w:val="both"/>
            </w:pPr>
            <w:r>
              <w:rPr>
                <w:b/>
              </w:rPr>
              <w:t xml:space="preserve">Placa para identificação de extintores de incêndio: </w:t>
            </w:r>
            <w:r>
              <w:t xml:space="preserve">Placa indicativa de extintor de incêndio. Material FOTOLUMINESCENTE, não sofre oxidação por tempo de uso, fabricado em PVC (Policloreto de Polivinila), Antichama, impresso pelo sistema de Silk-Screen. Pictograma, letras e cores em conformidade com requisitos exigidos pelo Corpo de Bombeiros e NBR 13434-2. </w:t>
            </w:r>
            <w:r>
              <w:rPr>
                <w:spacing w:val="-3"/>
              </w:rPr>
              <w:t xml:space="preserve">Tamanho </w:t>
            </w:r>
            <w:r>
              <w:t xml:space="preserve">da placa 10x20 cm. Placa pronta para instalação com fita dupla face </w:t>
            </w:r>
            <w:r>
              <w:rPr>
                <w:spacing w:val="-4"/>
              </w:rPr>
              <w:t xml:space="preserve">(Tesa </w:t>
            </w:r>
            <w:r>
              <w:t>Alemã) no verso. De acordo com a norma NBR</w:t>
            </w:r>
            <w:r>
              <w:rPr>
                <w:spacing w:val="-21"/>
              </w:rPr>
              <w:t xml:space="preserve"> </w:t>
            </w:r>
            <w:r>
              <w:t>13434-1-2-3</w:t>
            </w:r>
          </w:p>
        </w:tc>
      </w:tr>
      <w:tr w:rsidR="006C06AB">
        <w:trPr>
          <w:trHeight w:val="2007"/>
        </w:trPr>
        <w:tc>
          <w:tcPr>
            <w:tcW w:w="720" w:type="dxa"/>
          </w:tcPr>
          <w:p w:rsidR="006C06AB" w:rsidRDefault="006C06AB" w:rsidP="006C06AB">
            <w:pPr>
              <w:pStyle w:val="TableParagraph"/>
              <w:spacing w:before="180"/>
              <w:ind w:left="200"/>
              <w:jc w:val="left"/>
            </w:pPr>
            <w:r>
              <w:t>103</w:t>
            </w:r>
          </w:p>
        </w:tc>
        <w:tc>
          <w:tcPr>
            <w:tcW w:w="8640" w:type="dxa"/>
          </w:tcPr>
          <w:p w:rsidR="006C06AB" w:rsidRDefault="006C06AB">
            <w:pPr>
              <w:pStyle w:val="TableParagraph"/>
              <w:spacing w:before="197" w:line="220" w:lineRule="auto"/>
              <w:ind w:left="200" w:right="159"/>
              <w:jc w:val="both"/>
            </w:pPr>
            <w:r>
              <w:rPr>
                <w:b/>
              </w:rPr>
              <w:t xml:space="preserve">Prancha imobilizadora: </w:t>
            </w:r>
            <w:r>
              <w:t xml:space="preserve">prancha imobilizadora - Dimensionada para suportar vítimas com peso até 180 kg. Rígida Possui aberturas especificas para imobilização da vítima. Produzida em polietileno Cores amarelo ou vermelha. Possui aberturas específicas para utilização do cinto aranha, Imobilizadores de Cabeça (coxins) como acessórios, </w:t>
            </w:r>
            <w:proofErr w:type="gramStart"/>
            <w:r>
              <w:t>pode ser transportada</w:t>
            </w:r>
            <w:proofErr w:type="gramEnd"/>
            <w:r>
              <w:t xml:space="preserve"> sobre qualquer maca Altura máxima 65 mm 2.5 in Capacidade de carga 180 kg 396.8 lbs Comprimento</w:t>
            </w:r>
            <w:r>
              <w:rPr>
                <w:spacing w:val="36"/>
              </w:rPr>
              <w:t xml:space="preserve"> </w:t>
            </w:r>
            <w:r>
              <w:t>total</w:t>
            </w:r>
            <w:r>
              <w:rPr>
                <w:spacing w:val="36"/>
              </w:rPr>
              <w:t xml:space="preserve"> </w:t>
            </w:r>
            <w:r>
              <w:t>1830</w:t>
            </w:r>
            <w:r>
              <w:rPr>
                <w:spacing w:val="36"/>
              </w:rPr>
              <w:t xml:space="preserve"> </w:t>
            </w:r>
            <w:r>
              <w:t>mm</w:t>
            </w:r>
            <w:r>
              <w:rPr>
                <w:spacing w:val="37"/>
              </w:rPr>
              <w:t xml:space="preserve"> </w:t>
            </w:r>
            <w:r>
              <w:t>72</w:t>
            </w:r>
            <w:r>
              <w:rPr>
                <w:spacing w:val="36"/>
              </w:rPr>
              <w:t xml:space="preserve"> </w:t>
            </w:r>
            <w:r>
              <w:t>in</w:t>
            </w:r>
            <w:r>
              <w:rPr>
                <w:spacing w:val="36"/>
              </w:rPr>
              <w:t xml:space="preserve"> </w:t>
            </w:r>
            <w:r>
              <w:t>Dimensões</w:t>
            </w:r>
            <w:r>
              <w:rPr>
                <w:spacing w:val="37"/>
              </w:rPr>
              <w:t xml:space="preserve"> </w:t>
            </w:r>
            <w:r>
              <w:t>da</w:t>
            </w:r>
            <w:r>
              <w:rPr>
                <w:spacing w:val="36"/>
              </w:rPr>
              <w:t xml:space="preserve"> </w:t>
            </w:r>
            <w:r>
              <w:t>embalagem</w:t>
            </w:r>
            <w:r>
              <w:rPr>
                <w:spacing w:val="36"/>
              </w:rPr>
              <w:t xml:space="preserve"> </w:t>
            </w:r>
            <w:r>
              <w:t>1,85</w:t>
            </w:r>
            <w:r>
              <w:rPr>
                <w:spacing w:val="36"/>
              </w:rPr>
              <w:t xml:space="preserve"> </w:t>
            </w:r>
            <w:r>
              <w:t>x</w:t>
            </w:r>
            <w:r>
              <w:rPr>
                <w:spacing w:val="37"/>
              </w:rPr>
              <w:t xml:space="preserve"> </w:t>
            </w:r>
            <w:r>
              <w:t>0,46</w:t>
            </w:r>
            <w:r>
              <w:rPr>
                <w:spacing w:val="36"/>
              </w:rPr>
              <w:t xml:space="preserve"> </w:t>
            </w:r>
            <w:r>
              <w:t>x</w:t>
            </w:r>
            <w:r>
              <w:rPr>
                <w:spacing w:val="36"/>
              </w:rPr>
              <w:t xml:space="preserve"> </w:t>
            </w:r>
            <w:r>
              <w:t>0,8</w:t>
            </w:r>
            <w:r>
              <w:rPr>
                <w:spacing w:val="37"/>
              </w:rPr>
              <w:t xml:space="preserve"> </w:t>
            </w:r>
            <w:r>
              <w:t>Largura</w:t>
            </w:r>
          </w:p>
          <w:p w:rsidR="006C06AB" w:rsidRDefault="006C06AB">
            <w:pPr>
              <w:pStyle w:val="TableParagraph"/>
              <w:spacing w:before="0" w:line="235" w:lineRule="exact"/>
              <w:ind w:left="200"/>
              <w:jc w:val="both"/>
            </w:pPr>
            <w:r>
              <w:t>Aberta 440 mm 17.3 in Peso Bruto 7.0 kg 15.4 lbs.</w:t>
            </w:r>
          </w:p>
        </w:tc>
      </w:tr>
    </w:tbl>
    <w:p w:rsidR="00DC0210" w:rsidRDefault="00DC0210">
      <w:pPr>
        <w:spacing w:line="235" w:lineRule="exact"/>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542"/>
        </w:trPr>
        <w:tc>
          <w:tcPr>
            <w:tcW w:w="720" w:type="dxa"/>
          </w:tcPr>
          <w:p w:rsidR="00DC0210" w:rsidRDefault="006C06AB">
            <w:pPr>
              <w:pStyle w:val="TableParagraph"/>
              <w:spacing w:before="180"/>
              <w:ind w:left="0" w:right="169"/>
              <w:jc w:val="right"/>
            </w:pPr>
            <w:r>
              <w:t>104</w:t>
            </w:r>
          </w:p>
        </w:tc>
        <w:tc>
          <w:tcPr>
            <w:tcW w:w="8640" w:type="dxa"/>
          </w:tcPr>
          <w:p w:rsidR="00DC0210" w:rsidRDefault="006C06AB">
            <w:pPr>
              <w:pStyle w:val="TableParagraph"/>
              <w:spacing w:before="197" w:line="220" w:lineRule="auto"/>
              <w:ind w:left="200" w:right="161"/>
              <w:jc w:val="both"/>
            </w:pPr>
            <w:r>
              <w:rPr>
                <w:b/>
              </w:rPr>
              <w:t xml:space="preserve">Protetor auricular TIPO I: </w:t>
            </w:r>
            <w:r>
              <w:t xml:space="preserve">Protetor auditivo de inserção, tipo plug, reutilizável; Confeccionado em silicone, com </w:t>
            </w:r>
            <w:proofErr w:type="gramStart"/>
            <w:r>
              <w:t>três flanges macias e cônicas na cor laranja</w:t>
            </w:r>
            <w:proofErr w:type="gramEnd"/>
            <w:r>
              <w:t>; Possui cordão de polipropileno na cor laranja; Tamanho único; Atenuação 18 NRRsf; Vem em um estojo plástico transparente; Por ser moldável e de material maleável, pode ser aplicado a diferentes canais auditivos.(CA).</w:t>
            </w:r>
          </w:p>
        </w:tc>
      </w:tr>
      <w:tr w:rsidR="006C06AB">
        <w:trPr>
          <w:trHeight w:val="1310"/>
        </w:trPr>
        <w:tc>
          <w:tcPr>
            <w:tcW w:w="720" w:type="dxa"/>
          </w:tcPr>
          <w:p w:rsidR="006C06AB" w:rsidRDefault="006C06AB" w:rsidP="006C06AB">
            <w:pPr>
              <w:pStyle w:val="TableParagraph"/>
              <w:spacing w:before="180"/>
              <w:ind w:left="0" w:right="169"/>
              <w:jc w:val="right"/>
            </w:pPr>
            <w:r>
              <w:t>105</w:t>
            </w:r>
          </w:p>
        </w:tc>
        <w:tc>
          <w:tcPr>
            <w:tcW w:w="8640" w:type="dxa"/>
          </w:tcPr>
          <w:p w:rsidR="006C06AB" w:rsidRDefault="006C06AB">
            <w:pPr>
              <w:pStyle w:val="TableParagraph"/>
              <w:spacing w:before="197" w:line="220" w:lineRule="auto"/>
              <w:ind w:left="200" w:right="160"/>
              <w:jc w:val="both"/>
            </w:pPr>
            <w:r>
              <w:rPr>
                <w:b/>
              </w:rPr>
              <w:t xml:space="preserve">Protetor auricular TIPO II: </w:t>
            </w:r>
            <w:r>
              <w:t xml:space="preserve">Protetor auricular, tipo concha, constituído de duas conchas de material plástico com guias deslizantes para ajuste de tamanho, com bordas almofadadas largas em espuma resvestidas com capa de PVC. Atenuação minima de 19 </w:t>
            </w:r>
            <w:proofErr w:type="gramStart"/>
            <w:r>
              <w:t>dB</w:t>
            </w:r>
            <w:proofErr w:type="gramEnd"/>
            <w:r>
              <w:t xml:space="preserve"> (NRRsf); (CA).</w:t>
            </w:r>
          </w:p>
        </w:tc>
      </w:tr>
      <w:tr w:rsidR="006C06AB">
        <w:trPr>
          <w:trHeight w:val="1310"/>
        </w:trPr>
        <w:tc>
          <w:tcPr>
            <w:tcW w:w="720" w:type="dxa"/>
          </w:tcPr>
          <w:p w:rsidR="006C06AB" w:rsidRDefault="006C06AB" w:rsidP="006C06AB">
            <w:pPr>
              <w:pStyle w:val="TableParagraph"/>
              <w:spacing w:before="180"/>
              <w:ind w:left="0" w:right="169"/>
              <w:jc w:val="right"/>
            </w:pPr>
            <w:r>
              <w:t>106</w:t>
            </w:r>
          </w:p>
        </w:tc>
        <w:tc>
          <w:tcPr>
            <w:tcW w:w="8640" w:type="dxa"/>
          </w:tcPr>
          <w:p w:rsidR="006C06AB" w:rsidRDefault="006C06AB">
            <w:pPr>
              <w:pStyle w:val="TableParagraph"/>
              <w:spacing w:before="197" w:line="220" w:lineRule="auto"/>
              <w:ind w:left="200" w:right="160"/>
              <w:jc w:val="both"/>
            </w:pPr>
            <w:r>
              <w:rPr>
                <w:b/>
              </w:rPr>
              <w:t xml:space="preserve">Protetor facial contra impactos de partículas: </w:t>
            </w:r>
            <w:r>
              <w:t xml:space="preserve">Protetor Facial de Segurança, constituido de carneira de material plástico com regulagem de tamanho através de catraca acoplada à coroa por meio três parafusos metálicos e visor de polietileno terefltalato incolor com formato esférico com cerca de </w:t>
            </w:r>
            <w:proofErr w:type="gramStart"/>
            <w:r>
              <w:t>200mm</w:t>
            </w:r>
            <w:proofErr w:type="gramEnd"/>
            <w:r>
              <w:t xml:space="preserve"> de largura e 190mm de altura. (CA).</w:t>
            </w:r>
          </w:p>
        </w:tc>
      </w:tr>
      <w:tr w:rsidR="006C06AB">
        <w:trPr>
          <w:trHeight w:val="1542"/>
        </w:trPr>
        <w:tc>
          <w:tcPr>
            <w:tcW w:w="720" w:type="dxa"/>
          </w:tcPr>
          <w:p w:rsidR="006C06AB" w:rsidRDefault="006C06AB" w:rsidP="006C06AB">
            <w:pPr>
              <w:pStyle w:val="TableParagraph"/>
              <w:spacing w:before="180"/>
              <w:ind w:left="0" w:right="169"/>
              <w:jc w:val="right"/>
            </w:pPr>
            <w:r>
              <w:t>107</w:t>
            </w:r>
          </w:p>
        </w:tc>
        <w:tc>
          <w:tcPr>
            <w:tcW w:w="8640" w:type="dxa"/>
          </w:tcPr>
          <w:p w:rsidR="006C06AB" w:rsidRDefault="006C06AB">
            <w:pPr>
              <w:pStyle w:val="TableParagraph"/>
              <w:spacing w:before="197" w:line="220" w:lineRule="auto"/>
              <w:ind w:left="200" w:right="160"/>
              <w:jc w:val="both"/>
            </w:pPr>
            <w:r>
              <w:rPr>
                <w:b/>
              </w:rPr>
              <w:t xml:space="preserve">Pulseira Anti Estática: </w:t>
            </w:r>
            <w:r>
              <w:t xml:space="preserve">Cabo espiralado de 2m, resistor de </w:t>
            </w:r>
            <w:proofErr w:type="gramStart"/>
            <w:r>
              <w:t>1</w:t>
            </w:r>
            <w:proofErr w:type="gramEnd"/>
            <w:r>
              <w:t xml:space="preserve"> Ώ, pino banana e garra jacaré. Utilizada em linhas de produção, manutenção e processos que envolvam manuseio de dispositivos sensíveis </w:t>
            </w:r>
            <w:proofErr w:type="gramStart"/>
            <w:r>
              <w:t>a</w:t>
            </w:r>
            <w:proofErr w:type="gramEnd"/>
            <w:r>
              <w:t xml:space="preserve"> eletricidade estática, remove com segurança a estática do operador protegendo os componentes e produtos sensíveis a ESD. Cabo destacável com botão de pressão.</w:t>
            </w:r>
          </w:p>
        </w:tc>
      </w:tr>
      <w:tr w:rsidR="006C06AB">
        <w:trPr>
          <w:trHeight w:val="1310"/>
        </w:trPr>
        <w:tc>
          <w:tcPr>
            <w:tcW w:w="720" w:type="dxa"/>
          </w:tcPr>
          <w:p w:rsidR="006C06AB" w:rsidRDefault="006C06AB" w:rsidP="006C06AB">
            <w:pPr>
              <w:pStyle w:val="TableParagraph"/>
              <w:spacing w:before="180"/>
              <w:ind w:left="0" w:right="169"/>
              <w:jc w:val="right"/>
            </w:pPr>
            <w:r>
              <w:t>108</w:t>
            </w:r>
          </w:p>
        </w:tc>
        <w:tc>
          <w:tcPr>
            <w:tcW w:w="8640" w:type="dxa"/>
          </w:tcPr>
          <w:p w:rsidR="006C06AB" w:rsidRDefault="006C06AB">
            <w:pPr>
              <w:pStyle w:val="TableParagraph"/>
              <w:spacing w:before="197" w:line="220" w:lineRule="auto"/>
              <w:ind w:left="200" w:right="156"/>
              <w:jc w:val="both"/>
            </w:pPr>
            <w:r>
              <w:rPr>
                <w:b/>
              </w:rPr>
              <w:t xml:space="preserve">Regulador de Gás com Mangueira: </w:t>
            </w:r>
            <w:r>
              <w:t xml:space="preserve">Conjunto de Regulador de Gás blindado com mangueira. Deverá possuir </w:t>
            </w:r>
            <w:proofErr w:type="gramStart"/>
            <w:r>
              <w:t>1</w:t>
            </w:r>
            <w:proofErr w:type="gramEnd"/>
            <w:r>
              <w:t xml:space="preserve"> Regulador de gás. Acompanhar: 80 cm de mangueira e </w:t>
            </w:r>
            <w:proofErr w:type="gramStart"/>
            <w:r>
              <w:t>2</w:t>
            </w:r>
            <w:proofErr w:type="gramEnd"/>
            <w:r>
              <w:t xml:space="preserve"> abraçadeiras. Indicado para regular a pressão de saída em botijões. Jamais utilizar qualquer tipo de ferramenta para apertar a borboleta. Validade </w:t>
            </w:r>
            <w:proofErr w:type="gramStart"/>
            <w:r>
              <w:t>5</w:t>
            </w:r>
            <w:proofErr w:type="gramEnd"/>
            <w:r>
              <w:t xml:space="preserve"> anos.</w:t>
            </w:r>
          </w:p>
        </w:tc>
      </w:tr>
      <w:tr w:rsidR="006C06AB">
        <w:trPr>
          <w:trHeight w:val="1077"/>
        </w:trPr>
        <w:tc>
          <w:tcPr>
            <w:tcW w:w="720" w:type="dxa"/>
          </w:tcPr>
          <w:p w:rsidR="006C06AB" w:rsidRDefault="006C06AB" w:rsidP="006C06AB">
            <w:pPr>
              <w:pStyle w:val="TableParagraph"/>
              <w:spacing w:before="180"/>
              <w:ind w:left="0" w:right="169"/>
              <w:jc w:val="right"/>
            </w:pPr>
            <w:r>
              <w:t>109</w:t>
            </w:r>
          </w:p>
        </w:tc>
        <w:tc>
          <w:tcPr>
            <w:tcW w:w="8640" w:type="dxa"/>
          </w:tcPr>
          <w:p w:rsidR="006C06AB" w:rsidRDefault="006C06AB">
            <w:pPr>
              <w:pStyle w:val="TableParagraph"/>
              <w:spacing w:before="180" w:line="243" w:lineRule="exact"/>
              <w:ind w:left="200"/>
              <w:jc w:val="left"/>
            </w:pPr>
            <w:r>
              <w:rPr>
                <w:b/>
              </w:rPr>
              <w:t xml:space="preserve">Filtro químico tipo </w:t>
            </w:r>
            <w:proofErr w:type="gramStart"/>
            <w:r>
              <w:rPr>
                <w:b/>
              </w:rPr>
              <w:t>1</w:t>
            </w:r>
            <w:proofErr w:type="gramEnd"/>
            <w:r>
              <w:rPr>
                <w:b/>
              </w:rPr>
              <w:t xml:space="preserve">: </w:t>
            </w:r>
            <w:r>
              <w:t>Filtro químico para Vapores Orgânicos até 1000 ppm (MCU) – Classe</w:t>
            </w:r>
          </w:p>
          <w:p w:rsidR="006C06AB" w:rsidRDefault="006C06AB">
            <w:pPr>
              <w:pStyle w:val="TableParagraph"/>
              <w:spacing w:before="0" w:line="233" w:lineRule="exact"/>
              <w:ind w:left="200"/>
              <w:jc w:val="left"/>
            </w:pPr>
            <w:r>
              <w:t>1. Padrão 3M ou superior.</w:t>
            </w:r>
          </w:p>
          <w:p w:rsidR="006C06AB" w:rsidRDefault="006C06AB">
            <w:pPr>
              <w:pStyle w:val="TableParagraph"/>
              <w:spacing w:before="0" w:line="243" w:lineRule="exact"/>
              <w:ind w:left="200"/>
              <w:jc w:val="left"/>
            </w:pPr>
            <w:r>
              <w:t xml:space="preserve">Caixa com 10 unidades. Compatível com o Respirador e Purificador de Ar tipo: </w:t>
            </w:r>
            <w:proofErr w:type="gramStart"/>
            <w:r>
              <w:t>1, 2 e 3</w:t>
            </w:r>
            <w:proofErr w:type="gramEnd"/>
            <w:r>
              <w:t>.</w:t>
            </w:r>
          </w:p>
        </w:tc>
      </w:tr>
      <w:tr w:rsidR="006C06AB">
        <w:trPr>
          <w:trHeight w:val="1077"/>
        </w:trPr>
        <w:tc>
          <w:tcPr>
            <w:tcW w:w="720" w:type="dxa"/>
          </w:tcPr>
          <w:p w:rsidR="006C06AB" w:rsidRDefault="006C06AB" w:rsidP="006C06AB">
            <w:pPr>
              <w:pStyle w:val="TableParagraph"/>
              <w:spacing w:before="180"/>
              <w:ind w:left="0" w:right="176"/>
              <w:jc w:val="right"/>
            </w:pPr>
            <w:r>
              <w:t>110</w:t>
            </w:r>
          </w:p>
        </w:tc>
        <w:tc>
          <w:tcPr>
            <w:tcW w:w="8640" w:type="dxa"/>
          </w:tcPr>
          <w:p w:rsidR="006C06AB" w:rsidRDefault="006C06AB">
            <w:pPr>
              <w:pStyle w:val="TableParagraph"/>
              <w:spacing w:before="197" w:line="220" w:lineRule="auto"/>
              <w:ind w:left="200" w:right="158"/>
              <w:jc w:val="both"/>
            </w:pPr>
            <w:r>
              <w:rPr>
                <w:b/>
              </w:rPr>
              <w:t xml:space="preserve">Filtro químico tipo </w:t>
            </w:r>
            <w:proofErr w:type="gramStart"/>
            <w:r>
              <w:rPr>
                <w:b/>
              </w:rPr>
              <w:t>2</w:t>
            </w:r>
            <w:proofErr w:type="gramEnd"/>
            <w:r>
              <w:rPr>
                <w:b/>
              </w:rPr>
              <w:t xml:space="preserve">: </w:t>
            </w:r>
            <w:r>
              <w:t xml:space="preserve">Filtro químico para Gases Ácidos até 1000 ppm(MCU) – Classe 1. Padrão 3M ou superior. Caixa com 10 unidades. Compatível com o Respirador e Purificador de Ar tipo: </w:t>
            </w:r>
            <w:proofErr w:type="gramStart"/>
            <w:r>
              <w:t>1, 2 e 3</w:t>
            </w:r>
            <w:proofErr w:type="gramEnd"/>
            <w:r>
              <w:t>.</w:t>
            </w:r>
          </w:p>
        </w:tc>
      </w:tr>
      <w:tr w:rsidR="006C06AB">
        <w:trPr>
          <w:trHeight w:val="1077"/>
        </w:trPr>
        <w:tc>
          <w:tcPr>
            <w:tcW w:w="720" w:type="dxa"/>
          </w:tcPr>
          <w:p w:rsidR="006C06AB" w:rsidRDefault="006C06AB" w:rsidP="006C06AB">
            <w:pPr>
              <w:pStyle w:val="TableParagraph"/>
              <w:spacing w:before="180"/>
              <w:ind w:left="0" w:right="184"/>
              <w:jc w:val="right"/>
            </w:pPr>
            <w:r>
              <w:t>111</w:t>
            </w:r>
          </w:p>
        </w:tc>
        <w:tc>
          <w:tcPr>
            <w:tcW w:w="8640" w:type="dxa"/>
          </w:tcPr>
          <w:p w:rsidR="006C06AB" w:rsidRDefault="006C06AB">
            <w:pPr>
              <w:pStyle w:val="TableParagraph"/>
              <w:spacing w:before="197" w:line="220" w:lineRule="auto"/>
              <w:ind w:left="200" w:right="158"/>
              <w:jc w:val="both"/>
            </w:pPr>
            <w:r>
              <w:rPr>
                <w:b/>
              </w:rPr>
              <w:t xml:space="preserve">Filtro químico tipo </w:t>
            </w:r>
            <w:proofErr w:type="gramStart"/>
            <w:r>
              <w:rPr>
                <w:b/>
              </w:rPr>
              <w:t>3</w:t>
            </w:r>
            <w:proofErr w:type="gramEnd"/>
            <w:r>
              <w:rPr>
                <w:b/>
              </w:rPr>
              <w:t xml:space="preserve">: </w:t>
            </w:r>
            <w:r>
              <w:t xml:space="preserve">Filtro químico para Vapores Orgânicos e Gases Ácidos até 1000 ppm (MCU) – Classe 1. Padrão 3M ou superior. Caixa com 10 unidades. Compatível com o Respirador e Purificador de Ar tipo: </w:t>
            </w:r>
            <w:proofErr w:type="gramStart"/>
            <w:r>
              <w:t>1, 2 e 3</w:t>
            </w:r>
            <w:proofErr w:type="gramEnd"/>
            <w:r>
              <w:t>.</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077"/>
        </w:trPr>
        <w:tc>
          <w:tcPr>
            <w:tcW w:w="720" w:type="dxa"/>
          </w:tcPr>
          <w:p w:rsidR="00DC0210" w:rsidRDefault="006C06AB">
            <w:pPr>
              <w:pStyle w:val="TableParagraph"/>
              <w:spacing w:before="180"/>
              <w:ind w:left="0" w:right="176"/>
              <w:jc w:val="right"/>
            </w:pPr>
            <w:r>
              <w:t>112</w:t>
            </w:r>
          </w:p>
        </w:tc>
        <w:tc>
          <w:tcPr>
            <w:tcW w:w="8640" w:type="dxa"/>
          </w:tcPr>
          <w:p w:rsidR="00DC0210" w:rsidRDefault="006C06AB">
            <w:pPr>
              <w:pStyle w:val="TableParagraph"/>
              <w:spacing w:before="197" w:line="220" w:lineRule="auto"/>
              <w:ind w:left="200" w:right="162"/>
              <w:jc w:val="both"/>
            </w:pPr>
            <w:r>
              <w:rPr>
                <w:b/>
              </w:rPr>
              <w:t xml:space="preserve">Filtro químico tipo </w:t>
            </w:r>
            <w:proofErr w:type="gramStart"/>
            <w:r>
              <w:rPr>
                <w:b/>
              </w:rPr>
              <w:t>4</w:t>
            </w:r>
            <w:proofErr w:type="gramEnd"/>
            <w:r>
              <w:rPr>
                <w:b/>
              </w:rPr>
              <w:t xml:space="preserve"> : </w:t>
            </w:r>
            <w:r>
              <w:t xml:space="preserve">Filtro químico para Amônia, metilamina, trietilamina, etilamina, etc. até 300 ppm (MCU) – Classe 1. Padrão 3M ou superior. Caixa com 10 unidades. Compatível com o Respirador e Purificador de Ar tipo: </w:t>
            </w:r>
            <w:proofErr w:type="gramStart"/>
            <w:r>
              <w:t>1, 2 e 3</w:t>
            </w:r>
            <w:proofErr w:type="gramEnd"/>
            <w:r>
              <w:t>.</w:t>
            </w:r>
          </w:p>
        </w:tc>
      </w:tr>
      <w:tr w:rsidR="006C06AB">
        <w:trPr>
          <w:trHeight w:val="1310"/>
        </w:trPr>
        <w:tc>
          <w:tcPr>
            <w:tcW w:w="720" w:type="dxa"/>
          </w:tcPr>
          <w:p w:rsidR="006C06AB" w:rsidRDefault="006C06AB" w:rsidP="006C06AB">
            <w:pPr>
              <w:pStyle w:val="TableParagraph"/>
              <w:spacing w:before="180"/>
              <w:ind w:left="0" w:right="176"/>
              <w:jc w:val="right"/>
            </w:pPr>
            <w:r>
              <w:t>113</w:t>
            </w:r>
          </w:p>
        </w:tc>
        <w:tc>
          <w:tcPr>
            <w:tcW w:w="8640" w:type="dxa"/>
          </w:tcPr>
          <w:p w:rsidR="006C06AB" w:rsidRDefault="006C06AB">
            <w:pPr>
              <w:pStyle w:val="TableParagraph"/>
              <w:spacing w:before="197" w:line="220" w:lineRule="auto"/>
              <w:ind w:left="200" w:right="150"/>
              <w:jc w:val="left"/>
            </w:pPr>
            <w:r>
              <w:rPr>
                <w:b/>
              </w:rPr>
              <w:t xml:space="preserve">Filtro químico tipo </w:t>
            </w:r>
            <w:proofErr w:type="gramStart"/>
            <w:r>
              <w:rPr>
                <w:b/>
              </w:rPr>
              <w:t>5</w:t>
            </w:r>
            <w:proofErr w:type="gramEnd"/>
            <w:r>
              <w:rPr>
                <w:b/>
              </w:rPr>
              <w:t xml:space="preserve">: </w:t>
            </w:r>
            <w:r>
              <w:t>Filtro químico para Vapores Orgânicos, Gases Ácidos, Formaldeído e Amônia até 1000 ppm</w:t>
            </w:r>
          </w:p>
          <w:p w:rsidR="006C06AB" w:rsidRDefault="006C06AB">
            <w:pPr>
              <w:pStyle w:val="TableParagraph"/>
              <w:spacing w:before="0" w:line="220" w:lineRule="auto"/>
              <w:ind w:left="200" w:right="150"/>
              <w:jc w:val="left"/>
            </w:pPr>
            <w:r>
              <w:t xml:space="preserve">(MCU) – Classe </w:t>
            </w:r>
            <w:proofErr w:type="gramStart"/>
            <w:r>
              <w:t>1</w:t>
            </w:r>
            <w:proofErr w:type="gramEnd"/>
            <w:r>
              <w:t xml:space="preserve">. Padrão 3M ou superior. Caixa com 10 unidades. Compatível com o Respirador e Purificador de Ar tipo: </w:t>
            </w:r>
            <w:proofErr w:type="gramStart"/>
            <w:r>
              <w:t>1, 2 e 3</w:t>
            </w:r>
            <w:proofErr w:type="gramEnd"/>
            <w:r>
              <w:t>.</w:t>
            </w:r>
          </w:p>
        </w:tc>
      </w:tr>
      <w:tr w:rsidR="006C06AB">
        <w:trPr>
          <w:trHeight w:val="1310"/>
        </w:trPr>
        <w:tc>
          <w:tcPr>
            <w:tcW w:w="720" w:type="dxa"/>
          </w:tcPr>
          <w:p w:rsidR="006C06AB" w:rsidRDefault="006C06AB" w:rsidP="006C06AB">
            <w:pPr>
              <w:pStyle w:val="TableParagraph"/>
              <w:spacing w:before="180"/>
              <w:ind w:left="0" w:right="176"/>
              <w:jc w:val="right"/>
            </w:pPr>
            <w:r>
              <w:t>114</w:t>
            </w:r>
          </w:p>
        </w:tc>
        <w:tc>
          <w:tcPr>
            <w:tcW w:w="8640" w:type="dxa"/>
          </w:tcPr>
          <w:p w:rsidR="006C06AB" w:rsidRDefault="006C06AB">
            <w:pPr>
              <w:pStyle w:val="TableParagraph"/>
              <w:spacing w:before="197" w:line="220" w:lineRule="auto"/>
              <w:ind w:left="200" w:right="150"/>
              <w:jc w:val="left"/>
            </w:pPr>
            <w:r>
              <w:rPr>
                <w:b/>
              </w:rPr>
              <w:t xml:space="preserve">Filtro químico tipo </w:t>
            </w:r>
            <w:proofErr w:type="gramStart"/>
            <w:r>
              <w:rPr>
                <w:b/>
              </w:rPr>
              <w:t>6</w:t>
            </w:r>
            <w:proofErr w:type="gramEnd"/>
            <w:r>
              <w:rPr>
                <w:b/>
              </w:rPr>
              <w:t xml:space="preserve">: </w:t>
            </w:r>
            <w:r>
              <w:t xml:space="preserve">Filtro químico para </w:t>
            </w:r>
            <w:r>
              <w:rPr>
                <w:spacing w:val="-6"/>
              </w:rPr>
              <w:t xml:space="preserve">Vapor </w:t>
            </w:r>
            <w:r>
              <w:t>de Mercúrio, Gás Cloro e Dióxido de Enxofre – Classe</w:t>
            </w:r>
            <w:r>
              <w:rPr>
                <w:spacing w:val="-3"/>
              </w:rPr>
              <w:t xml:space="preserve"> </w:t>
            </w:r>
            <w:r>
              <w:t>1.</w:t>
            </w:r>
          </w:p>
          <w:p w:rsidR="006C06AB" w:rsidRDefault="006C06AB">
            <w:pPr>
              <w:pStyle w:val="TableParagraph"/>
              <w:spacing w:before="0" w:line="220" w:lineRule="auto"/>
              <w:ind w:left="200" w:right="150"/>
              <w:jc w:val="left"/>
            </w:pPr>
            <w:r>
              <w:t xml:space="preserve">Padrão 3M ou </w:t>
            </w:r>
            <w:r>
              <w:rPr>
                <w:spacing w:val="-3"/>
              </w:rPr>
              <w:t xml:space="preserve">superior. </w:t>
            </w:r>
            <w:r>
              <w:t xml:space="preserve">Caixa com 10 unidades. Compatível com o Respirador e Purificador de Ar tipo: </w:t>
            </w:r>
            <w:proofErr w:type="gramStart"/>
            <w:r>
              <w:t>1, 2 e</w:t>
            </w:r>
            <w:r>
              <w:rPr>
                <w:spacing w:val="-17"/>
              </w:rPr>
              <w:t xml:space="preserve"> </w:t>
            </w:r>
            <w:r>
              <w:t>3</w:t>
            </w:r>
            <w:proofErr w:type="gramEnd"/>
            <w:r>
              <w:t>.</w:t>
            </w:r>
          </w:p>
        </w:tc>
      </w:tr>
      <w:tr w:rsidR="006C06AB">
        <w:trPr>
          <w:trHeight w:val="1077"/>
        </w:trPr>
        <w:tc>
          <w:tcPr>
            <w:tcW w:w="720" w:type="dxa"/>
          </w:tcPr>
          <w:p w:rsidR="006C06AB" w:rsidRDefault="006C06AB" w:rsidP="006C06AB">
            <w:pPr>
              <w:pStyle w:val="TableParagraph"/>
              <w:spacing w:before="180"/>
              <w:ind w:left="0" w:right="176"/>
              <w:jc w:val="right"/>
            </w:pPr>
            <w:r>
              <w:t>115</w:t>
            </w:r>
          </w:p>
        </w:tc>
        <w:tc>
          <w:tcPr>
            <w:tcW w:w="8640" w:type="dxa"/>
          </w:tcPr>
          <w:p w:rsidR="006C06AB" w:rsidRDefault="006C06AB">
            <w:pPr>
              <w:pStyle w:val="TableParagraph"/>
              <w:spacing w:before="180" w:line="243" w:lineRule="exact"/>
              <w:ind w:left="200"/>
              <w:jc w:val="left"/>
            </w:pPr>
            <w:r>
              <w:rPr>
                <w:b/>
              </w:rPr>
              <w:t xml:space="preserve">Filtro mecânico tipo </w:t>
            </w:r>
            <w:proofErr w:type="gramStart"/>
            <w:r>
              <w:rPr>
                <w:b/>
              </w:rPr>
              <w:t>7</w:t>
            </w:r>
            <w:proofErr w:type="gramEnd"/>
            <w:r>
              <w:rPr>
                <w:b/>
              </w:rPr>
              <w:t xml:space="preserve">: </w:t>
            </w:r>
            <w:r>
              <w:t>Filtro mecânico classe P2 SL, indicado para poeiras e névoas</w:t>
            </w:r>
          </w:p>
          <w:p w:rsidR="006C06AB" w:rsidRDefault="006C06AB">
            <w:pPr>
              <w:pStyle w:val="TableParagraph"/>
              <w:spacing w:before="7" w:line="220" w:lineRule="auto"/>
              <w:ind w:left="200" w:right="150"/>
              <w:jc w:val="left"/>
            </w:pPr>
            <w:proofErr w:type="gramStart"/>
            <w:r>
              <w:t>oleosas</w:t>
            </w:r>
            <w:proofErr w:type="gramEnd"/>
            <w:r>
              <w:t xml:space="preserve"> e não oleosas e fumos. Padrão 3M ou superior. Caixa com 10 unidades. Compatível com o Respirador e Purificador de Ar tipo: </w:t>
            </w:r>
            <w:proofErr w:type="gramStart"/>
            <w:r>
              <w:t>1, 2 e 3</w:t>
            </w:r>
            <w:proofErr w:type="gramEnd"/>
            <w:r>
              <w:t>.</w:t>
            </w:r>
          </w:p>
        </w:tc>
      </w:tr>
      <w:tr w:rsidR="006C06AB">
        <w:trPr>
          <w:trHeight w:val="1542"/>
        </w:trPr>
        <w:tc>
          <w:tcPr>
            <w:tcW w:w="720" w:type="dxa"/>
          </w:tcPr>
          <w:p w:rsidR="006C06AB" w:rsidRDefault="006C06AB" w:rsidP="006C06AB">
            <w:pPr>
              <w:pStyle w:val="TableParagraph"/>
              <w:spacing w:before="180"/>
              <w:ind w:left="0" w:right="176"/>
              <w:jc w:val="right"/>
            </w:pPr>
            <w:r>
              <w:t>116</w:t>
            </w:r>
          </w:p>
        </w:tc>
        <w:tc>
          <w:tcPr>
            <w:tcW w:w="8640" w:type="dxa"/>
          </w:tcPr>
          <w:p w:rsidR="006C06AB" w:rsidRDefault="006C06AB">
            <w:pPr>
              <w:pStyle w:val="TableParagraph"/>
              <w:spacing w:before="197" w:line="220" w:lineRule="auto"/>
              <w:ind w:left="200" w:right="158"/>
              <w:jc w:val="both"/>
            </w:pPr>
            <w:r>
              <w:rPr>
                <w:b/>
              </w:rPr>
              <w:t xml:space="preserve">Respirador e Purificador de Ar Tipo </w:t>
            </w:r>
            <w:proofErr w:type="gramStart"/>
            <w:r>
              <w:rPr>
                <w:b/>
              </w:rPr>
              <w:t>1</w:t>
            </w:r>
            <w:proofErr w:type="gramEnd"/>
            <w:r>
              <w:rPr>
                <w:b/>
              </w:rPr>
              <w:t xml:space="preserve">: </w:t>
            </w:r>
            <w:r>
              <w:t xml:space="preserve">Respirador Purificador de Ar reutilizável semifacial com filtros duplos. O corpo do respirador moldado em elastômero sintético. </w:t>
            </w:r>
            <w:r>
              <w:rPr>
                <w:spacing w:val="-3"/>
              </w:rPr>
              <w:t xml:space="preserve">Tamanhos: </w:t>
            </w:r>
            <w:r>
              <w:t xml:space="preserve">Pequeno, Médio ou Grande. O respirador poderá ser utilizado com filtros químicos, mecânicos ou combinados. Com Certificado de Aprovação (CA). Padrão 3M série 6200 ou </w:t>
            </w:r>
            <w:r>
              <w:rPr>
                <w:spacing w:val="-3"/>
              </w:rPr>
              <w:t xml:space="preserve">superior. </w:t>
            </w:r>
            <w:r>
              <w:t>Pacote com 06</w:t>
            </w:r>
            <w:r>
              <w:rPr>
                <w:spacing w:val="1"/>
              </w:rPr>
              <w:t xml:space="preserve"> </w:t>
            </w:r>
            <w:r>
              <w:t>unidades</w:t>
            </w:r>
          </w:p>
        </w:tc>
      </w:tr>
      <w:tr w:rsidR="006C06AB">
        <w:trPr>
          <w:trHeight w:val="1077"/>
        </w:trPr>
        <w:tc>
          <w:tcPr>
            <w:tcW w:w="720" w:type="dxa"/>
          </w:tcPr>
          <w:p w:rsidR="006C06AB" w:rsidRDefault="006C06AB" w:rsidP="006C06AB">
            <w:pPr>
              <w:pStyle w:val="TableParagraph"/>
              <w:spacing w:before="180"/>
              <w:ind w:left="0" w:right="176"/>
              <w:jc w:val="right"/>
            </w:pPr>
            <w:r>
              <w:t>117</w:t>
            </w:r>
          </w:p>
        </w:tc>
        <w:tc>
          <w:tcPr>
            <w:tcW w:w="8640" w:type="dxa"/>
          </w:tcPr>
          <w:p w:rsidR="006C06AB" w:rsidRDefault="006C06AB">
            <w:pPr>
              <w:pStyle w:val="TableParagraph"/>
              <w:spacing w:before="197" w:line="220" w:lineRule="auto"/>
              <w:ind w:left="200" w:right="162"/>
              <w:jc w:val="both"/>
            </w:pPr>
            <w:r>
              <w:rPr>
                <w:b/>
              </w:rPr>
              <w:t xml:space="preserve">Respirador e Purificador de Ar Tipo </w:t>
            </w:r>
            <w:proofErr w:type="gramStart"/>
            <w:r>
              <w:rPr>
                <w:b/>
              </w:rPr>
              <w:t>2</w:t>
            </w:r>
            <w:proofErr w:type="gramEnd"/>
            <w:r>
              <w:rPr>
                <w:b/>
              </w:rPr>
              <w:t xml:space="preserve">: </w:t>
            </w:r>
            <w:r>
              <w:t>Respirador e Purificador de Ar, tipo Peça Semifacial. Tamanho único, confeccionado em elastômero, com um filtro químico VO-GA. Com Certificado de Aprovação (CA).</w:t>
            </w:r>
          </w:p>
        </w:tc>
      </w:tr>
      <w:tr w:rsidR="006C06AB">
        <w:trPr>
          <w:trHeight w:val="1542"/>
        </w:trPr>
        <w:tc>
          <w:tcPr>
            <w:tcW w:w="720" w:type="dxa"/>
          </w:tcPr>
          <w:p w:rsidR="006C06AB" w:rsidRDefault="006C06AB" w:rsidP="006C06AB">
            <w:pPr>
              <w:pStyle w:val="TableParagraph"/>
              <w:spacing w:before="180"/>
              <w:ind w:left="0" w:right="176"/>
              <w:jc w:val="right"/>
            </w:pPr>
            <w:r>
              <w:t>118</w:t>
            </w:r>
          </w:p>
        </w:tc>
        <w:tc>
          <w:tcPr>
            <w:tcW w:w="8640" w:type="dxa"/>
          </w:tcPr>
          <w:p w:rsidR="006C06AB" w:rsidRDefault="006C06AB">
            <w:pPr>
              <w:pStyle w:val="TableParagraph"/>
              <w:spacing w:before="197" w:line="220" w:lineRule="auto"/>
              <w:ind w:left="200" w:right="156"/>
              <w:jc w:val="both"/>
            </w:pPr>
            <w:r>
              <w:rPr>
                <w:b/>
              </w:rPr>
              <w:t xml:space="preserve">Respirador e Purificador de Ar Tipo </w:t>
            </w:r>
            <w:proofErr w:type="gramStart"/>
            <w:r>
              <w:rPr>
                <w:b/>
              </w:rPr>
              <w:t>3</w:t>
            </w:r>
            <w:proofErr w:type="gramEnd"/>
            <w:r>
              <w:rPr>
                <w:b/>
              </w:rPr>
              <w:t xml:space="preserve">: </w:t>
            </w:r>
            <w:r>
              <w:t xml:space="preserve">Respirador e Purificador de </w:t>
            </w:r>
            <w:r>
              <w:rPr>
                <w:spacing w:val="-4"/>
              </w:rPr>
              <w:t xml:space="preserve">Ar, </w:t>
            </w:r>
            <w:r>
              <w:t xml:space="preserve">tipo facial inteira - O respirador reutilizável, produzido em elastômero sintético e silicone (área de vedação)  com sistema de válvula de exalação Cool-Flow®. Indicado para altas concentrações de fumaças, névoas, vapores orgânicos e gases ácidos (até 1.000 </w:t>
            </w:r>
            <w:proofErr w:type="gramStart"/>
            <w:r>
              <w:t>ppm</w:t>
            </w:r>
            <w:proofErr w:type="gramEnd"/>
            <w:r>
              <w:t xml:space="preserve">). Padrão 3M série 6800 ou </w:t>
            </w:r>
            <w:r>
              <w:rPr>
                <w:spacing w:val="-3"/>
              </w:rPr>
              <w:t xml:space="preserve">superior. </w:t>
            </w:r>
            <w:r>
              <w:t xml:space="preserve">Com Certificado de aprovação (CA). </w:t>
            </w:r>
            <w:r>
              <w:rPr>
                <w:spacing w:val="-3"/>
              </w:rPr>
              <w:t xml:space="preserve">Tamanhos: </w:t>
            </w:r>
            <w:r>
              <w:rPr>
                <w:spacing w:val="-13"/>
              </w:rPr>
              <w:t xml:space="preserve">P, </w:t>
            </w:r>
            <w:r>
              <w:t>M e</w:t>
            </w:r>
            <w:r>
              <w:rPr>
                <w:spacing w:val="7"/>
              </w:rPr>
              <w:t xml:space="preserve"> </w:t>
            </w:r>
            <w:r>
              <w:t>G.</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2472"/>
        </w:trPr>
        <w:tc>
          <w:tcPr>
            <w:tcW w:w="720" w:type="dxa"/>
          </w:tcPr>
          <w:p w:rsidR="00DC0210" w:rsidRDefault="006C06AB">
            <w:pPr>
              <w:pStyle w:val="TableParagraph"/>
              <w:spacing w:before="180"/>
              <w:ind w:left="0" w:right="169"/>
              <w:jc w:val="right"/>
            </w:pPr>
            <w:r>
              <w:t>119</w:t>
            </w:r>
          </w:p>
        </w:tc>
        <w:tc>
          <w:tcPr>
            <w:tcW w:w="8640" w:type="dxa"/>
          </w:tcPr>
          <w:p w:rsidR="00DC0210" w:rsidRDefault="006C06AB">
            <w:pPr>
              <w:pStyle w:val="TableParagraph"/>
              <w:spacing w:before="197" w:line="220" w:lineRule="auto"/>
              <w:ind w:left="200" w:right="153"/>
              <w:jc w:val="both"/>
            </w:pPr>
            <w:r>
              <w:rPr>
                <w:b/>
              </w:rPr>
              <w:t xml:space="preserve">Rolo Absorvente Químico: </w:t>
            </w:r>
            <w:r>
              <w:t xml:space="preserve">ROLOS </w:t>
            </w:r>
            <w:r>
              <w:rPr>
                <w:spacing w:val="-3"/>
              </w:rPr>
              <w:t xml:space="preserve">ABSORVENTES </w:t>
            </w:r>
            <w:r>
              <w:t xml:space="preserve">QUIMICOS </w:t>
            </w:r>
            <w:proofErr w:type="gramStart"/>
            <w:r>
              <w:t>33CM</w:t>
            </w:r>
            <w:proofErr w:type="gramEnd"/>
            <w:r>
              <w:t>*30M  (2 ROLOS) • Rolo Absorvente de Químicos; • Absorvente (rolo) de químicos; • Desenhados para absorver ampla variedade de líquidos, tais como, ácidos, álcalis, hidrocarbonetos, dissolventes; • Reduzem a necessidade de armazenar diferentes produtos para actuar em situações de emergência; • Imediata resposta a derrames de produtos químicos; • Capacidade de absorção (rolo): 50 litros (aproximadamente); • Peso(rolo): 6kg; • Recomendado como medida de precaução em áreas onde se possam produzir derrames de liquidos perigosos, hidrocarbonetos, produtos de base aquosa aquosa, ácidos, álcalis, hidrocarbonetos, dissolventes.</w:t>
            </w:r>
          </w:p>
        </w:tc>
      </w:tr>
      <w:tr w:rsidR="006C06AB">
        <w:trPr>
          <w:trHeight w:val="1077"/>
        </w:trPr>
        <w:tc>
          <w:tcPr>
            <w:tcW w:w="720" w:type="dxa"/>
          </w:tcPr>
          <w:p w:rsidR="006C06AB" w:rsidRDefault="006C06AB" w:rsidP="006C06AB">
            <w:pPr>
              <w:pStyle w:val="TableParagraph"/>
              <w:spacing w:before="180"/>
              <w:ind w:left="0" w:right="169"/>
              <w:jc w:val="right"/>
            </w:pPr>
            <w:r>
              <w:t>120</w:t>
            </w:r>
          </w:p>
        </w:tc>
        <w:tc>
          <w:tcPr>
            <w:tcW w:w="8640" w:type="dxa"/>
          </w:tcPr>
          <w:p w:rsidR="006C06AB" w:rsidRDefault="006C06AB">
            <w:pPr>
              <w:pStyle w:val="TableParagraph"/>
              <w:spacing w:before="197" w:line="220" w:lineRule="auto"/>
              <w:ind w:left="200" w:right="160"/>
              <w:jc w:val="both"/>
            </w:pPr>
            <w:r>
              <w:rPr>
                <w:b/>
              </w:rPr>
              <w:t xml:space="preserve">Sapato tipo </w:t>
            </w:r>
            <w:proofErr w:type="gramStart"/>
            <w:r>
              <w:rPr>
                <w:b/>
              </w:rPr>
              <w:t>1</w:t>
            </w:r>
            <w:proofErr w:type="gramEnd"/>
            <w:r>
              <w:rPr>
                <w:b/>
              </w:rPr>
              <w:t xml:space="preserve">: </w:t>
            </w:r>
            <w:r>
              <w:t xml:space="preserve">Sapato antiderrapante, com borracha no solado resistente a óleo. Fechado na parte </w:t>
            </w:r>
            <w:r>
              <w:rPr>
                <w:spacing w:val="-3"/>
              </w:rPr>
              <w:t xml:space="preserve">superior. </w:t>
            </w:r>
            <w:r>
              <w:t xml:space="preserve">Confeccionado em Etil </w:t>
            </w:r>
            <w:r>
              <w:rPr>
                <w:spacing w:val="-4"/>
              </w:rPr>
              <w:t xml:space="preserve">Vinil </w:t>
            </w:r>
            <w:r>
              <w:t>Acetato. Certificado pelo Ministério do Trabalho. Para profissionais do setor de Restaurante. Cor: branca N° 37</w:t>
            </w:r>
          </w:p>
        </w:tc>
      </w:tr>
      <w:tr w:rsidR="006C06AB">
        <w:trPr>
          <w:trHeight w:val="1077"/>
        </w:trPr>
        <w:tc>
          <w:tcPr>
            <w:tcW w:w="720" w:type="dxa"/>
          </w:tcPr>
          <w:p w:rsidR="006C06AB" w:rsidRDefault="006C06AB" w:rsidP="006C06AB">
            <w:pPr>
              <w:pStyle w:val="TableParagraph"/>
              <w:spacing w:before="180"/>
              <w:ind w:left="0" w:right="169"/>
              <w:jc w:val="right"/>
            </w:pPr>
            <w:r>
              <w:t>121</w:t>
            </w:r>
          </w:p>
        </w:tc>
        <w:tc>
          <w:tcPr>
            <w:tcW w:w="8640" w:type="dxa"/>
          </w:tcPr>
          <w:p w:rsidR="006C06AB" w:rsidRDefault="006C06AB">
            <w:pPr>
              <w:pStyle w:val="TableParagraph"/>
              <w:spacing w:before="197" w:line="220" w:lineRule="auto"/>
              <w:ind w:left="200" w:right="160"/>
              <w:jc w:val="both"/>
            </w:pPr>
            <w:r>
              <w:rPr>
                <w:b/>
              </w:rPr>
              <w:t xml:space="preserve">Sapato tipo </w:t>
            </w:r>
            <w:proofErr w:type="gramStart"/>
            <w:r>
              <w:rPr>
                <w:b/>
              </w:rPr>
              <w:t>2</w:t>
            </w:r>
            <w:proofErr w:type="gramEnd"/>
            <w:r>
              <w:rPr>
                <w:b/>
              </w:rPr>
              <w:t xml:space="preserve">: </w:t>
            </w:r>
            <w:r>
              <w:t xml:space="preserve">Sapato antiderrapante, com borracha no solado resistente a óleo. Fechado na parte </w:t>
            </w:r>
            <w:r>
              <w:rPr>
                <w:spacing w:val="-3"/>
              </w:rPr>
              <w:t xml:space="preserve">superior. </w:t>
            </w:r>
            <w:r>
              <w:t xml:space="preserve">Confeccionado em Etil </w:t>
            </w:r>
            <w:r>
              <w:rPr>
                <w:spacing w:val="-4"/>
              </w:rPr>
              <w:t xml:space="preserve">Vinil </w:t>
            </w:r>
            <w:r>
              <w:t>Acetato. Certificado pelo Ministério do Trabalho. Para profissionais do setor de Restaurante. Cor: branca N° 38</w:t>
            </w:r>
          </w:p>
        </w:tc>
      </w:tr>
      <w:tr w:rsidR="006C06AB">
        <w:trPr>
          <w:trHeight w:val="1077"/>
        </w:trPr>
        <w:tc>
          <w:tcPr>
            <w:tcW w:w="720" w:type="dxa"/>
          </w:tcPr>
          <w:p w:rsidR="006C06AB" w:rsidRDefault="006C06AB" w:rsidP="006C06AB">
            <w:pPr>
              <w:pStyle w:val="TableParagraph"/>
              <w:spacing w:before="180"/>
              <w:ind w:left="0" w:right="169"/>
              <w:jc w:val="right"/>
            </w:pPr>
            <w:r>
              <w:t>122</w:t>
            </w:r>
          </w:p>
        </w:tc>
        <w:tc>
          <w:tcPr>
            <w:tcW w:w="8640" w:type="dxa"/>
          </w:tcPr>
          <w:p w:rsidR="006C06AB" w:rsidRDefault="006C06AB">
            <w:pPr>
              <w:pStyle w:val="TableParagraph"/>
              <w:spacing w:before="197" w:line="220" w:lineRule="auto"/>
              <w:ind w:left="200" w:right="160"/>
              <w:jc w:val="both"/>
            </w:pPr>
            <w:r>
              <w:rPr>
                <w:b/>
              </w:rPr>
              <w:t xml:space="preserve">Sapato tipo </w:t>
            </w:r>
            <w:proofErr w:type="gramStart"/>
            <w:r>
              <w:rPr>
                <w:b/>
              </w:rPr>
              <w:t>3</w:t>
            </w:r>
            <w:proofErr w:type="gramEnd"/>
            <w:r>
              <w:rPr>
                <w:b/>
              </w:rPr>
              <w:t xml:space="preserve">: </w:t>
            </w:r>
            <w:r>
              <w:t xml:space="preserve">Sapato antiderrapante, com borracha no solado resistente a óleo. Fechado na parte </w:t>
            </w:r>
            <w:r>
              <w:rPr>
                <w:spacing w:val="-3"/>
              </w:rPr>
              <w:t xml:space="preserve">superior. </w:t>
            </w:r>
            <w:r>
              <w:t xml:space="preserve">Confeccionado em Etil </w:t>
            </w:r>
            <w:r>
              <w:rPr>
                <w:spacing w:val="-4"/>
              </w:rPr>
              <w:t xml:space="preserve">Vinil </w:t>
            </w:r>
            <w:r>
              <w:t>Acetato. Certificado pelo Ministério do Trabalho. Para profissionais do setor de Restaurante. Cor: branca N° 42</w:t>
            </w:r>
          </w:p>
        </w:tc>
      </w:tr>
      <w:tr w:rsidR="006C06AB">
        <w:trPr>
          <w:trHeight w:val="1077"/>
        </w:trPr>
        <w:tc>
          <w:tcPr>
            <w:tcW w:w="720" w:type="dxa"/>
          </w:tcPr>
          <w:p w:rsidR="006C06AB" w:rsidRDefault="006C06AB" w:rsidP="006C06AB">
            <w:pPr>
              <w:pStyle w:val="TableParagraph"/>
              <w:spacing w:before="180"/>
              <w:ind w:left="0" w:right="169"/>
              <w:jc w:val="right"/>
            </w:pPr>
            <w:r>
              <w:t>123</w:t>
            </w:r>
          </w:p>
        </w:tc>
        <w:tc>
          <w:tcPr>
            <w:tcW w:w="8640" w:type="dxa"/>
          </w:tcPr>
          <w:p w:rsidR="006C06AB" w:rsidRDefault="006C06AB">
            <w:pPr>
              <w:pStyle w:val="TableParagraph"/>
              <w:spacing w:before="197" w:line="220" w:lineRule="auto"/>
              <w:ind w:left="200" w:right="161"/>
              <w:jc w:val="both"/>
            </w:pPr>
            <w:r>
              <w:rPr>
                <w:b/>
              </w:rPr>
              <w:t xml:space="preserve">Suporte de parede para extintor: </w:t>
            </w:r>
            <w:r>
              <w:t>Suporte universal para fixar extintores de incêndio na parede. Fabricado em metal deve possuir alta resistência comportando extintores de incêndio com variados pesos.</w:t>
            </w:r>
          </w:p>
        </w:tc>
      </w:tr>
      <w:tr w:rsidR="006C06AB">
        <w:trPr>
          <w:trHeight w:val="1077"/>
        </w:trPr>
        <w:tc>
          <w:tcPr>
            <w:tcW w:w="720" w:type="dxa"/>
          </w:tcPr>
          <w:p w:rsidR="006C06AB" w:rsidRDefault="006C06AB">
            <w:pPr>
              <w:pStyle w:val="TableParagraph"/>
              <w:spacing w:before="180"/>
              <w:ind w:left="0" w:right="169"/>
              <w:jc w:val="right"/>
            </w:pPr>
            <w:r>
              <w:t>124</w:t>
            </w:r>
          </w:p>
        </w:tc>
        <w:tc>
          <w:tcPr>
            <w:tcW w:w="8640" w:type="dxa"/>
          </w:tcPr>
          <w:p w:rsidR="006C06AB" w:rsidRDefault="006C06AB">
            <w:pPr>
              <w:pStyle w:val="TableParagraph"/>
              <w:spacing w:before="197" w:line="220" w:lineRule="auto"/>
              <w:ind w:left="200" w:right="163"/>
              <w:jc w:val="both"/>
            </w:pPr>
            <w:r>
              <w:rPr>
                <w:b/>
              </w:rPr>
              <w:t xml:space="preserve">Suporte de piso para extintor: </w:t>
            </w:r>
            <w:r>
              <w:t xml:space="preserve">Suporte De Extintor Tripé Cromado 8 a </w:t>
            </w:r>
            <w:proofErr w:type="gramStart"/>
            <w:r>
              <w:t>12kg</w:t>
            </w:r>
            <w:proofErr w:type="gramEnd"/>
            <w:r>
              <w:t xml:space="preserve"> CO2 / AP / PQS + Haste de Sinalização inclusa, material de aço inoxidável, suporte fabricado em ferro redondo com acabamento cromado e pés de borracha.</w:t>
            </w:r>
          </w:p>
        </w:tc>
      </w:tr>
      <w:tr w:rsidR="006C06AB">
        <w:trPr>
          <w:trHeight w:val="845"/>
        </w:trPr>
        <w:tc>
          <w:tcPr>
            <w:tcW w:w="720" w:type="dxa"/>
          </w:tcPr>
          <w:p w:rsidR="006C06AB" w:rsidRDefault="006C06AB">
            <w:pPr>
              <w:pStyle w:val="TableParagraph"/>
              <w:spacing w:before="180"/>
              <w:ind w:left="0" w:right="169"/>
              <w:jc w:val="right"/>
            </w:pPr>
            <w:r>
              <w:t>125</w:t>
            </w:r>
          </w:p>
        </w:tc>
        <w:tc>
          <w:tcPr>
            <w:tcW w:w="8640" w:type="dxa"/>
          </w:tcPr>
          <w:p w:rsidR="006C06AB" w:rsidRDefault="006C06AB">
            <w:pPr>
              <w:pStyle w:val="TableParagraph"/>
              <w:spacing w:before="197" w:line="220" w:lineRule="auto"/>
              <w:ind w:left="200" w:right="150"/>
              <w:jc w:val="left"/>
            </w:pPr>
            <w:r>
              <w:rPr>
                <w:b/>
              </w:rPr>
              <w:t xml:space="preserve">Touca: </w:t>
            </w:r>
            <w:r>
              <w:t>Touca descartável, em tecido TNT, com elástico, tamanho unico, caixa com 100 unidades.</w:t>
            </w:r>
          </w:p>
        </w:tc>
      </w:tr>
      <w:tr w:rsidR="006C06AB">
        <w:trPr>
          <w:trHeight w:val="845"/>
        </w:trPr>
        <w:tc>
          <w:tcPr>
            <w:tcW w:w="720" w:type="dxa"/>
          </w:tcPr>
          <w:p w:rsidR="006C06AB" w:rsidRDefault="006C06AB">
            <w:pPr>
              <w:pStyle w:val="TableParagraph"/>
              <w:spacing w:before="180"/>
              <w:ind w:left="0" w:right="169"/>
              <w:jc w:val="right"/>
            </w:pPr>
            <w:r>
              <w:t>126</w:t>
            </w:r>
          </w:p>
        </w:tc>
        <w:tc>
          <w:tcPr>
            <w:tcW w:w="8640" w:type="dxa"/>
          </w:tcPr>
          <w:p w:rsidR="006C06AB" w:rsidRDefault="006C06AB">
            <w:pPr>
              <w:pStyle w:val="TableParagraph"/>
              <w:spacing w:before="197" w:line="220" w:lineRule="auto"/>
              <w:ind w:left="200" w:right="150"/>
              <w:jc w:val="left"/>
            </w:pPr>
            <w:r>
              <w:rPr>
                <w:b/>
              </w:rPr>
              <w:t xml:space="preserve">Uniforme Restaurante tipo </w:t>
            </w:r>
            <w:proofErr w:type="gramStart"/>
            <w:r>
              <w:rPr>
                <w:b/>
              </w:rPr>
              <w:t>1</w:t>
            </w:r>
            <w:proofErr w:type="gramEnd"/>
            <w:r>
              <w:rPr>
                <w:b/>
              </w:rPr>
              <w:t xml:space="preserve">: </w:t>
            </w:r>
            <w:r>
              <w:t>Farda completa branca (Calça, blusa e gorro) Tamanho GG (N°46) – Tecido: 100% Algodão</w:t>
            </w:r>
          </w:p>
        </w:tc>
      </w:tr>
    </w:tbl>
    <w:p w:rsidR="00DC0210" w:rsidRDefault="00DC0210">
      <w:pPr>
        <w:spacing w:line="220" w:lineRule="auto"/>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845"/>
        </w:trPr>
        <w:tc>
          <w:tcPr>
            <w:tcW w:w="720" w:type="dxa"/>
          </w:tcPr>
          <w:p w:rsidR="00DC0210" w:rsidRDefault="006C06AB">
            <w:pPr>
              <w:pStyle w:val="TableParagraph"/>
              <w:spacing w:before="180"/>
              <w:ind w:left="0" w:right="169"/>
              <w:jc w:val="right"/>
            </w:pPr>
            <w:r>
              <w:t>127</w:t>
            </w:r>
          </w:p>
        </w:tc>
        <w:tc>
          <w:tcPr>
            <w:tcW w:w="8640" w:type="dxa"/>
          </w:tcPr>
          <w:p w:rsidR="00DC0210" w:rsidRDefault="006C06AB">
            <w:pPr>
              <w:pStyle w:val="TableParagraph"/>
              <w:spacing w:before="197" w:line="220" w:lineRule="auto"/>
              <w:ind w:left="200" w:right="150"/>
              <w:jc w:val="left"/>
            </w:pPr>
            <w:r>
              <w:rPr>
                <w:b/>
              </w:rPr>
              <w:t xml:space="preserve">Uniforme Restaurante tipo </w:t>
            </w:r>
            <w:proofErr w:type="gramStart"/>
            <w:r>
              <w:rPr>
                <w:b/>
              </w:rPr>
              <w:t>2</w:t>
            </w:r>
            <w:proofErr w:type="gramEnd"/>
            <w:r>
              <w:rPr>
                <w:b/>
              </w:rPr>
              <w:t xml:space="preserve">: </w:t>
            </w:r>
            <w:r>
              <w:t>Farda completa branca (Calça, blusa e touca) Tamanho . M – Tecido: 100% Algodão</w:t>
            </w:r>
          </w:p>
        </w:tc>
      </w:tr>
      <w:tr w:rsidR="00DC0210">
        <w:trPr>
          <w:trHeight w:val="845"/>
        </w:trPr>
        <w:tc>
          <w:tcPr>
            <w:tcW w:w="720" w:type="dxa"/>
          </w:tcPr>
          <w:p w:rsidR="00DC0210" w:rsidRDefault="006C06AB">
            <w:pPr>
              <w:pStyle w:val="TableParagraph"/>
              <w:spacing w:before="180"/>
              <w:ind w:left="0" w:right="169"/>
              <w:jc w:val="right"/>
            </w:pPr>
            <w:r>
              <w:t>128</w:t>
            </w:r>
          </w:p>
        </w:tc>
        <w:tc>
          <w:tcPr>
            <w:tcW w:w="8640" w:type="dxa"/>
          </w:tcPr>
          <w:p w:rsidR="00DC0210" w:rsidRDefault="006C06AB">
            <w:pPr>
              <w:pStyle w:val="TableParagraph"/>
              <w:spacing w:before="197" w:line="220" w:lineRule="auto"/>
              <w:ind w:left="200" w:right="150"/>
              <w:jc w:val="left"/>
            </w:pPr>
            <w:r>
              <w:rPr>
                <w:b/>
              </w:rPr>
              <w:t xml:space="preserve">Uniforme Restaurante tipo </w:t>
            </w:r>
            <w:proofErr w:type="gramStart"/>
            <w:r>
              <w:rPr>
                <w:b/>
              </w:rPr>
              <w:t>3</w:t>
            </w:r>
            <w:proofErr w:type="gramEnd"/>
            <w:r>
              <w:rPr>
                <w:b/>
              </w:rPr>
              <w:t xml:space="preserve">: </w:t>
            </w:r>
            <w:r>
              <w:t>Farda completa branca (Saia na altura do joelho, blusa e touca) Tamanho . M – Tecido: 100% Algodão</w:t>
            </w:r>
          </w:p>
        </w:tc>
      </w:tr>
      <w:tr w:rsidR="006C06AB">
        <w:trPr>
          <w:trHeight w:val="845"/>
        </w:trPr>
        <w:tc>
          <w:tcPr>
            <w:tcW w:w="720" w:type="dxa"/>
          </w:tcPr>
          <w:p w:rsidR="006C06AB" w:rsidRDefault="006C06AB" w:rsidP="006C06AB">
            <w:pPr>
              <w:pStyle w:val="TableParagraph"/>
              <w:spacing w:before="180"/>
              <w:ind w:left="0" w:right="169"/>
              <w:jc w:val="right"/>
            </w:pPr>
            <w:r>
              <w:t>129</w:t>
            </w:r>
          </w:p>
        </w:tc>
        <w:tc>
          <w:tcPr>
            <w:tcW w:w="8640" w:type="dxa"/>
          </w:tcPr>
          <w:p w:rsidR="006C06AB" w:rsidRDefault="006C06AB">
            <w:pPr>
              <w:pStyle w:val="TableParagraph"/>
              <w:spacing w:before="197" w:line="220" w:lineRule="auto"/>
              <w:ind w:left="200" w:right="150"/>
              <w:jc w:val="left"/>
            </w:pPr>
            <w:r>
              <w:rPr>
                <w:b/>
              </w:rPr>
              <w:t xml:space="preserve">Uniforme Restaurante tipo </w:t>
            </w:r>
            <w:proofErr w:type="gramStart"/>
            <w:r>
              <w:rPr>
                <w:b/>
              </w:rPr>
              <w:t>4</w:t>
            </w:r>
            <w:proofErr w:type="gramEnd"/>
            <w:r>
              <w:rPr>
                <w:b/>
              </w:rPr>
              <w:t xml:space="preserve">: </w:t>
            </w:r>
            <w:r>
              <w:t>Farda completa branca (Calça, blusa e touca) Tamanho Ex GG (N°48) – Tecido: 100% Algodão</w:t>
            </w:r>
          </w:p>
        </w:tc>
      </w:tr>
      <w:tr w:rsidR="006C06AB">
        <w:trPr>
          <w:trHeight w:val="1542"/>
        </w:trPr>
        <w:tc>
          <w:tcPr>
            <w:tcW w:w="720" w:type="dxa"/>
          </w:tcPr>
          <w:p w:rsidR="006C06AB" w:rsidRDefault="006C06AB" w:rsidP="006C06AB">
            <w:pPr>
              <w:pStyle w:val="TableParagraph"/>
              <w:spacing w:before="180"/>
              <w:ind w:left="0" w:right="169"/>
              <w:jc w:val="right"/>
            </w:pPr>
            <w:r>
              <w:t>130</w:t>
            </w:r>
          </w:p>
        </w:tc>
        <w:tc>
          <w:tcPr>
            <w:tcW w:w="8640" w:type="dxa"/>
          </w:tcPr>
          <w:p w:rsidR="006C06AB" w:rsidRDefault="006C06AB">
            <w:pPr>
              <w:pStyle w:val="TableParagraph"/>
              <w:spacing w:before="197" w:line="220" w:lineRule="auto"/>
              <w:ind w:left="200" w:right="159"/>
              <w:jc w:val="both"/>
            </w:pPr>
            <w:r>
              <w:rPr>
                <w:b/>
              </w:rPr>
              <w:t xml:space="preserve">Kit para operador de motosserra e roçadeira: </w:t>
            </w:r>
            <w:r>
              <w:t xml:space="preserve">Capacete em polietileno para trabalhos florestais, com proteção auditiva ajustável. O capacete também contém viseira de rede metálica que é removível. A borda interior é ajustável. </w:t>
            </w:r>
            <w:proofErr w:type="gramStart"/>
            <w:r>
              <w:t>cores</w:t>
            </w:r>
            <w:proofErr w:type="gramEnd"/>
            <w:r>
              <w:t>: branca, azul pastel, vermelha e amarela; material: polietileno; padrão: ABNT NBR 8221; cinta com absorvedor de suor, revestimentos em espuma. EPIs com certificado de aprovação (CA).</w:t>
            </w:r>
          </w:p>
        </w:tc>
      </w:tr>
      <w:tr w:rsidR="006C06AB">
        <w:trPr>
          <w:trHeight w:val="2007"/>
        </w:trPr>
        <w:tc>
          <w:tcPr>
            <w:tcW w:w="720" w:type="dxa"/>
          </w:tcPr>
          <w:p w:rsidR="006C06AB" w:rsidRDefault="006C06AB" w:rsidP="006C06AB">
            <w:pPr>
              <w:pStyle w:val="TableParagraph"/>
              <w:spacing w:before="180"/>
              <w:ind w:left="0" w:right="169"/>
              <w:jc w:val="right"/>
            </w:pPr>
            <w:r>
              <w:t>131</w:t>
            </w:r>
          </w:p>
        </w:tc>
        <w:tc>
          <w:tcPr>
            <w:tcW w:w="8640" w:type="dxa"/>
          </w:tcPr>
          <w:p w:rsidR="006C06AB" w:rsidRDefault="006C06AB">
            <w:pPr>
              <w:pStyle w:val="TableParagraph"/>
              <w:spacing w:before="197" w:line="220" w:lineRule="auto"/>
              <w:ind w:left="200" w:right="162"/>
              <w:jc w:val="both"/>
            </w:pPr>
            <w:r>
              <w:rPr>
                <w:b/>
              </w:rPr>
              <w:t>Capacete (Brigadista</w:t>
            </w:r>
            <w:proofErr w:type="gramStart"/>
            <w:r>
              <w:rPr>
                <w:b/>
              </w:rPr>
              <w:t>) :</w:t>
            </w:r>
            <w:proofErr w:type="gramEnd"/>
            <w:r>
              <w:rPr>
                <w:b/>
              </w:rPr>
              <w:t xml:space="preserve"> </w:t>
            </w:r>
            <w:r>
              <w:t xml:space="preserve">Capacete de segurança para proteção contra impactos, </w:t>
            </w:r>
            <w:r>
              <w:rPr>
                <w:spacing w:val="-3"/>
              </w:rPr>
              <w:t xml:space="preserve">calor, </w:t>
            </w:r>
            <w:r>
              <w:t xml:space="preserve">chama e para combate a incêndios estruturais em temperatura de aproximação de até 250 °C. Carneira tipo catraca de ajuste na parte traseira para moldar qualquer tamanho. Aba em toda sua lateral e frontal, tornando-se maior na parte traseira para evitar que produtos e água possam cair dentro da capa e nas costas. Jugular com ajuste. </w:t>
            </w:r>
            <w:r>
              <w:rPr>
                <w:spacing w:val="-3"/>
              </w:rPr>
              <w:t xml:space="preserve">Viseira </w:t>
            </w:r>
            <w:r>
              <w:t xml:space="preserve">acoplada em policarbonato de </w:t>
            </w:r>
            <w:proofErr w:type="gramStart"/>
            <w:r>
              <w:t>6</w:t>
            </w:r>
            <w:proofErr w:type="gramEnd"/>
            <w:r>
              <w:t xml:space="preserve"> polegadas. Com aprovação e selo do Inmetro e Certificado de Aprovação (C.A.) Cor vermelho. </w:t>
            </w:r>
            <w:r>
              <w:rPr>
                <w:spacing w:val="-5"/>
              </w:rPr>
              <w:t>TAM:</w:t>
            </w:r>
            <w:r>
              <w:rPr>
                <w:spacing w:val="-7"/>
              </w:rPr>
              <w:t xml:space="preserve"> </w:t>
            </w:r>
            <w:r>
              <w:t>U</w:t>
            </w:r>
          </w:p>
        </w:tc>
      </w:tr>
      <w:tr w:rsidR="006C06AB">
        <w:trPr>
          <w:trHeight w:val="1077"/>
        </w:trPr>
        <w:tc>
          <w:tcPr>
            <w:tcW w:w="720" w:type="dxa"/>
          </w:tcPr>
          <w:p w:rsidR="006C06AB" w:rsidRDefault="006C06AB" w:rsidP="006C06AB">
            <w:pPr>
              <w:pStyle w:val="TableParagraph"/>
              <w:spacing w:before="180"/>
              <w:ind w:left="0" w:right="169"/>
              <w:jc w:val="right"/>
            </w:pPr>
            <w:r>
              <w:t>132</w:t>
            </w:r>
          </w:p>
        </w:tc>
        <w:tc>
          <w:tcPr>
            <w:tcW w:w="8640" w:type="dxa"/>
          </w:tcPr>
          <w:p w:rsidR="006C06AB" w:rsidRDefault="006C06AB">
            <w:pPr>
              <w:pStyle w:val="TableParagraph"/>
              <w:spacing w:before="197" w:line="220" w:lineRule="auto"/>
              <w:ind w:left="200" w:right="165"/>
              <w:jc w:val="both"/>
            </w:pPr>
            <w:r>
              <w:rPr>
                <w:b/>
              </w:rPr>
              <w:t>Luvas (Brigadista</w:t>
            </w:r>
            <w:proofErr w:type="gramStart"/>
            <w:r>
              <w:rPr>
                <w:b/>
              </w:rPr>
              <w:t>) :</w:t>
            </w:r>
            <w:proofErr w:type="gramEnd"/>
            <w:r>
              <w:rPr>
                <w:b/>
              </w:rPr>
              <w:t xml:space="preserve"> </w:t>
            </w:r>
            <w:r>
              <w:t>Luvas de proteção para temperaturas, produtos líquidos e abrasivos. Confeccionada em Couro vaqueta, punho em multicamadas de malha de para-aramida. Resistente à temperatura de até 250°C. Com certificado de aprovação (CA). TAM: U</w:t>
            </w:r>
          </w:p>
        </w:tc>
      </w:tr>
      <w:tr w:rsidR="006C06AB">
        <w:trPr>
          <w:trHeight w:val="1077"/>
        </w:trPr>
        <w:tc>
          <w:tcPr>
            <w:tcW w:w="720" w:type="dxa"/>
          </w:tcPr>
          <w:p w:rsidR="006C06AB" w:rsidRDefault="006C06AB" w:rsidP="006C06AB">
            <w:pPr>
              <w:pStyle w:val="TableParagraph"/>
              <w:spacing w:before="180"/>
              <w:ind w:left="0" w:right="169"/>
              <w:jc w:val="right"/>
            </w:pPr>
            <w:r>
              <w:t>133</w:t>
            </w:r>
          </w:p>
        </w:tc>
        <w:tc>
          <w:tcPr>
            <w:tcW w:w="8640" w:type="dxa"/>
          </w:tcPr>
          <w:p w:rsidR="006C06AB" w:rsidRDefault="006C06AB">
            <w:pPr>
              <w:pStyle w:val="TableParagraph"/>
              <w:spacing w:before="197" w:line="220" w:lineRule="auto"/>
              <w:ind w:left="200" w:right="165"/>
              <w:jc w:val="both"/>
            </w:pPr>
            <w:r>
              <w:rPr>
                <w:b/>
              </w:rPr>
              <w:t xml:space="preserve">Capuz (Brigadista): </w:t>
            </w:r>
            <w:r>
              <w:t>Capuz de segurança tipo BALACLAVA - Confeccionado Malha de para-aramida. Resistente à temperatura de até 300°C. Com certificado de aprovação (CA). TAM: U</w:t>
            </w:r>
          </w:p>
        </w:tc>
      </w:tr>
      <w:tr w:rsidR="006C06AB">
        <w:trPr>
          <w:trHeight w:val="2705"/>
        </w:trPr>
        <w:tc>
          <w:tcPr>
            <w:tcW w:w="720" w:type="dxa"/>
          </w:tcPr>
          <w:p w:rsidR="006C06AB" w:rsidRDefault="006C06AB" w:rsidP="006C06AB">
            <w:pPr>
              <w:pStyle w:val="TableParagraph"/>
              <w:spacing w:before="180"/>
              <w:ind w:left="0" w:right="169"/>
              <w:jc w:val="right"/>
            </w:pPr>
            <w:r>
              <w:t>134</w:t>
            </w:r>
          </w:p>
        </w:tc>
        <w:tc>
          <w:tcPr>
            <w:tcW w:w="8640" w:type="dxa"/>
          </w:tcPr>
          <w:p w:rsidR="006C06AB" w:rsidRDefault="006C06AB">
            <w:pPr>
              <w:pStyle w:val="TableParagraph"/>
              <w:spacing w:before="197" w:line="220" w:lineRule="auto"/>
              <w:ind w:left="200" w:right="157"/>
              <w:jc w:val="both"/>
            </w:pPr>
            <w:r>
              <w:rPr>
                <w:b/>
              </w:rPr>
              <w:t xml:space="preserve">Capa 7/8 + Calça (Brigadista) Tipo 01: </w:t>
            </w:r>
            <w:r>
              <w:t xml:space="preserve">Capa 7/8 de segurança com faixas refletivas - Tecido de algodão e meta-aramida. Composta por três camadas internas sendo: barreira de vapor/umidade, barreira de calor, viscose para proporcionar conforto ao combatente. Fechamento frontal em zíper e velcro, ambos em material antichamas. Cabedal para os polegares. Com certificado de aprovação (CA). Calça de combate a incêndio estrutural confeccionado em para-aramida e meta-aramida com costuras reforçadas. Com RIP STOP. Possuir faixa refletiva dupla de </w:t>
            </w:r>
            <w:proofErr w:type="gramStart"/>
            <w:r>
              <w:t>50mm</w:t>
            </w:r>
            <w:proofErr w:type="gramEnd"/>
            <w:r>
              <w:t xml:space="preserve"> ou 75mm na cor amarelo/prata ou laranja/prata. Resistente a chamas e forro interno destacável. Calça com </w:t>
            </w:r>
            <w:proofErr w:type="gramStart"/>
            <w:r>
              <w:t>suspensórios e elástico na parte traseira</w:t>
            </w:r>
            <w:proofErr w:type="gramEnd"/>
            <w:r>
              <w:t xml:space="preserve"> e reforço do tecido nos joelhos, bolsos tipo cargo com lapela e fechamento em velcro. Com certificado de aprovação (CA). Com certificado de aprovação. TAM: G</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2705"/>
        </w:trPr>
        <w:tc>
          <w:tcPr>
            <w:tcW w:w="720" w:type="dxa"/>
          </w:tcPr>
          <w:p w:rsidR="00DC0210" w:rsidRDefault="006C06AB">
            <w:pPr>
              <w:pStyle w:val="TableParagraph"/>
              <w:spacing w:before="180"/>
              <w:ind w:left="0" w:right="169"/>
              <w:jc w:val="right"/>
            </w:pPr>
            <w:r>
              <w:t>135</w:t>
            </w:r>
          </w:p>
        </w:tc>
        <w:tc>
          <w:tcPr>
            <w:tcW w:w="8640" w:type="dxa"/>
          </w:tcPr>
          <w:p w:rsidR="00DC0210" w:rsidRDefault="006C06AB">
            <w:pPr>
              <w:pStyle w:val="TableParagraph"/>
              <w:spacing w:before="197" w:line="220" w:lineRule="auto"/>
              <w:ind w:left="200" w:right="157"/>
              <w:jc w:val="both"/>
            </w:pPr>
            <w:r>
              <w:rPr>
                <w:b/>
              </w:rPr>
              <w:t xml:space="preserve">Capa 7/8 + Calça (Brigadista) Tipo 02: </w:t>
            </w:r>
            <w:r>
              <w:t xml:space="preserve">Capa 7/8 de segurança com faixas refletivas - Tecido de algodão e meta-aramida. Composta por três camadas internas sendo: barreira de vapor/umidade, barreira de calor, viscose para proporcionar conforto ao combatente. Fechamento frontal em zíper e velcro, ambos em material antichamas. Cabedal para os </w:t>
            </w:r>
            <w:proofErr w:type="gramStart"/>
            <w:r>
              <w:t>polegares.</w:t>
            </w:r>
            <w:proofErr w:type="gramEnd"/>
            <w:r>
              <w:t xml:space="preserve">Com certificado de aprovação (CA). Calça de combate a incêndio estrutural confeccionado em para-aramida e meta-aramida com costuras reforçadas. Com RIP STOP. Possuir faixa refletiva dupla de </w:t>
            </w:r>
            <w:proofErr w:type="gramStart"/>
            <w:r>
              <w:t>50mm</w:t>
            </w:r>
            <w:proofErr w:type="gramEnd"/>
            <w:r>
              <w:t xml:space="preserve"> ou 75mm na cor amarelo/prata ou laranja/prata. Resistente a chamas e forro interno destacável. Calça com </w:t>
            </w:r>
            <w:proofErr w:type="gramStart"/>
            <w:r>
              <w:t>suspensórios e elástico na parte traseira</w:t>
            </w:r>
            <w:proofErr w:type="gramEnd"/>
            <w:r>
              <w:t xml:space="preserve"> e reforço do tecido nos joelhos, bolsos tipo cargo com lapela e fechamento em velcro.</w:t>
            </w:r>
          </w:p>
          <w:p w:rsidR="00DC0210" w:rsidRDefault="006C06AB">
            <w:pPr>
              <w:pStyle w:val="TableParagraph"/>
              <w:spacing w:before="0" w:line="235" w:lineRule="exact"/>
              <w:ind w:left="200"/>
              <w:jc w:val="both"/>
            </w:pPr>
            <w:r>
              <w:t>. Com certificado de aprovação (CA). TAM: M</w:t>
            </w:r>
          </w:p>
        </w:tc>
      </w:tr>
      <w:tr w:rsidR="00DC0210">
        <w:trPr>
          <w:trHeight w:val="2705"/>
        </w:trPr>
        <w:tc>
          <w:tcPr>
            <w:tcW w:w="720" w:type="dxa"/>
          </w:tcPr>
          <w:p w:rsidR="00DC0210" w:rsidRDefault="006C06AB">
            <w:pPr>
              <w:pStyle w:val="TableParagraph"/>
              <w:spacing w:before="180"/>
              <w:ind w:left="0" w:right="169"/>
              <w:jc w:val="right"/>
            </w:pPr>
            <w:r>
              <w:t>136</w:t>
            </w:r>
          </w:p>
        </w:tc>
        <w:tc>
          <w:tcPr>
            <w:tcW w:w="8640" w:type="dxa"/>
          </w:tcPr>
          <w:p w:rsidR="00DC0210" w:rsidRDefault="006C06AB">
            <w:pPr>
              <w:pStyle w:val="TableParagraph"/>
              <w:spacing w:before="197" w:line="220" w:lineRule="auto"/>
              <w:ind w:left="200" w:right="157"/>
              <w:jc w:val="both"/>
            </w:pPr>
            <w:r>
              <w:rPr>
                <w:b/>
              </w:rPr>
              <w:t xml:space="preserve">Capa 3/4 + Calça (Brigadista) - Tipo 01: </w:t>
            </w:r>
            <w:r>
              <w:t xml:space="preserve">Capa 3/4 de Segurança com faixas refletivas – Capa 3/4 de Bombeiro meta – aramida. Composta por três camadas internas sendo: barreira de vapor/umidade, barreira de </w:t>
            </w:r>
            <w:r>
              <w:rPr>
                <w:spacing w:val="-3"/>
              </w:rPr>
              <w:t xml:space="preserve">calor, </w:t>
            </w:r>
            <w:r>
              <w:t xml:space="preserve">viscose para proporcionar conforto ao combatente. Fechamento frontal em zíper e velcro, ambos em material antichamas. Cabedal para os polegares. Com certificado de aprovação (CA). Calça de combate a incêndio estrutural confeccionado em para-aramida e meta-aramida com costuras reforçadas. Com RIP </w:t>
            </w:r>
            <w:r>
              <w:rPr>
                <w:spacing w:val="-7"/>
              </w:rPr>
              <w:t xml:space="preserve">STOP. </w:t>
            </w:r>
            <w:r>
              <w:t xml:space="preserve">Possuir faixa refletiva dupla de </w:t>
            </w:r>
            <w:proofErr w:type="gramStart"/>
            <w:r>
              <w:t>50mm</w:t>
            </w:r>
            <w:proofErr w:type="gramEnd"/>
            <w:r>
              <w:t xml:space="preserve"> ou 75mm na cor amarelo/prata ou laranja/prata. Resistente a chamas e forro interno destacável. Calça com </w:t>
            </w:r>
            <w:proofErr w:type="gramStart"/>
            <w:r>
              <w:t>suspensórios e elástico na parte traseira</w:t>
            </w:r>
            <w:proofErr w:type="gramEnd"/>
            <w:r>
              <w:t xml:space="preserve"> e reforço do tecido nos joelhos, bolsos tipo cargo com lapela e fechamento em velcro. Com certificado de aprovação (CA) </w:t>
            </w:r>
            <w:r>
              <w:rPr>
                <w:spacing w:val="-3"/>
              </w:rPr>
              <w:t>Tamanho</w:t>
            </w:r>
            <w:r>
              <w:rPr>
                <w:spacing w:val="-10"/>
              </w:rPr>
              <w:t xml:space="preserve"> </w:t>
            </w:r>
            <w:r>
              <w:t>G</w:t>
            </w:r>
          </w:p>
        </w:tc>
      </w:tr>
      <w:tr w:rsidR="006C06AB">
        <w:trPr>
          <w:trHeight w:val="2705"/>
        </w:trPr>
        <w:tc>
          <w:tcPr>
            <w:tcW w:w="720" w:type="dxa"/>
          </w:tcPr>
          <w:p w:rsidR="006C06AB" w:rsidRDefault="006C06AB" w:rsidP="006C06AB">
            <w:pPr>
              <w:pStyle w:val="TableParagraph"/>
              <w:spacing w:before="180"/>
              <w:ind w:left="0" w:right="169"/>
              <w:jc w:val="right"/>
            </w:pPr>
            <w:r>
              <w:t>137</w:t>
            </w:r>
          </w:p>
        </w:tc>
        <w:tc>
          <w:tcPr>
            <w:tcW w:w="8640" w:type="dxa"/>
          </w:tcPr>
          <w:p w:rsidR="006C06AB" w:rsidRDefault="006C06AB">
            <w:pPr>
              <w:pStyle w:val="TableParagraph"/>
              <w:spacing w:before="197" w:line="220" w:lineRule="auto"/>
              <w:ind w:left="200" w:right="157"/>
              <w:jc w:val="both"/>
            </w:pPr>
            <w:r>
              <w:rPr>
                <w:b/>
              </w:rPr>
              <w:t xml:space="preserve">Capa 3/4 + Calça (Brigadista) - Tipo 02: </w:t>
            </w:r>
            <w:r>
              <w:t xml:space="preserve">Capa 3/4 de Segurança com faixas refletivas – Capa 3/4 de Bombeiro meta – aramida. Composta por três camadas internas sendo: barreira de vapor/umidade, barreira de </w:t>
            </w:r>
            <w:r>
              <w:rPr>
                <w:spacing w:val="-3"/>
              </w:rPr>
              <w:t xml:space="preserve">calor, </w:t>
            </w:r>
            <w:r>
              <w:t xml:space="preserve">viscose para proporcionar conforto ao combatente. Fechamento frontal em zíper e velcro, ambos em material antichamas. Cabedal para os polegares. Com certificado de aprovação (CA). Calça de combate a incêndio estrutural confeccionado em para-aramida e meta-aramida com costuras reforçadas. Com RIP </w:t>
            </w:r>
            <w:r>
              <w:rPr>
                <w:spacing w:val="-7"/>
              </w:rPr>
              <w:t xml:space="preserve">STOP. </w:t>
            </w:r>
            <w:r>
              <w:t xml:space="preserve">Possuir faixa refletiva dupla de </w:t>
            </w:r>
            <w:proofErr w:type="gramStart"/>
            <w:r>
              <w:t>50mm</w:t>
            </w:r>
            <w:proofErr w:type="gramEnd"/>
            <w:r>
              <w:t xml:space="preserve"> ou 75mm na cor amarelo/prata ou laranja/prata. Resistente a chamas e forro interno destacável. Calça com </w:t>
            </w:r>
            <w:proofErr w:type="gramStart"/>
            <w:r>
              <w:t>suspensórios e elástico na parte traseira</w:t>
            </w:r>
            <w:proofErr w:type="gramEnd"/>
            <w:r>
              <w:t xml:space="preserve"> e reforço do tecido nos joelhos, bolsos tipo cargo com lapela e fechamento em velcro. Com certificado de aprovação (CA). </w:t>
            </w:r>
            <w:r>
              <w:rPr>
                <w:spacing w:val="-3"/>
              </w:rPr>
              <w:t>Tamanho</w:t>
            </w:r>
            <w:r>
              <w:rPr>
                <w:spacing w:val="-10"/>
              </w:rPr>
              <w:t xml:space="preserve"> </w:t>
            </w:r>
            <w:r>
              <w:t>M</w:t>
            </w:r>
          </w:p>
        </w:tc>
      </w:tr>
      <w:tr w:rsidR="006C06AB">
        <w:trPr>
          <w:trHeight w:val="1542"/>
        </w:trPr>
        <w:tc>
          <w:tcPr>
            <w:tcW w:w="720" w:type="dxa"/>
          </w:tcPr>
          <w:p w:rsidR="006C06AB" w:rsidRDefault="006C06AB" w:rsidP="006C06AB">
            <w:pPr>
              <w:pStyle w:val="TableParagraph"/>
              <w:spacing w:before="180"/>
              <w:ind w:left="0" w:right="169"/>
              <w:jc w:val="right"/>
            </w:pPr>
            <w:r>
              <w:t>138</w:t>
            </w:r>
          </w:p>
        </w:tc>
        <w:tc>
          <w:tcPr>
            <w:tcW w:w="8640" w:type="dxa"/>
          </w:tcPr>
          <w:p w:rsidR="006C06AB" w:rsidRDefault="006C06AB">
            <w:pPr>
              <w:pStyle w:val="TableParagraph"/>
              <w:spacing w:before="197" w:line="220" w:lineRule="auto"/>
              <w:ind w:left="200" w:right="160"/>
              <w:jc w:val="both"/>
            </w:pPr>
            <w:r>
              <w:rPr>
                <w:b/>
              </w:rPr>
              <w:t xml:space="preserve">Bota para combate a incêndio (Brigadista): </w:t>
            </w:r>
            <w:r>
              <w:t xml:space="preserve">Calçado de segurança tipo bota para uso no combate a incêndio, confeccionado em borracha vulcanizada na cor preta, resistência ao isolamento contra o calor e isolante elétrico. Biqueira interna em aço, palmilha de aço, camada isolante elétrica separada do solado através de feltro isolante térmico. Possuir alças. Tamanhos de 34 </w:t>
            </w:r>
            <w:proofErr w:type="gramStart"/>
            <w:r>
              <w:t>ao 44</w:t>
            </w:r>
            <w:proofErr w:type="gramEnd"/>
            <w:r>
              <w:t>. Certificado de Aprovação (CA).</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775"/>
        </w:trPr>
        <w:tc>
          <w:tcPr>
            <w:tcW w:w="720" w:type="dxa"/>
          </w:tcPr>
          <w:p w:rsidR="00DC0210" w:rsidRDefault="006C06AB">
            <w:pPr>
              <w:pStyle w:val="TableParagraph"/>
              <w:spacing w:before="180"/>
              <w:ind w:left="0" w:right="169"/>
              <w:jc w:val="right"/>
            </w:pPr>
            <w:r>
              <w:t>139</w:t>
            </w:r>
          </w:p>
        </w:tc>
        <w:tc>
          <w:tcPr>
            <w:tcW w:w="8640" w:type="dxa"/>
          </w:tcPr>
          <w:p w:rsidR="00DC0210" w:rsidRDefault="006C06AB">
            <w:pPr>
              <w:pStyle w:val="TableParagraph"/>
              <w:spacing w:before="197" w:line="220" w:lineRule="auto"/>
              <w:ind w:left="200" w:right="160"/>
              <w:jc w:val="both"/>
            </w:pPr>
            <w:r>
              <w:rPr>
                <w:b/>
              </w:rPr>
              <w:t xml:space="preserve">Bota para combate a incêndio (Brigadista): </w:t>
            </w:r>
            <w:r>
              <w:t xml:space="preserve">Calçado de segurança tipo bota para uso no combate a incêndio, confeccionado em borracha vulcanizada na cor preta com detalhes em amarelo, forro em tecido retardante </w:t>
            </w:r>
            <w:proofErr w:type="gramStart"/>
            <w:r>
              <w:t>à</w:t>
            </w:r>
            <w:proofErr w:type="gramEnd"/>
            <w:r>
              <w:t xml:space="preserve"> chamas, biqueira interna em aço, palmilha de aço, camada isolante elétrica separada do solado através de feltro isolante térmico, proteção da tíbia e sua borda superior, com duas alças. Tamanhos de 34 </w:t>
            </w:r>
            <w:proofErr w:type="gramStart"/>
            <w:r>
              <w:t>ao 44</w:t>
            </w:r>
            <w:proofErr w:type="gramEnd"/>
            <w:r>
              <w:t>. Certificado de Aprovação (CA).</w:t>
            </w:r>
          </w:p>
        </w:tc>
      </w:tr>
      <w:tr w:rsidR="00DC0210">
        <w:trPr>
          <w:trHeight w:val="1310"/>
        </w:trPr>
        <w:tc>
          <w:tcPr>
            <w:tcW w:w="720" w:type="dxa"/>
          </w:tcPr>
          <w:p w:rsidR="00DC0210" w:rsidRDefault="006C06AB">
            <w:pPr>
              <w:pStyle w:val="TableParagraph"/>
              <w:spacing w:before="180"/>
              <w:ind w:left="0" w:right="169"/>
              <w:jc w:val="right"/>
            </w:pPr>
            <w:r>
              <w:t>140</w:t>
            </w:r>
          </w:p>
        </w:tc>
        <w:tc>
          <w:tcPr>
            <w:tcW w:w="8640" w:type="dxa"/>
          </w:tcPr>
          <w:p w:rsidR="00DC0210" w:rsidRDefault="006C06AB">
            <w:pPr>
              <w:pStyle w:val="TableParagraph"/>
              <w:spacing w:before="197" w:line="220" w:lineRule="auto"/>
              <w:ind w:left="200" w:right="161"/>
              <w:jc w:val="both"/>
            </w:pPr>
            <w:r>
              <w:rPr>
                <w:b/>
              </w:rPr>
              <w:t>Megafone (Sistema de aviso</w:t>
            </w:r>
            <w:proofErr w:type="gramStart"/>
            <w:r>
              <w:rPr>
                <w:b/>
              </w:rPr>
              <w:t>) :</w:t>
            </w:r>
            <w:proofErr w:type="gramEnd"/>
            <w:r>
              <w:rPr>
                <w:b/>
              </w:rPr>
              <w:t xml:space="preserve"> </w:t>
            </w:r>
            <w:r>
              <w:t xml:space="preserve">Megafone profissional com microfone embutido e bateria recarregável. Possuir efeito música e som de alerta (Sirene), possuir memória interna para gravação, baixo nível de distorção e alça para transporte. Alcance mínimo de 600 metros e potência de </w:t>
            </w:r>
            <w:proofErr w:type="gramStart"/>
            <w:r>
              <w:t>35W</w:t>
            </w:r>
            <w:proofErr w:type="gramEnd"/>
            <w:r>
              <w:t>.</w:t>
            </w:r>
          </w:p>
        </w:tc>
      </w:tr>
      <w:tr w:rsidR="006C06AB">
        <w:trPr>
          <w:trHeight w:val="845"/>
        </w:trPr>
        <w:tc>
          <w:tcPr>
            <w:tcW w:w="720" w:type="dxa"/>
          </w:tcPr>
          <w:p w:rsidR="006C06AB" w:rsidRDefault="006C06AB" w:rsidP="006C06AB">
            <w:pPr>
              <w:pStyle w:val="TableParagraph"/>
              <w:spacing w:before="180"/>
              <w:ind w:left="0" w:right="169"/>
              <w:jc w:val="right"/>
            </w:pPr>
            <w:r>
              <w:t>141</w:t>
            </w:r>
          </w:p>
        </w:tc>
        <w:tc>
          <w:tcPr>
            <w:tcW w:w="8640" w:type="dxa"/>
          </w:tcPr>
          <w:p w:rsidR="006C06AB" w:rsidRDefault="006C06AB">
            <w:pPr>
              <w:pStyle w:val="TableParagraph"/>
              <w:spacing w:before="197" w:line="220" w:lineRule="auto"/>
              <w:ind w:left="200" w:right="150"/>
              <w:jc w:val="left"/>
            </w:pPr>
            <w:r>
              <w:rPr>
                <w:b/>
              </w:rPr>
              <w:t xml:space="preserve">Braçadeira de brim (Brigadista): </w:t>
            </w:r>
            <w:r>
              <w:t>Braçadeira de brim com emblema da brigada de incêndio ou brigada de emergência estampado em branco ou bordados em cores (cor: vermelho).</w:t>
            </w:r>
          </w:p>
        </w:tc>
      </w:tr>
      <w:tr w:rsidR="006C06AB">
        <w:trPr>
          <w:trHeight w:val="1310"/>
        </w:trPr>
        <w:tc>
          <w:tcPr>
            <w:tcW w:w="720" w:type="dxa"/>
          </w:tcPr>
          <w:p w:rsidR="006C06AB" w:rsidRDefault="006C06AB" w:rsidP="006C06AB">
            <w:pPr>
              <w:pStyle w:val="TableParagraph"/>
              <w:spacing w:before="180"/>
              <w:ind w:left="0" w:right="169"/>
              <w:jc w:val="right"/>
            </w:pPr>
            <w:r>
              <w:t>142</w:t>
            </w:r>
          </w:p>
        </w:tc>
        <w:tc>
          <w:tcPr>
            <w:tcW w:w="8640" w:type="dxa"/>
          </w:tcPr>
          <w:p w:rsidR="006C06AB" w:rsidRDefault="006C06AB">
            <w:pPr>
              <w:pStyle w:val="TableParagraph"/>
              <w:spacing w:before="197" w:line="220" w:lineRule="auto"/>
              <w:ind w:left="200" w:right="157"/>
              <w:jc w:val="both"/>
            </w:pPr>
            <w:r>
              <w:rPr>
                <w:b/>
              </w:rPr>
              <w:t xml:space="preserve">Colete (Brigadista): </w:t>
            </w:r>
            <w:r>
              <w:t>Colete confeccionado em brim profissional 100% algodão, com fechamento em zíper, um bolso no peito com tampa e faixas refletivas na cor prata. Emblema da brigada de incêndio bordado no bolso do peito e a inscrição "brigada de incêndio" estampada em silk screen branco, nas costas (cor: vermelho).</w:t>
            </w:r>
          </w:p>
        </w:tc>
      </w:tr>
      <w:tr w:rsidR="006C06AB">
        <w:trPr>
          <w:trHeight w:val="845"/>
        </w:trPr>
        <w:tc>
          <w:tcPr>
            <w:tcW w:w="720" w:type="dxa"/>
          </w:tcPr>
          <w:p w:rsidR="006C06AB" w:rsidRDefault="006C06AB" w:rsidP="006C06AB">
            <w:pPr>
              <w:pStyle w:val="TableParagraph"/>
              <w:spacing w:before="180"/>
              <w:ind w:left="0" w:right="169"/>
              <w:jc w:val="right"/>
            </w:pPr>
            <w:r>
              <w:t>143</w:t>
            </w:r>
          </w:p>
        </w:tc>
        <w:tc>
          <w:tcPr>
            <w:tcW w:w="8640" w:type="dxa"/>
          </w:tcPr>
          <w:p w:rsidR="006C06AB" w:rsidRDefault="006C06AB">
            <w:pPr>
              <w:pStyle w:val="TableParagraph"/>
              <w:spacing w:before="197" w:line="220" w:lineRule="auto"/>
              <w:ind w:left="200" w:right="150"/>
              <w:jc w:val="left"/>
            </w:pPr>
            <w:r>
              <w:rPr>
                <w:b/>
              </w:rPr>
              <w:t xml:space="preserve">Boné (Brigadista): </w:t>
            </w:r>
            <w:r>
              <w:t xml:space="preserve">Boné de brim vermelho, modelo americano (aba arredondada), com </w:t>
            </w:r>
            <w:proofErr w:type="gramStart"/>
            <w:r>
              <w:t>emblema Brigada de Incêndio</w:t>
            </w:r>
            <w:proofErr w:type="gramEnd"/>
            <w:r>
              <w:t>. Tamanho: Único.</w:t>
            </w:r>
          </w:p>
        </w:tc>
      </w:tr>
      <w:tr w:rsidR="006C06AB">
        <w:trPr>
          <w:trHeight w:val="2240"/>
        </w:trPr>
        <w:tc>
          <w:tcPr>
            <w:tcW w:w="720" w:type="dxa"/>
          </w:tcPr>
          <w:p w:rsidR="006C06AB" w:rsidRDefault="006C06AB" w:rsidP="006C06AB">
            <w:pPr>
              <w:pStyle w:val="TableParagraph"/>
              <w:spacing w:before="180"/>
              <w:ind w:left="0" w:right="169"/>
              <w:jc w:val="right"/>
            </w:pPr>
            <w:r>
              <w:t>144</w:t>
            </w:r>
          </w:p>
        </w:tc>
        <w:tc>
          <w:tcPr>
            <w:tcW w:w="8640" w:type="dxa"/>
          </w:tcPr>
          <w:p w:rsidR="006C06AB" w:rsidRDefault="006C06AB">
            <w:pPr>
              <w:pStyle w:val="TableParagraph"/>
              <w:spacing w:before="197" w:line="220" w:lineRule="auto"/>
              <w:ind w:left="200" w:right="152"/>
              <w:jc w:val="both"/>
            </w:pPr>
            <w:r>
              <w:rPr>
                <w:b/>
                <w:spacing w:val="-3"/>
              </w:rPr>
              <w:t xml:space="preserve">Avental </w:t>
            </w:r>
            <w:r>
              <w:rPr>
                <w:b/>
              </w:rPr>
              <w:t xml:space="preserve">de Proteção com Protetor de Tireóide: </w:t>
            </w:r>
            <w:r>
              <w:rPr>
                <w:spacing w:val="-3"/>
              </w:rPr>
              <w:t xml:space="preserve">Avental </w:t>
            </w:r>
            <w:r>
              <w:t xml:space="preserve">de chumbo odontológico (plumbífero) para proteção durante radiografia periapical. Ser fabricado em borracha plumbífera flexível com proteção na região da tireóide. Acabamento em nylon ou verniz impermeável e lavável; fechamento através de tiras cruzadas nas costas fixadas com velcro ou cintos confeccionados em nylon, elásticos nos cinturões. Cor (azul marinho, verde, cinza ou vinho). Com proteção de equivalência de 0,25 mmpb de chumbo no corpo e 0,50 mmpb na tireóide. </w:t>
            </w:r>
            <w:r>
              <w:rPr>
                <w:spacing w:val="-3"/>
              </w:rPr>
              <w:t xml:space="preserve">Tamanho: </w:t>
            </w:r>
            <w:r>
              <w:t>90 x 60 cm. Com registro do MS - Ministério da Saúde; Norma ABNT NBR IEC 61331-32004 e com CA. Certificado de Aprovação do</w:t>
            </w:r>
            <w:r>
              <w:rPr>
                <w:spacing w:val="-25"/>
              </w:rPr>
              <w:t xml:space="preserve"> </w:t>
            </w:r>
            <w:r>
              <w:t>MTE.</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542"/>
        </w:trPr>
        <w:tc>
          <w:tcPr>
            <w:tcW w:w="720" w:type="dxa"/>
          </w:tcPr>
          <w:p w:rsidR="00DC0210" w:rsidRDefault="005108A3">
            <w:pPr>
              <w:pStyle w:val="TableParagraph"/>
              <w:spacing w:before="180"/>
              <w:ind w:left="0" w:right="169"/>
              <w:jc w:val="right"/>
            </w:pPr>
            <w:r>
              <w:t>145</w:t>
            </w:r>
          </w:p>
        </w:tc>
        <w:tc>
          <w:tcPr>
            <w:tcW w:w="8640" w:type="dxa"/>
          </w:tcPr>
          <w:p w:rsidR="00DC0210" w:rsidRDefault="006C06AB">
            <w:pPr>
              <w:pStyle w:val="TableParagraph"/>
              <w:spacing w:before="197" w:line="220" w:lineRule="auto"/>
              <w:ind w:left="200" w:right="161"/>
              <w:jc w:val="both"/>
            </w:pPr>
            <w:r>
              <w:rPr>
                <w:b/>
              </w:rPr>
              <w:t xml:space="preserve">Óculos de Proteção </w:t>
            </w:r>
            <w:proofErr w:type="gramStart"/>
            <w:r>
              <w:rPr>
                <w:b/>
              </w:rPr>
              <w:t>Radiológica :</w:t>
            </w:r>
            <w:proofErr w:type="gramEnd"/>
            <w:r>
              <w:rPr>
                <w:b/>
              </w:rPr>
              <w:t xml:space="preserve"> </w:t>
            </w:r>
            <w:r>
              <w:t>Óculos com armação em acrílico e lentes de vidro plumbífero com espessura de 3,5 mm a 4,0 mm, com equivalência de 0,75 mmpb de chumbo. Acompanhado</w:t>
            </w:r>
            <w:r>
              <w:rPr>
                <w:spacing w:val="-4"/>
              </w:rPr>
              <w:t xml:space="preserve"> </w:t>
            </w:r>
            <w:r>
              <w:t>de</w:t>
            </w:r>
            <w:r>
              <w:rPr>
                <w:spacing w:val="-2"/>
              </w:rPr>
              <w:t xml:space="preserve"> </w:t>
            </w:r>
            <w:r>
              <w:t>estojo,</w:t>
            </w:r>
            <w:r>
              <w:rPr>
                <w:spacing w:val="-3"/>
              </w:rPr>
              <w:t xml:space="preserve"> </w:t>
            </w:r>
            <w:r>
              <w:t>pano</w:t>
            </w:r>
            <w:r>
              <w:rPr>
                <w:spacing w:val="-2"/>
              </w:rPr>
              <w:t xml:space="preserve"> </w:t>
            </w:r>
            <w:r>
              <w:t>para</w:t>
            </w:r>
            <w:r>
              <w:rPr>
                <w:spacing w:val="-3"/>
              </w:rPr>
              <w:t xml:space="preserve"> </w:t>
            </w:r>
            <w:r>
              <w:t>limpeza</w:t>
            </w:r>
            <w:r>
              <w:rPr>
                <w:spacing w:val="-3"/>
              </w:rPr>
              <w:t xml:space="preserve"> </w:t>
            </w:r>
            <w:r>
              <w:t>e</w:t>
            </w:r>
            <w:r>
              <w:rPr>
                <w:spacing w:val="-3"/>
              </w:rPr>
              <w:t xml:space="preserve"> </w:t>
            </w:r>
            <w:r>
              <w:t>cordão</w:t>
            </w:r>
            <w:r>
              <w:rPr>
                <w:spacing w:val="-3"/>
              </w:rPr>
              <w:t xml:space="preserve"> </w:t>
            </w:r>
            <w:r>
              <w:t>para</w:t>
            </w:r>
            <w:r>
              <w:rPr>
                <w:spacing w:val="-3"/>
              </w:rPr>
              <w:t xml:space="preserve"> </w:t>
            </w:r>
            <w:r>
              <w:t>evitar</w:t>
            </w:r>
            <w:r>
              <w:rPr>
                <w:spacing w:val="-3"/>
              </w:rPr>
              <w:t xml:space="preserve"> </w:t>
            </w:r>
            <w:r>
              <w:t>queda.</w:t>
            </w:r>
            <w:r>
              <w:rPr>
                <w:spacing w:val="-2"/>
              </w:rPr>
              <w:t xml:space="preserve"> </w:t>
            </w:r>
            <w:r>
              <w:t>Com</w:t>
            </w:r>
            <w:r>
              <w:rPr>
                <w:spacing w:val="-3"/>
              </w:rPr>
              <w:t xml:space="preserve"> </w:t>
            </w:r>
            <w:r>
              <w:t>registro</w:t>
            </w:r>
            <w:r>
              <w:rPr>
                <w:spacing w:val="-3"/>
              </w:rPr>
              <w:t xml:space="preserve"> </w:t>
            </w:r>
            <w:r>
              <w:t>do</w:t>
            </w:r>
            <w:r>
              <w:rPr>
                <w:spacing w:val="-2"/>
              </w:rPr>
              <w:t xml:space="preserve"> </w:t>
            </w:r>
            <w:r>
              <w:t>MS</w:t>
            </w:r>
            <w:r>
              <w:rPr>
                <w:spacing w:val="-3"/>
              </w:rPr>
              <w:t xml:space="preserve"> </w:t>
            </w:r>
            <w:r>
              <w:t>- Ministério da Saúde; Norma ABNT NBR IEC 61331-32004 e com CA. Certificado de Aprovação do</w:t>
            </w:r>
            <w:r>
              <w:rPr>
                <w:spacing w:val="-2"/>
              </w:rPr>
              <w:t xml:space="preserve"> </w:t>
            </w:r>
            <w:r>
              <w:t>MTE.</w:t>
            </w:r>
          </w:p>
        </w:tc>
      </w:tr>
      <w:tr w:rsidR="00DC0210">
        <w:trPr>
          <w:trHeight w:val="2472"/>
        </w:trPr>
        <w:tc>
          <w:tcPr>
            <w:tcW w:w="720" w:type="dxa"/>
          </w:tcPr>
          <w:p w:rsidR="00DC0210" w:rsidRDefault="006C06AB" w:rsidP="005108A3">
            <w:pPr>
              <w:pStyle w:val="TableParagraph"/>
              <w:spacing w:before="180"/>
              <w:ind w:left="0" w:right="169"/>
              <w:jc w:val="right"/>
            </w:pPr>
            <w:r>
              <w:t>1</w:t>
            </w:r>
            <w:r w:rsidR="005108A3">
              <w:t>46</w:t>
            </w:r>
          </w:p>
        </w:tc>
        <w:tc>
          <w:tcPr>
            <w:tcW w:w="8640" w:type="dxa"/>
          </w:tcPr>
          <w:p w:rsidR="00DC0210" w:rsidRDefault="006C06AB">
            <w:pPr>
              <w:pStyle w:val="TableParagraph"/>
              <w:spacing w:before="197" w:line="220" w:lineRule="auto"/>
              <w:ind w:left="200" w:right="157"/>
              <w:jc w:val="both"/>
            </w:pPr>
            <w:r>
              <w:rPr>
                <w:b/>
              </w:rPr>
              <w:t>Sapato antiderrapante (totalmente fechado</w:t>
            </w:r>
            <w:proofErr w:type="gramStart"/>
            <w:r>
              <w:rPr>
                <w:b/>
              </w:rPr>
              <w:t>) :</w:t>
            </w:r>
            <w:proofErr w:type="gramEnd"/>
            <w:r>
              <w:rPr>
                <w:b/>
              </w:rPr>
              <w:t xml:space="preserve"> </w:t>
            </w:r>
            <w:r>
              <w:t xml:space="preserve">Sapato impermeável anti-derrapante para uso profissional, em diversos ambientes de trabalho (Cozinha, Área de Saúde, Serviços de Limpezas). Ser constituído de material polimérico emborrachado. Possuir solado de borracha, com ressaltos e resistência </w:t>
            </w:r>
            <w:proofErr w:type="gramStart"/>
            <w:r>
              <w:t>SRA.</w:t>
            </w:r>
            <w:proofErr w:type="gramEnd"/>
            <w:r>
              <w:t xml:space="preserve"> Ser impermeável e ter flexibilidade. Possuir palmilha higiênica removível e lavável, com agente bactericida e fungicida. Possuir absorção de energia na área do salto (mínimo de 20 J</w:t>
            </w:r>
            <w:proofErr w:type="gramStart"/>
            <w:r>
              <w:t xml:space="preserve"> )</w:t>
            </w:r>
            <w:proofErr w:type="gramEnd"/>
            <w:r>
              <w:t xml:space="preserve">. Cabedal </w:t>
            </w:r>
            <w:r>
              <w:rPr>
                <w:spacing w:val="-3"/>
              </w:rPr>
              <w:t xml:space="preserve">TOTALMENTE </w:t>
            </w:r>
            <w:r>
              <w:t xml:space="preserve">fechado (frente e calcanhar). Possuir selo IBTEC de conforto. Cor: Branca. </w:t>
            </w:r>
            <w:r>
              <w:rPr>
                <w:spacing w:val="-3"/>
              </w:rPr>
              <w:t xml:space="preserve">Tamanho: </w:t>
            </w:r>
            <w:r>
              <w:t xml:space="preserve">34 </w:t>
            </w:r>
            <w:proofErr w:type="gramStart"/>
            <w:r>
              <w:t>ao 44</w:t>
            </w:r>
            <w:proofErr w:type="gramEnd"/>
            <w:r>
              <w:t xml:space="preserve"> Atender a  todas as normas de segurança da ABNT NBR ISO 20347 e 20344. Com Certificado de Aprovação</w:t>
            </w:r>
            <w:r>
              <w:rPr>
                <w:spacing w:val="-2"/>
              </w:rPr>
              <w:t xml:space="preserve"> </w:t>
            </w:r>
            <w:r>
              <w:t>(C.A).</w:t>
            </w:r>
          </w:p>
        </w:tc>
      </w:tr>
      <w:tr w:rsidR="00DC0210">
        <w:trPr>
          <w:trHeight w:val="2472"/>
        </w:trPr>
        <w:tc>
          <w:tcPr>
            <w:tcW w:w="720" w:type="dxa"/>
          </w:tcPr>
          <w:p w:rsidR="00DC0210" w:rsidRDefault="005108A3">
            <w:pPr>
              <w:pStyle w:val="TableParagraph"/>
              <w:spacing w:before="180"/>
              <w:ind w:left="0" w:right="169"/>
              <w:jc w:val="right"/>
            </w:pPr>
            <w:r>
              <w:t>147</w:t>
            </w:r>
          </w:p>
        </w:tc>
        <w:tc>
          <w:tcPr>
            <w:tcW w:w="8640" w:type="dxa"/>
          </w:tcPr>
          <w:p w:rsidR="00DC0210" w:rsidRDefault="006C06AB">
            <w:pPr>
              <w:pStyle w:val="TableParagraph"/>
              <w:spacing w:before="197" w:line="220" w:lineRule="auto"/>
              <w:ind w:left="200" w:right="155"/>
              <w:jc w:val="both"/>
            </w:pPr>
            <w:r>
              <w:rPr>
                <w:b/>
              </w:rPr>
              <w:t>Sapato antiderrapante (fechado na parte frontal</w:t>
            </w:r>
            <w:proofErr w:type="gramStart"/>
            <w:r>
              <w:rPr>
                <w:b/>
              </w:rPr>
              <w:t>) :</w:t>
            </w:r>
            <w:proofErr w:type="gramEnd"/>
            <w:r>
              <w:rPr>
                <w:b/>
              </w:rPr>
              <w:t xml:space="preserve"> </w:t>
            </w:r>
            <w:r>
              <w:t xml:space="preserve">Sapato impermeável anti-derrapante para uso profissional, em diversos ambientes de trabalho (cozinha, Área de Saúde, Serviços de Limpezas). Ser constituído de material polimérico emborrachado. Possuir solado de borracha, com ressaltos e resistência </w:t>
            </w:r>
            <w:proofErr w:type="gramStart"/>
            <w:r>
              <w:t>SRA.</w:t>
            </w:r>
            <w:proofErr w:type="gramEnd"/>
            <w:r>
              <w:t xml:space="preserve"> Ser impermeável e ter flexibilidade. Possuir palmilha higiênica removível e lavável, com agente bactericida e fungicida. Possuir absorção de energia na área do salto (mínimo de 20 J</w:t>
            </w:r>
            <w:proofErr w:type="gramStart"/>
            <w:r>
              <w:t xml:space="preserve"> )</w:t>
            </w:r>
            <w:proofErr w:type="gramEnd"/>
            <w:r>
              <w:t>. Parte frontal TOTALMENTE fechada. Possuir cobertura extra no calcanhar. Possuir selo IBTEC de conforto. Cor: Branca. Tamanho: 34 ao</w:t>
            </w:r>
          </w:p>
          <w:p w:rsidR="00DC0210" w:rsidRDefault="006C06AB">
            <w:pPr>
              <w:pStyle w:val="TableParagraph"/>
              <w:spacing w:before="0" w:line="220" w:lineRule="auto"/>
              <w:ind w:left="200" w:right="158"/>
              <w:jc w:val="both"/>
            </w:pPr>
            <w:r>
              <w:t>44. Atender a todas as normas de segurança da ABNT NBR ISO 20347 e 20344. Com Certificado de Aprovação (C.A).</w:t>
            </w:r>
          </w:p>
        </w:tc>
      </w:tr>
    </w:tbl>
    <w:p w:rsidR="00DC0210" w:rsidRDefault="00DC0210">
      <w:pPr>
        <w:spacing w:line="220" w:lineRule="auto"/>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1542"/>
        </w:trPr>
        <w:tc>
          <w:tcPr>
            <w:tcW w:w="720" w:type="dxa"/>
          </w:tcPr>
          <w:p w:rsidR="00DC0210" w:rsidRDefault="005108A3">
            <w:pPr>
              <w:pStyle w:val="TableParagraph"/>
              <w:spacing w:before="180"/>
              <w:ind w:left="0" w:right="169"/>
              <w:jc w:val="right"/>
            </w:pPr>
            <w:r>
              <w:t>148</w:t>
            </w:r>
          </w:p>
        </w:tc>
        <w:tc>
          <w:tcPr>
            <w:tcW w:w="8640" w:type="dxa"/>
          </w:tcPr>
          <w:p w:rsidR="00DC0210" w:rsidRDefault="006C06AB">
            <w:pPr>
              <w:pStyle w:val="TableParagraph"/>
              <w:spacing w:before="197" w:line="220" w:lineRule="auto"/>
              <w:ind w:left="200" w:right="158"/>
              <w:jc w:val="both"/>
            </w:pPr>
            <w:r>
              <w:rPr>
                <w:b/>
              </w:rPr>
              <w:t xml:space="preserve">Cesto para Transporte de Frascos Tipo </w:t>
            </w:r>
            <w:proofErr w:type="gramStart"/>
            <w:r>
              <w:rPr>
                <w:b/>
              </w:rPr>
              <w:t>1</w:t>
            </w:r>
            <w:proofErr w:type="gramEnd"/>
            <w:r>
              <w:rPr>
                <w:b/>
              </w:rPr>
              <w:t xml:space="preserve">: </w:t>
            </w:r>
            <w:r>
              <w:t xml:space="preserve">Cesto para transporte de frasco para reagente químico. Desenvolvido para maior segurança no transporte de produtos químicos e amostras de processo (no caso de quebra do frasco o cesto impede o vazamento da substância). Confeccionado em polipropileno branco soldado, com alça em PVC preto. Volume: </w:t>
            </w:r>
            <w:proofErr w:type="gramStart"/>
            <w:r>
              <w:t>6</w:t>
            </w:r>
            <w:proofErr w:type="gramEnd"/>
            <w:r>
              <w:t xml:space="preserve"> frascos x 1000mL .</w:t>
            </w:r>
          </w:p>
        </w:tc>
      </w:tr>
      <w:tr w:rsidR="00DC0210">
        <w:trPr>
          <w:trHeight w:val="1542"/>
        </w:trPr>
        <w:tc>
          <w:tcPr>
            <w:tcW w:w="720" w:type="dxa"/>
          </w:tcPr>
          <w:p w:rsidR="00DC0210" w:rsidRDefault="005108A3">
            <w:pPr>
              <w:pStyle w:val="TableParagraph"/>
              <w:spacing w:before="180"/>
              <w:ind w:left="0" w:right="169"/>
              <w:jc w:val="right"/>
            </w:pPr>
            <w:r>
              <w:t>149</w:t>
            </w:r>
          </w:p>
        </w:tc>
        <w:tc>
          <w:tcPr>
            <w:tcW w:w="8640" w:type="dxa"/>
          </w:tcPr>
          <w:p w:rsidR="00DC0210" w:rsidRDefault="006C06AB">
            <w:pPr>
              <w:pStyle w:val="TableParagraph"/>
              <w:spacing w:before="197" w:line="220" w:lineRule="auto"/>
              <w:ind w:left="200" w:right="158"/>
              <w:jc w:val="both"/>
            </w:pPr>
            <w:r>
              <w:rPr>
                <w:b/>
              </w:rPr>
              <w:t xml:space="preserve">Cesto para Transporte de Frascos Tipo </w:t>
            </w:r>
            <w:proofErr w:type="gramStart"/>
            <w:r>
              <w:rPr>
                <w:b/>
              </w:rPr>
              <w:t>2</w:t>
            </w:r>
            <w:proofErr w:type="gramEnd"/>
            <w:r>
              <w:rPr>
                <w:b/>
              </w:rPr>
              <w:t xml:space="preserve">: </w:t>
            </w:r>
            <w:r>
              <w:t xml:space="preserve">Cesto para transporte de frasco para reagente químico. Desenvolvido para maior segurança no transporte de produtos químicos e amostras de processo (no caso de quebra do frasco o cesto impede o vazamento da substância). Confeccionado em polipropileno branco soldado, com alça em PVC preto. Volume: </w:t>
            </w:r>
            <w:proofErr w:type="gramStart"/>
            <w:r>
              <w:t>6</w:t>
            </w:r>
            <w:proofErr w:type="gramEnd"/>
            <w:r>
              <w:t xml:space="preserve"> frascos x 500mL .</w:t>
            </w:r>
          </w:p>
        </w:tc>
      </w:tr>
      <w:tr w:rsidR="00DC0210">
        <w:trPr>
          <w:trHeight w:val="1542"/>
        </w:trPr>
        <w:tc>
          <w:tcPr>
            <w:tcW w:w="720" w:type="dxa"/>
          </w:tcPr>
          <w:p w:rsidR="00DC0210" w:rsidRDefault="005108A3">
            <w:pPr>
              <w:pStyle w:val="TableParagraph"/>
              <w:spacing w:before="180"/>
              <w:ind w:left="0" w:right="169"/>
              <w:jc w:val="right"/>
            </w:pPr>
            <w:r>
              <w:t>150</w:t>
            </w:r>
          </w:p>
        </w:tc>
        <w:tc>
          <w:tcPr>
            <w:tcW w:w="8640" w:type="dxa"/>
          </w:tcPr>
          <w:p w:rsidR="00DC0210" w:rsidRDefault="006C06AB">
            <w:pPr>
              <w:pStyle w:val="TableParagraph"/>
              <w:spacing w:before="197" w:line="220" w:lineRule="auto"/>
              <w:ind w:left="200" w:right="158"/>
              <w:jc w:val="both"/>
            </w:pPr>
            <w:r>
              <w:rPr>
                <w:b/>
              </w:rPr>
              <w:t xml:space="preserve">Cesto para Transporte de Frascos Tipo </w:t>
            </w:r>
            <w:proofErr w:type="gramStart"/>
            <w:r>
              <w:rPr>
                <w:b/>
              </w:rPr>
              <w:t>3</w:t>
            </w:r>
            <w:proofErr w:type="gramEnd"/>
            <w:r>
              <w:rPr>
                <w:b/>
              </w:rPr>
              <w:t xml:space="preserve">: </w:t>
            </w:r>
            <w:r>
              <w:t xml:space="preserve">Cesto para transporte de frasco para reagente químico. Desenvolvido para maior segurança no transporte de produtos químicos e amostras de processo (no caso de quebra do frasco o cesto impede o vazamento da substância). Confeccionado em polipropileno branco soldado, com alça em PVC preto. Volume: </w:t>
            </w:r>
            <w:proofErr w:type="gramStart"/>
            <w:r>
              <w:t>6</w:t>
            </w:r>
            <w:proofErr w:type="gramEnd"/>
            <w:r>
              <w:t xml:space="preserve"> frascos x 250mL .</w:t>
            </w:r>
          </w:p>
        </w:tc>
      </w:tr>
      <w:tr w:rsidR="00DC0210">
        <w:trPr>
          <w:trHeight w:val="1310"/>
        </w:trPr>
        <w:tc>
          <w:tcPr>
            <w:tcW w:w="720" w:type="dxa"/>
          </w:tcPr>
          <w:p w:rsidR="00DC0210" w:rsidRDefault="005108A3">
            <w:pPr>
              <w:pStyle w:val="TableParagraph"/>
              <w:spacing w:before="180"/>
              <w:ind w:left="0" w:right="169"/>
              <w:jc w:val="right"/>
            </w:pPr>
            <w:r>
              <w:t>151</w:t>
            </w:r>
          </w:p>
        </w:tc>
        <w:tc>
          <w:tcPr>
            <w:tcW w:w="8640" w:type="dxa"/>
          </w:tcPr>
          <w:p w:rsidR="00DC0210" w:rsidRDefault="006C06AB">
            <w:pPr>
              <w:pStyle w:val="TableParagraph"/>
              <w:spacing w:before="197" w:line="220" w:lineRule="auto"/>
              <w:ind w:left="200" w:right="159"/>
              <w:jc w:val="both"/>
            </w:pPr>
            <w:r>
              <w:rPr>
                <w:b/>
              </w:rPr>
              <w:t xml:space="preserve">Creme Protetor - Luva Química (Tipo </w:t>
            </w:r>
            <w:proofErr w:type="gramStart"/>
            <w:r>
              <w:rPr>
                <w:b/>
              </w:rPr>
              <w:t>1</w:t>
            </w:r>
            <w:proofErr w:type="gramEnd"/>
            <w:r>
              <w:rPr>
                <w:b/>
              </w:rPr>
              <w:t xml:space="preserve">) : </w:t>
            </w:r>
            <w:r>
              <w:t xml:space="preserve">Creme para proteção contra uso excessivo de água, cimento, cal, argamassa, tintas a base de água e demais substâncias hidrossolúveis, pó e poeiras diversas. Bisnaga ou pote com no mínimo 200 g. Possuir </w:t>
            </w:r>
            <w:proofErr w:type="gramStart"/>
            <w:r>
              <w:t>CA (Certificado de Aprovação) válido</w:t>
            </w:r>
            <w:proofErr w:type="gramEnd"/>
            <w:r>
              <w:t>.</w:t>
            </w:r>
          </w:p>
        </w:tc>
      </w:tr>
      <w:tr w:rsidR="00DC0210">
        <w:trPr>
          <w:trHeight w:val="1077"/>
        </w:trPr>
        <w:tc>
          <w:tcPr>
            <w:tcW w:w="720" w:type="dxa"/>
          </w:tcPr>
          <w:p w:rsidR="00DC0210" w:rsidRDefault="005108A3">
            <w:pPr>
              <w:pStyle w:val="TableParagraph"/>
              <w:spacing w:before="180"/>
              <w:ind w:left="0" w:right="169"/>
              <w:jc w:val="right"/>
            </w:pPr>
            <w:r>
              <w:t>152</w:t>
            </w:r>
          </w:p>
        </w:tc>
        <w:tc>
          <w:tcPr>
            <w:tcW w:w="8640" w:type="dxa"/>
          </w:tcPr>
          <w:p w:rsidR="00DC0210" w:rsidRDefault="006C06AB">
            <w:pPr>
              <w:pStyle w:val="TableParagraph"/>
              <w:spacing w:before="197" w:line="220" w:lineRule="auto"/>
              <w:ind w:left="200" w:right="157"/>
              <w:jc w:val="both"/>
            </w:pPr>
            <w:r>
              <w:rPr>
                <w:b/>
              </w:rPr>
              <w:t xml:space="preserve">Creme Protetor - Luva Química (Tipo </w:t>
            </w:r>
            <w:proofErr w:type="gramStart"/>
            <w:r>
              <w:rPr>
                <w:b/>
              </w:rPr>
              <w:t>2</w:t>
            </w:r>
            <w:proofErr w:type="gramEnd"/>
            <w:r>
              <w:rPr>
                <w:b/>
              </w:rPr>
              <w:t xml:space="preserve">) : </w:t>
            </w:r>
            <w:r>
              <w:t>Creme para proteção em processos onde se utiliza óleo, graxa, acetona, e substâncias que não contém água e derivados petroquímicos. Bisnaga ou pote com no mínimo 200 g Possuir CA (Certificado de Aprovação) válido.</w:t>
            </w:r>
          </w:p>
        </w:tc>
      </w:tr>
      <w:tr w:rsidR="00DC0210">
        <w:trPr>
          <w:trHeight w:val="1077"/>
        </w:trPr>
        <w:tc>
          <w:tcPr>
            <w:tcW w:w="720" w:type="dxa"/>
          </w:tcPr>
          <w:p w:rsidR="00DC0210" w:rsidRDefault="005108A3">
            <w:pPr>
              <w:pStyle w:val="TableParagraph"/>
              <w:spacing w:before="180"/>
              <w:ind w:left="0" w:right="169"/>
              <w:jc w:val="right"/>
            </w:pPr>
            <w:r>
              <w:t>153</w:t>
            </w:r>
          </w:p>
        </w:tc>
        <w:tc>
          <w:tcPr>
            <w:tcW w:w="8640" w:type="dxa"/>
          </w:tcPr>
          <w:p w:rsidR="00DC0210" w:rsidRDefault="006C06AB">
            <w:pPr>
              <w:pStyle w:val="TableParagraph"/>
              <w:spacing w:before="197" w:line="220" w:lineRule="auto"/>
              <w:ind w:left="200" w:right="157"/>
              <w:jc w:val="both"/>
            </w:pPr>
            <w:r>
              <w:rPr>
                <w:b/>
              </w:rPr>
              <w:t xml:space="preserve">Creme Protetor - Luva Química (Tipo </w:t>
            </w:r>
            <w:proofErr w:type="gramStart"/>
            <w:r>
              <w:rPr>
                <w:b/>
              </w:rPr>
              <w:t>3</w:t>
            </w:r>
            <w:proofErr w:type="gramEnd"/>
            <w:r>
              <w:rPr>
                <w:b/>
              </w:rPr>
              <w:t xml:space="preserve">) : </w:t>
            </w:r>
            <w:r>
              <w:t xml:space="preserve">Creme de proteção em processos onde se utiliza água, óleo, graxa, thinner, tinta a base de óleo,gasolina,óleo diesel, solventes. Bisnaga ou pote com no mínimo 200 g. Possuir </w:t>
            </w:r>
            <w:proofErr w:type="gramStart"/>
            <w:r>
              <w:t>CA (Certificado de Aprovação)</w:t>
            </w:r>
            <w:r>
              <w:rPr>
                <w:spacing w:val="-36"/>
              </w:rPr>
              <w:t xml:space="preserve"> </w:t>
            </w:r>
            <w:r>
              <w:t>válido</w:t>
            </w:r>
            <w:proofErr w:type="gramEnd"/>
            <w:r>
              <w:t>.</w:t>
            </w:r>
          </w:p>
        </w:tc>
      </w:tr>
      <w:tr w:rsidR="00DC0210">
        <w:trPr>
          <w:trHeight w:val="2937"/>
        </w:trPr>
        <w:tc>
          <w:tcPr>
            <w:tcW w:w="720" w:type="dxa"/>
          </w:tcPr>
          <w:p w:rsidR="00DC0210" w:rsidRDefault="005108A3">
            <w:pPr>
              <w:pStyle w:val="TableParagraph"/>
              <w:spacing w:before="180"/>
              <w:ind w:left="0" w:right="169"/>
              <w:jc w:val="right"/>
            </w:pPr>
            <w:r>
              <w:t>154</w:t>
            </w:r>
          </w:p>
        </w:tc>
        <w:tc>
          <w:tcPr>
            <w:tcW w:w="8640" w:type="dxa"/>
          </w:tcPr>
          <w:p w:rsidR="00DC0210" w:rsidRDefault="006C06AB">
            <w:pPr>
              <w:pStyle w:val="TableParagraph"/>
              <w:spacing w:before="197" w:line="220" w:lineRule="auto"/>
              <w:ind w:left="200" w:right="157"/>
              <w:jc w:val="both"/>
            </w:pPr>
            <w:r>
              <w:rPr>
                <w:b/>
              </w:rPr>
              <w:t xml:space="preserve">Capa 7/8 + Calça (Brigadista) - Tipo 03: </w:t>
            </w:r>
            <w:r>
              <w:t>Capa 7/8 de segurança com faixas refletivas - Tecido de algodão e meta-aramida. Composta por três camadas internas sendo: barreira de vapor/umidade, barreira de calor, viscose para proporcionar conforto ao combatente. Fechamento frontal em zíper e velcro, ambos em material antichamas. Cabedal para os polegares. Com certificado de aprovação (CA).</w:t>
            </w:r>
          </w:p>
          <w:p w:rsidR="00DC0210" w:rsidRDefault="006C06AB">
            <w:pPr>
              <w:pStyle w:val="TableParagraph"/>
              <w:spacing w:before="0" w:line="220" w:lineRule="auto"/>
              <w:ind w:left="200" w:right="158"/>
              <w:jc w:val="both"/>
            </w:pPr>
            <w:r>
              <w:t xml:space="preserve">Calça de combate a incêndio estrutural confeccionado em para-aramida e meta-aramida com costuras reforçadas. Com RIP </w:t>
            </w:r>
            <w:r>
              <w:rPr>
                <w:spacing w:val="-7"/>
              </w:rPr>
              <w:t xml:space="preserve">STOP. </w:t>
            </w:r>
            <w:r>
              <w:t xml:space="preserve">Possuir faixa refletiva dupla de </w:t>
            </w:r>
            <w:proofErr w:type="gramStart"/>
            <w:r>
              <w:t>50mm</w:t>
            </w:r>
            <w:proofErr w:type="gramEnd"/>
            <w:r>
              <w:t xml:space="preserve"> ou 75mm na cor amarelo/prata ou laranja/prata. Resistente a chamas e forro interno destacável. Calça com </w:t>
            </w:r>
            <w:proofErr w:type="gramStart"/>
            <w:r>
              <w:t>suspensórios e elástico na parte traseira</w:t>
            </w:r>
            <w:proofErr w:type="gramEnd"/>
            <w:r>
              <w:t xml:space="preserve"> e reforço do tecido nos joelhos, bolsos tipo cargo com lapela e fechamento em velcro. Com certificado de aprovação</w:t>
            </w:r>
            <w:r>
              <w:rPr>
                <w:spacing w:val="-14"/>
              </w:rPr>
              <w:t xml:space="preserve"> </w:t>
            </w:r>
            <w:r>
              <w:t>(CA).</w:t>
            </w:r>
          </w:p>
          <w:p w:rsidR="00DC0210" w:rsidRDefault="006C06AB">
            <w:pPr>
              <w:pStyle w:val="TableParagraph"/>
              <w:spacing w:before="0" w:line="236" w:lineRule="exact"/>
              <w:ind w:left="200"/>
              <w:jc w:val="both"/>
            </w:pPr>
            <w:r>
              <w:t>TAMANHO: P</w:t>
            </w:r>
          </w:p>
        </w:tc>
      </w:tr>
    </w:tbl>
    <w:p w:rsidR="00DC0210" w:rsidRDefault="00DC0210">
      <w:pPr>
        <w:spacing w:line="236" w:lineRule="exact"/>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rPr>
          <w:b/>
          <w:sz w:val="20"/>
        </w:rPr>
      </w:pPr>
    </w:p>
    <w:p w:rsidR="00DC0210" w:rsidRDefault="00DC0210">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C0210">
        <w:trPr>
          <w:trHeight w:val="2937"/>
        </w:trPr>
        <w:tc>
          <w:tcPr>
            <w:tcW w:w="720" w:type="dxa"/>
          </w:tcPr>
          <w:p w:rsidR="00DC0210" w:rsidRDefault="005108A3">
            <w:pPr>
              <w:pStyle w:val="TableParagraph"/>
              <w:spacing w:before="180"/>
              <w:ind w:left="200"/>
              <w:jc w:val="left"/>
            </w:pPr>
            <w:r>
              <w:t>155</w:t>
            </w:r>
          </w:p>
        </w:tc>
        <w:tc>
          <w:tcPr>
            <w:tcW w:w="8640" w:type="dxa"/>
          </w:tcPr>
          <w:p w:rsidR="00DC0210" w:rsidRDefault="006C06AB">
            <w:pPr>
              <w:pStyle w:val="TableParagraph"/>
              <w:spacing w:before="197" w:line="220" w:lineRule="auto"/>
              <w:ind w:left="200" w:right="157"/>
              <w:jc w:val="both"/>
            </w:pPr>
            <w:r>
              <w:rPr>
                <w:b/>
              </w:rPr>
              <w:t xml:space="preserve">Capa 3/4 + Calça (Brigadista) - Tipo 03: </w:t>
            </w:r>
            <w:r>
              <w:t xml:space="preserve">Capa 3/4 de Segurança com faixas refletivas – Capa 3/4 de Bombeiro meta – aramida. Composta por três camadas internas sendo: barreira de vapor/umidade, barreira de </w:t>
            </w:r>
            <w:r>
              <w:rPr>
                <w:spacing w:val="-3"/>
              </w:rPr>
              <w:t xml:space="preserve">calor, </w:t>
            </w:r>
            <w:r>
              <w:t>viscose para proporcionar conforto ao combatente. Fechamento frontal em zíper e velcro, ambos em material antichamas. Cabedal para os polegares. Com certificado de aprovação</w:t>
            </w:r>
            <w:r>
              <w:rPr>
                <w:spacing w:val="-5"/>
              </w:rPr>
              <w:t xml:space="preserve"> </w:t>
            </w:r>
            <w:r>
              <w:t>(CA).</w:t>
            </w:r>
          </w:p>
          <w:p w:rsidR="00DC0210" w:rsidRDefault="006C06AB">
            <w:pPr>
              <w:pStyle w:val="TableParagraph"/>
              <w:spacing w:before="0" w:line="220" w:lineRule="auto"/>
              <w:ind w:left="200" w:right="158"/>
              <w:jc w:val="both"/>
            </w:pPr>
            <w:r>
              <w:t xml:space="preserve">Calça de combate a incêndio estrutural confeccionado em para-aramida e meta-aramida com costuras reforçadas. Com RIP </w:t>
            </w:r>
            <w:r>
              <w:rPr>
                <w:spacing w:val="-7"/>
              </w:rPr>
              <w:t xml:space="preserve">STOP. </w:t>
            </w:r>
            <w:r>
              <w:t xml:space="preserve">Possuir faixa refletiva dupla de </w:t>
            </w:r>
            <w:proofErr w:type="gramStart"/>
            <w:r>
              <w:t>50mm</w:t>
            </w:r>
            <w:proofErr w:type="gramEnd"/>
            <w:r>
              <w:t xml:space="preserve"> ou 75mm na cor amarelo/prata ou laranja/prata. Resistente a chamas e forro interno destacável. Calça com </w:t>
            </w:r>
            <w:proofErr w:type="gramStart"/>
            <w:r>
              <w:t>suspensórios e elástico na parte traseira</w:t>
            </w:r>
            <w:proofErr w:type="gramEnd"/>
            <w:r>
              <w:t xml:space="preserve"> e reforço do tecido nos joelhos, bolsos tipo cargo com lapela e fechamento em velcro. Com certificado de aprovação</w:t>
            </w:r>
            <w:r>
              <w:rPr>
                <w:spacing w:val="-15"/>
              </w:rPr>
              <w:t xml:space="preserve"> </w:t>
            </w:r>
            <w:r>
              <w:t>(CA).</w:t>
            </w:r>
          </w:p>
          <w:p w:rsidR="00DC0210" w:rsidRDefault="006C06AB">
            <w:pPr>
              <w:pStyle w:val="TableParagraph"/>
              <w:spacing w:before="0" w:line="236" w:lineRule="exact"/>
              <w:ind w:left="200"/>
              <w:jc w:val="both"/>
            </w:pPr>
            <w:r>
              <w:t>TAMANHO: P</w:t>
            </w:r>
          </w:p>
        </w:tc>
      </w:tr>
    </w:tbl>
    <w:p w:rsidR="00DC0210" w:rsidRDefault="00DC0210">
      <w:pPr>
        <w:spacing w:line="236" w:lineRule="exact"/>
        <w:jc w:val="both"/>
        <w:sectPr w:rsidR="00DC0210">
          <w:pgSz w:w="11910" w:h="16840"/>
          <w:pgMar w:top="2960" w:right="1080" w:bottom="1540" w:left="1180" w:header="720" w:footer="1356" w:gutter="0"/>
          <w:cols w:space="720"/>
        </w:sectPr>
      </w:pPr>
    </w:p>
    <w:p w:rsidR="00DC0210" w:rsidRDefault="00DC0210">
      <w:pPr>
        <w:pStyle w:val="Corpodetexto"/>
        <w:rPr>
          <w:b/>
          <w:sz w:val="20"/>
        </w:rPr>
      </w:pPr>
    </w:p>
    <w:p w:rsidR="00DC0210" w:rsidRDefault="00DC0210">
      <w:pPr>
        <w:pStyle w:val="Corpodetexto"/>
        <w:spacing w:before="4"/>
        <w:rPr>
          <w:b/>
          <w:sz w:val="22"/>
        </w:rPr>
      </w:pPr>
    </w:p>
    <w:p w:rsidR="00DC0210" w:rsidRDefault="006C06AB">
      <w:pPr>
        <w:pStyle w:val="PargrafodaLista"/>
        <w:numPr>
          <w:ilvl w:val="0"/>
          <w:numId w:val="2"/>
        </w:numPr>
        <w:tabs>
          <w:tab w:val="left" w:pos="360"/>
        </w:tabs>
        <w:spacing w:before="90"/>
        <w:rPr>
          <w:b/>
          <w:sz w:val="24"/>
        </w:rPr>
      </w:pPr>
      <w:r>
        <w:rPr>
          <w:b/>
          <w:spacing w:val="-4"/>
          <w:sz w:val="24"/>
        </w:rPr>
        <w:t>JUSTIFICATIVA</w:t>
      </w:r>
    </w:p>
    <w:p w:rsidR="00DC0210" w:rsidRDefault="00DC0210">
      <w:pPr>
        <w:pStyle w:val="Corpodetexto"/>
        <w:spacing w:before="5"/>
        <w:rPr>
          <w:b/>
          <w:sz w:val="32"/>
        </w:rPr>
      </w:pPr>
    </w:p>
    <w:p w:rsidR="00DC0210" w:rsidRDefault="006C06AB">
      <w:pPr>
        <w:pStyle w:val="PargrafodaLista"/>
        <w:numPr>
          <w:ilvl w:val="1"/>
          <w:numId w:val="1"/>
        </w:numPr>
        <w:tabs>
          <w:tab w:val="left" w:pos="540"/>
        </w:tabs>
        <w:spacing w:before="1"/>
        <w:rPr>
          <w:b/>
          <w:sz w:val="24"/>
        </w:rPr>
      </w:pPr>
      <w:r>
        <w:rPr>
          <w:b/>
          <w:sz w:val="24"/>
        </w:rPr>
        <w:t>Campus</w:t>
      </w:r>
      <w:r>
        <w:rPr>
          <w:b/>
          <w:spacing w:val="-2"/>
          <w:sz w:val="24"/>
        </w:rPr>
        <w:t xml:space="preserve"> </w:t>
      </w:r>
      <w:r>
        <w:rPr>
          <w:b/>
          <w:sz w:val="24"/>
        </w:rPr>
        <w:t>Petrolina</w:t>
      </w:r>
    </w:p>
    <w:p w:rsidR="00DC0210" w:rsidRDefault="006C06AB">
      <w:pPr>
        <w:pStyle w:val="Corpodetexto"/>
        <w:spacing w:before="177" w:line="265" w:lineRule="exact"/>
        <w:ind w:left="120"/>
        <w:jc w:val="both"/>
      </w:pPr>
      <w:r>
        <w:t>A demanda do Campus Petrolina visa atender à necessidade de diversos setores.</w:t>
      </w:r>
    </w:p>
    <w:p w:rsidR="00DC0210" w:rsidRDefault="006C06AB">
      <w:pPr>
        <w:pStyle w:val="Corpodetexto"/>
        <w:spacing w:before="7" w:line="220" w:lineRule="auto"/>
        <w:ind w:left="120" w:right="119"/>
        <w:jc w:val="both"/>
      </w:pPr>
      <w: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DC0210" w:rsidRDefault="00DC0210">
      <w:pPr>
        <w:pStyle w:val="Corpodetexto"/>
        <w:spacing w:before="8"/>
        <w:rPr>
          <w:sz w:val="32"/>
        </w:rPr>
      </w:pPr>
    </w:p>
    <w:p w:rsidR="00DC0210" w:rsidRDefault="006C06AB">
      <w:pPr>
        <w:pStyle w:val="Ttulo2"/>
        <w:numPr>
          <w:ilvl w:val="1"/>
          <w:numId w:val="1"/>
        </w:numPr>
        <w:tabs>
          <w:tab w:val="left" w:pos="540"/>
        </w:tabs>
      </w:pPr>
      <w:r>
        <w:t>Reitoria</w:t>
      </w:r>
    </w:p>
    <w:p w:rsidR="00DC0210" w:rsidRDefault="006C06AB" w:rsidP="003249BB">
      <w:pPr>
        <w:pStyle w:val="Corpodetexto"/>
        <w:spacing w:before="196" w:line="220" w:lineRule="auto"/>
        <w:ind w:left="120" w:right="117"/>
        <w:jc w:val="both"/>
      </w:pPr>
      <w:r>
        <w:t>Demanda apresentada pelo setor de segurança do trabalho que justifica da seguinte forma: Devem ser disponibilizados a cada membro da Brigada de incêndio, conforme sua função prevista no plano de emergência da edificação, os EPIs (Equipamentos de Proteção Individual) necessários à sua efetiva segurança, mantendo conformidade com a Norma Regulamentadora</w:t>
      </w:r>
      <w:r w:rsidR="003249BB">
        <w:t xml:space="preserve"> </w:t>
      </w:r>
      <w:r>
        <w:t>número 6 – Equipamento de Proteção Individual, da Portaria 3.214/78 do Ministério do Trabalho.</w:t>
      </w:r>
    </w:p>
    <w:p w:rsidR="00DC0210" w:rsidRDefault="00DC0210">
      <w:pPr>
        <w:pStyle w:val="Corpodetexto"/>
        <w:spacing w:before="8"/>
        <w:rPr>
          <w:sz w:val="21"/>
        </w:rPr>
      </w:pPr>
    </w:p>
    <w:p w:rsidR="00DC0210" w:rsidRDefault="006C06AB">
      <w:pPr>
        <w:pStyle w:val="Corpodetexto"/>
        <w:tabs>
          <w:tab w:val="left" w:pos="2392"/>
          <w:tab w:val="left" w:pos="4745"/>
          <w:tab w:val="left" w:pos="6046"/>
          <w:tab w:val="left" w:pos="7783"/>
          <w:tab w:val="left" w:pos="9084"/>
        </w:tabs>
        <w:spacing w:line="220" w:lineRule="auto"/>
        <w:ind w:left="120" w:right="119"/>
        <w:jc w:val="both"/>
      </w:pPr>
      <w: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Sistêmicas &gt; Licitações &gt; Documentos</w:t>
      </w:r>
      <w:r>
        <w:tab/>
        <w:t>Padronizados</w:t>
      </w:r>
      <w:r>
        <w:tab/>
        <w:t>ou</w:t>
      </w:r>
      <w:r>
        <w:tab/>
        <w:t>através</w:t>
      </w:r>
      <w:r>
        <w:tab/>
        <w:t>do</w:t>
      </w:r>
      <w:r>
        <w:tab/>
      </w:r>
      <w:r>
        <w:rPr>
          <w:spacing w:val="-4"/>
        </w:rPr>
        <w:t xml:space="preserve">link: </w:t>
      </w:r>
      <w:hyperlink r:id="rId10">
        <w:r>
          <w:t>https://www.ifsertaope.edu.br/index.php/documentos-padronizacao.</w:t>
        </w:r>
      </w:hyperlink>
    </w:p>
    <w:p w:rsidR="00DC0210" w:rsidRDefault="00DC0210">
      <w:pPr>
        <w:pStyle w:val="Corpodetexto"/>
        <w:spacing w:before="8"/>
        <w:rPr>
          <w:sz w:val="32"/>
        </w:rPr>
      </w:pPr>
    </w:p>
    <w:p w:rsidR="00DC0210" w:rsidRDefault="006C06AB">
      <w:pPr>
        <w:pStyle w:val="Ttulo2"/>
        <w:numPr>
          <w:ilvl w:val="1"/>
          <w:numId w:val="1"/>
        </w:numPr>
        <w:tabs>
          <w:tab w:val="left" w:pos="540"/>
        </w:tabs>
      </w:pPr>
      <w:r>
        <w:t>Campus</w:t>
      </w:r>
      <w:r>
        <w:rPr>
          <w:spacing w:val="-2"/>
        </w:rPr>
        <w:t xml:space="preserve"> </w:t>
      </w:r>
      <w:r>
        <w:t>Ouricuri</w:t>
      </w:r>
    </w:p>
    <w:p w:rsidR="00DC0210" w:rsidRDefault="006C06AB">
      <w:pPr>
        <w:pStyle w:val="Corpodetexto"/>
        <w:spacing w:before="196" w:line="220" w:lineRule="auto"/>
        <w:ind w:left="120" w:right="117"/>
        <w:jc w:val="both"/>
      </w:pPr>
      <w:r>
        <w:t>Aquisição de materiais de proteção e segurança necessários para utilização durante as aulas práticas e no cotidiano do campus Ouricuri.</w:t>
      </w:r>
    </w:p>
    <w:p w:rsidR="00DC0210" w:rsidRDefault="006C06AB" w:rsidP="003249BB">
      <w:pPr>
        <w:pStyle w:val="Corpodetexto"/>
        <w:spacing w:line="220" w:lineRule="auto"/>
        <w:ind w:left="120" w:right="119"/>
        <w:jc w:val="both"/>
        <w:sectPr w:rsidR="00DC0210">
          <w:pgSz w:w="11910" w:h="16840"/>
          <w:pgMar w:top="2960" w:right="1080" w:bottom="1540" w:left="1180" w:header="720" w:footer="1356" w:gutter="0"/>
          <w:cols w:space="720"/>
        </w:sectPr>
      </w:pPr>
      <w: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w:t>
      </w:r>
      <w:proofErr w:type="gramStart"/>
      <w:r>
        <w:t>5</w:t>
      </w:r>
      <w:proofErr w:type="gramEnd"/>
      <w:r>
        <w:t xml:space="preserve"> (cinco) anos da data da assinatura, conforme Manual de Planejamento</w:t>
      </w:r>
      <w:r>
        <w:rPr>
          <w:spacing w:val="28"/>
        </w:rPr>
        <w:t xml:space="preserve"> </w:t>
      </w:r>
      <w:r>
        <w:t>das</w:t>
      </w:r>
      <w:r>
        <w:rPr>
          <w:spacing w:val="17"/>
        </w:rPr>
        <w:t xml:space="preserve"> </w:t>
      </w:r>
      <w:r>
        <w:t>Aquisições</w:t>
      </w:r>
      <w:r>
        <w:rPr>
          <w:spacing w:val="29"/>
        </w:rPr>
        <w:t xml:space="preserve"> </w:t>
      </w:r>
      <w:r>
        <w:t>e</w:t>
      </w:r>
      <w:r>
        <w:rPr>
          <w:spacing w:val="29"/>
        </w:rPr>
        <w:t xml:space="preserve"> </w:t>
      </w:r>
      <w:r>
        <w:t>Contratações</w:t>
      </w:r>
      <w:r>
        <w:rPr>
          <w:spacing w:val="29"/>
        </w:rPr>
        <w:t xml:space="preserve"> </w:t>
      </w:r>
      <w:r>
        <w:t>do</w:t>
      </w:r>
      <w:r>
        <w:rPr>
          <w:spacing w:val="29"/>
        </w:rPr>
        <w:t xml:space="preserve"> </w:t>
      </w:r>
      <w:r>
        <w:t>IF</w:t>
      </w:r>
      <w:r>
        <w:rPr>
          <w:spacing w:val="29"/>
        </w:rPr>
        <w:t xml:space="preserve"> </w:t>
      </w:r>
      <w:r>
        <w:t>Sertão-PE</w:t>
      </w:r>
      <w:r>
        <w:rPr>
          <w:spacing w:val="-3"/>
        </w:rPr>
        <w:t xml:space="preserve"> </w:t>
      </w:r>
      <w:r>
        <w:t>presente</w:t>
      </w:r>
      <w:r>
        <w:rPr>
          <w:spacing w:val="-1"/>
        </w:rPr>
        <w:t xml:space="preserve"> </w:t>
      </w:r>
      <w:r>
        <w:t>na</w:t>
      </w:r>
      <w:r>
        <w:rPr>
          <w:spacing w:val="29"/>
        </w:rPr>
        <w:t xml:space="preserve"> </w:t>
      </w:r>
      <w:r>
        <w:t>página</w:t>
      </w:r>
      <w:r>
        <w:rPr>
          <w:spacing w:val="29"/>
        </w:rPr>
        <w:t xml:space="preserve"> </w:t>
      </w:r>
      <w:r>
        <w:t>do</w:t>
      </w:r>
    </w:p>
    <w:p w:rsidR="00DC0210" w:rsidRDefault="006C06AB" w:rsidP="003249BB">
      <w:pPr>
        <w:pStyle w:val="Corpodetexto"/>
        <w:tabs>
          <w:tab w:val="left" w:pos="2120"/>
          <w:tab w:val="left" w:pos="4501"/>
          <w:tab w:val="left" w:pos="5966"/>
          <w:tab w:val="left" w:pos="6995"/>
        </w:tabs>
        <w:spacing w:before="108" w:line="220" w:lineRule="auto"/>
        <w:ind w:right="119"/>
        <w:jc w:val="both"/>
      </w:pPr>
      <w:bookmarkStart w:id="0" w:name="_GoBack"/>
      <w:bookmarkEnd w:id="0"/>
      <w:r>
        <w:lastRenderedPageBreak/>
        <w:t>IFSERTÃOPE no seguinte endereço: A instituição &gt; Diretorias Sistêmicas &gt; Licitações &gt; Documentos</w:t>
      </w:r>
      <w:r>
        <w:tab/>
        <w:t>Padronizados</w:t>
      </w:r>
      <w:r>
        <w:rPr>
          <w:spacing w:val="-5"/>
        </w:rPr>
        <w:t xml:space="preserve"> </w:t>
      </w:r>
      <w:r>
        <w:t>ou</w:t>
      </w:r>
      <w:r>
        <w:tab/>
        <w:t>através</w:t>
      </w:r>
      <w:r>
        <w:tab/>
        <w:t>do</w:t>
      </w:r>
      <w:r>
        <w:tab/>
        <w:t>link:</w:t>
      </w:r>
      <w:r>
        <w:rPr>
          <w:spacing w:val="-25"/>
        </w:rPr>
        <w:t xml:space="preserve"> </w:t>
      </w:r>
      <w:proofErr w:type="gramStart"/>
      <w:r>
        <w:t>https</w:t>
      </w:r>
      <w:proofErr w:type="gramEnd"/>
      <w:r>
        <w:t>://www.ifsertao- pe.edu.br/index.php/documentos-padronizacao.</w:t>
      </w:r>
    </w:p>
    <w:p w:rsidR="00DC0210" w:rsidRDefault="00DC0210">
      <w:pPr>
        <w:pStyle w:val="Corpodetexto"/>
        <w:spacing w:before="10"/>
        <w:rPr>
          <w:sz w:val="32"/>
        </w:rPr>
      </w:pPr>
    </w:p>
    <w:p w:rsidR="00DC0210" w:rsidRDefault="006C06AB">
      <w:pPr>
        <w:pStyle w:val="Ttulo2"/>
        <w:numPr>
          <w:ilvl w:val="1"/>
          <w:numId w:val="1"/>
        </w:numPr>
        <w:tabs>
          <w:tab w:val="left" w:pos="540"/>
        </w:tabs>
      </w:pPr>
      <w:r>
        <w:t>Campus Petrolina Zona</w:t>
      </w:r>
      <w:r>
        <w:rPr>
          <w:spacing w:val="-3"/>
        </w:rPr>
        <w:t xml:space="preserve"> </w:t>
      </w:r>
      <w:r>
        <w:t>Rural</w:t>
      </w:r>
    </w:p>
    <w:p w:rsidR="00DC0210" w:rsidRDefault="006C06AB">
      <w:pPr>
        <w:pStyle w:val="Corpodetexto"/>
        <w:spacing w:before="196" w:line="220" w:lineRule="auto"/>
        <w:ind w:left="120" w:right="122"/>
        <w:jc w:val="both"/>
      </w:pPr>
      <w:r>
        <w:t>A aquisição justifica-se pela necessidade de proporcionar condições de trabalho de forma segura e adequada aos servidores /empregados do campus, bem como do cumprimento da legislação de segurança. Além de promover a redução de riscos de acidentes no ambiente de trabalho e proporcionar boas condições de saúde e</w:t>
      </w:r>
      <w:r>
        <w:rPr>
          <w:spacing w:val="-5"/>
        </w:rPr>
        <w:t xml:space="preserve"> </w:t>
      </w:r>
      <w:r>
        <w:t>bem-estar.</w:t>
      </w:r>
    </w:p>
    <w:p w:rsidR="00DC0210" w:rsidRDefault="006C06AB">
      <w:pPr>
        <w:pStyle w:val="Corpodetexto"/>
        <w:spacing w:line="220" w:lineRule="auto"/>
        <w:ind w:left="120" w:right="119"/>
        <w:jc w:val="both"/>
      </w:pPr>
      <w: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DC0210" w:rsidRDefault="00DC0210">
      <w:pPr>
        <w:pStyle w:val="Corpodetexto"/>
        <w:spacing w:before="7"/>
        <w:rPr>
          <w:sz w:val="32"/>
        </w:rPr>
      </w:pPr>
    </w:p>
    <w:p w:rsidR="00DC0210" w:rsidRDefault="006C06AB">
      <w:pPr>
        <w:pStyle w:val="Ttulo2"/>
        <w:numPr>
          <w:ilvl w:val="1"/>
          <w:numId w:val="1"/>
        </w:numPr>
        <w:tabs>
          <w:tab w:val="left" w:pos="540"/>
        </w:tabs>
      </w:pPr>
      <w:r>
        <w:t>Campus</w:t>
      </w:r>
      <w:r>
        <w:rPr>
          <w:spacing w:val="-2"/>
        </w:rPr>
        <w:t xml:space="preserve"> </w:t>
      </w:r>
      <w:r>
        <w:t>Floresta</w:t>
      </w:r>
    </w:p>
    <w:p w:rsidR="00DC0210" w:rsidRDefault="006C06AB">
      <w:pPr>
        <w:pStyle w:val="Corpodetexto"/>
        <w:spacing w:before="196" w:line="220" w:lineRule="auto"/>
        <w:ind w:left="120" w:right="120"/>
        <w:jc w:val="both"/>
      </w:pPr>
      <w:r>
        <w:t>A aquisição dos Materiais de Proteção e Segurança servirá para a correta sinalização de área específicas do campus, bem como para auxiliar em atividades acadêmicas e administrativas do Setor de TI e da Coordenação de Almoxarifado e Patrimônio.</w:t>
      </w:r>
    </w:p>
    <w:p w:rsidR="00DC0210" w:rsidRDefault="006C06AB">
      <w:pPr>
        <w:pStyle w:val="Corpodetexto"/>
        <w:spacing w:line="220" w:lineRule="auto"/>
        <w:ind w:left="120" w:right="117"/>
        <w:jc w:val="both"/>
      </w:pPr>
      <w:r>
        <w:t xml:space="preserve">Materiais necessários no desempenho das atividades do ambulatório. Os materiais aqui solicitados são de fundamental importância para a proteção e segurança dos usuários do Laboratório de Agroindústria (alunos, técnicos, professores, visitantes, etc...), além de atender às exigências das normas relativas à produção de alimentos seguros. O avental de PVC e as botas protegem os usuários de líquidos quentes que eventualmente possam atingí-los durante o processamento e por possuírem a cor branca fica fácil identificar sujeiras e proceder </w:t>
      </w:r>
      <w:proofErr w:type="gramStart"/>
      <w:r>
        <w:t>a</w:t>
      </w:r>
      <w:proofErr w:type="gramEnd"/>
      <w:r>
        <w:t xml:space="preserve"> devida higienização. As toucas e as máscaras evitam que pelos e microrganismos oriundos da respiração caiam sobre os alimentos durante processamento e comprometam a segurança dos alimentos. As luvas protegem as mãos dos manipuladores de alimentos, mais especificamente nas atividades com alimentos de origem animal, onde há maior risco de contaminação do manipulador. Os conjuntos de registro de gás precisam de substituição periódica e os existentes no Laboratório de Agroindústria já estão vencidos. Aulas de segurança do</w:t>
      </w:r>
      <w:r>
        <w:rPr>
          <w:spacing w:val="-24"/>
        </w:rPr>
        <w:t xml:space="preserve"> </w:t>
      </w:r>
      <w:r>
        <w:t>trabalho.</w:t>
      </w:r>
    </w:p>
    <w:p w:rsidR="00DC0210" w:rsidRDefault="006C06AB">
      <w:pPr>
        <w:pStyle w:val="Corpodetexto"/>
        <w:spacing w:line="220" w:lineRule="auto"/>
        <w:ind w:left="120" w:right="120"/>
        <w:jc w:val="both"/>
      </w:pPr>
      <w:r>
        <w:t>A aquisição dos Materiais de Proteção e Segurança servirá para a correta sinalização de área específicas do campus, bem como para auxiliar em atividades acadêmicas e administrativas do Setor de TI e da Coordenação de Almoxarifado e Patrimônio.</w:t>
      </w:r>
    </w:p>
    <w:p w:rsidR="00DC0210" w:rsidRDefault="006C06AB" w:rsidP="003249BB">
      <w:pPr>
        <w:pStyle w:val="Corpodetexto"/>
        <w:spacing w:line="257" w:lineRule="exact"/>
        <w:ind w:left="120"/>
        <w:jc w:val="both"/>
        <w:sectPr w:rsidR="00DC0210">
          <w:pgSz w:w="11910" w:h="16840"/>
          <w:pgMar w:top="2960" w:right="1080" w:bottom="1540" w:left="1180" w:header="720" w:footer="1356" w:gutter="0"/>
          <w:cols w:space="720"/>
        </w:sectPr>
      </w:pPr>
      <w:r>
        <w:t>Há uma via impressa dos cálculos utilizados para a estimativa dos quantitativos dos itens a serem</w:t>
      </w:r>
      <w:r w:rsidR="003249BB">
        <w:t xml:space="preserve"> </w:t>
      </w:r>
      <w:r>
        <w:t xml:space="preserve">licitados com as respectivas memórias de cálculos e documentos </w:t>
      </w:r>
      <w:proofErr w:type="gramStart"/>
      <w:r>
        <w:t>(ex.: consumo de outras</w:t>
      </w:r>
    </w:p>
    <w:p w:rsidR="00DC0210" w:rsidRDefault="006C06AB" w:rsidP="003249BB">
      <w:pPr>
        <w:pStyle w:val="Corpodetexto"/>
        <w:spacing w:before="108" w:line="220" w:lineRule="auto"/>
        <w:ind w:right="146"/>
      </w:pPr>
      <w:r>
        <w:lastRenderedPageBreak/>
        <w:t>contratações</w:t>
      </w:r>
      <w:proofErr w:type="gramEnd"/>
      <w:r>
        <w:t>, relatórios, dados sobre a demanda interna, gráficos, séries históricas). No Sistema de Controle de</w:t>
      </w:r>
      <w:r>
        <w:rPr>
          <w:spacing w:val="29"/>
        </w:rPr>
        <w:t xml:space="preserve"> </w:t>
      </w:r>
      <w:r>
        <w:t>Aquisição de Bens e Serviços – SICABs IFSERTÃO-PE há o mesmo documento</w:t>
      </w:r>
      <w:r w:rsidR="003249BB">
        <w:t xml:space="preserve"> </w:t>
      </w:r>
      <w:r>
        <w:t xml:space="preserve">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Sistêmicas &gt; Licitações &gt; Documentos Padronizados ou através do link: </w:t>
      </w:r>
      <w:hyperlink r:id="rId11">
        <w:r>
          <w:t>https://www.ifsertaope.edu.br/index.php/documentos-padronizacao.</w:t>
        </w:r>
      </w:hyperlink>
    </w:p>
    <w:p w:rsidR="00DC0210" w:rsidRDefault="00DC0210">
      <w:pPr>
        <w:pStyle w:val="Corpodetexto"/>
        <w:spacing w:before="9"/>
        <w:rPr>
          <w:sz w:val="32"/>
        </w:rPr>
      </w:pPr>
    </w:p>
    <w:p w:rsidR="00DC0210" w:rsidRDefault="006C06AB">
      <w:pPr>
        <w:pStyle w:val="Ttulo2"/>
        <w:numPr>
          <w:ilvl w:val="1"/>
          <w:numId w:val="1"/>
        </w:numPr>
        <w:tabs>
          <w:tab w:val="left" w:pos="540"/>
        </w:tabs>
      </w:pPr>
      <w:r>
        <w:t>Campus Santa Maria da Boa</w:t>
      </w:r>
      <w:r>
        <w:rPr>
          <w:spacing w:val="-10"/>
        </w:rPr>
        <w:t xml:space="preserve"> </w:t>
      </w:r>
      <w:r>
        <w:rPr>
          <w:spacing w:val="-3"/>
        </w:rPr>
        <w:t>Vista</w:t>
      </w:r>
    </w:p>
    <w:p w:rsidR="00DC0210" w:rsidRDefault="006C06AB">
      <w:pPr>
        <w:pStyle w:val="Corpodetexto"/>
        <w:spacing w:before="178" w:line="265" w:lineRule="exact"/>
        <w:ind w:left="120"/>
      </w:pPr>
      <w:r>
        <w:t>Materiais necessários para o desenvolvimento das atividades de manutenção e funcionamento</w:t>
      </w:r>
    </w:p>
    <w:p w:rsidR="00DC0210" w:rsidRDefault="006C06AB">
      <w:pPr>
        <w:pStyle w:val="Corpodetexto"/>
        <w:spacing w:before="6" w:line="220" w:lineRule="auto"/>
        <w:ind w:left="120"/>
      </w:pPr>
      <w:proofErr w:type="gramStart"/>
      <w:r>
        <w:t>das</w:t>
      </w:r>
      <w:proofErr w:type="gramEnd"/>
      <w:r>
        <w:t xml:space="preserve"> instalações, atender demandas de pesquisa, ensino e extensão do Campus Santa Maria da Boa Vista.</w:t>
      </w:r>
    </w:p>
    <w:p w:rsidR="00DC0210" w:rsidRDefault="00DC0210">
      <w:pPr>
        <w:pStyle w:val="Corpodetexto"/>
        <w:rPr>
          <w:sz w:val="22"/>
        </w:rPr>
      </w:pPr>
    </w:p>
    <w:p w:rsidR="00DC0210" w:rsidRDefault="006C06AB">
      <w:pPr>
        <w:pStyle w:val="Corpodetexto"/>
        <w:spacing w:before="1" w:line="220" w:lineRule="auto"/>
        <w:ind w:left="120" w:right="119"/>
        <w:jc w:val="both"/>
      </w:pPr>
      <w:r>
        <w:t xml:space="preserve">Obs.: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Sistêmicas &gt; Licitações &gt; Documentos Padronizados ou através do link:</w:t>
      </w:r>
      <w:r>
        <w:rPr>
          <w:spacing w:val="-11"/>
        </w:rPr>
        <w:t xml:space="preserve"> </w:t>
      </w:r>
      <w:hyperlink r:id="rId12">
        <w:r>
          <w:t>https://www.ifsertao-pe.edu.</w:t>
        </w:r>
      </w:hyperlink>
    </w:p>
    <w:p w:rsidR="00DC0210" w:rsidRDefault="00DC0210">
      <w:pPr>
        <w:pStyle w:val="Corpodetexto"/>
        <w:spacing w:before="8"/>
        <w:rPr>
          <w:sz w:val="32"/>
        </w:rPr>
      </w:pPr>
    </w:p>
    <w:p w:rsidR="00DC0210" w:rsidRDefault="006C06AB">
      <w:pPr>
        <w:pStyle w:val="Ttulo2"/>
        <w:numPr>
          <w:ilvl w:val="1"/>
          <w:numId w:val="1"/>
        </w:numPr>
        <w:tabs>
          <w:tab w:val="left" w:pos="540"/>
        </w:tabs>
      </w:pPr>
      <w:r>
        <w:t>Campus Serra</w:t>
      </w:r>
      <w:r>
        <w:rPr>
          <w:spacing w:val="-7"/>
        </w:rPr>
        <w:t xml:space="preserve"> </w:t>
      </w:r>
      <w:r>
        <w:rPr>
          <w:spacing w:val="-4"/>
        </w:rPr>
        <w:t>Talhada</w:t>
      </w:r>
    </w:p>
    <w:p w:rsidR="00DC0210" w:rsidRDefault="006C06AB">
      <w:pPr>
        <w:pStyle w:val="Corpodetexto"/>
        <w:spacing w:before="196" w:line="220" w:lineRule="auto"/>
        <w:ind w:left="120" w:right="116"/>
        <w:jc w:val="both"/>
      </w:pPr>
      <w:r>
        <w:t xml:space="preserve">A demanda faz-se </w:t>
      </w:r>
      <w:proofErr w:type="gramStart"/>
      <w:r>
        <w:t>necessária no atendimento da segurança laboratorial, setor</w:t>
      </w:r>
      <w:proofErr w:type="gramEnd"/>
      <w:r>
        <w:t xml:space="preserve"> de saúde, coordenação de manutenção e futura implantação do refeitório do campus, visando melhorar a prestação do serviço, com maior qualidade, responsabilidade e segurança.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 - PE há o mesmo documento 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Sistêmicas &gt; Licitações &gt; Documentos Padronizados ou através do link: </w:t>
      </w:r>
      <w:hyperlink r:id="rId13">
        <w:r>
          <w:t>https://www.ifsertao-pe.edu.br/index.php/documentos-padronizacao.</w:t>
        </w:r>
      </w:hyperlink>
    </w:p>
    <w:p w:rsidR="00DC0210" w:rsidRDefault="00DC0210">
      <w:pPr>
        <w:pStyle w:val="Corpodetexto"/>
        <w:spacing w:before="7"/>
        <w:rPr>
          <w:sz w:val="32"/>
        </w:rPr>
      </w:pPr>
    </w:p>
    <w:p w:rsidR="00DC0210" w:rsidRDefault="006C06AB">
      <w:pPr>
        <w:pStyle w:val="Ttulo2"/>
        <w:numPr>
          <w:ilvl w:val="1"/>
          <w:numId w:val="1"/>
        </w:numPr>
        <w:tabs>
          <w:tab w:val="left" w:pos="540"/>
        </w:tabs>
        <w:spacing w:before="1"/>
      </w:pPr>
      <w:r>
        <w:t>Campus</w:t>
      </w:r>
      <w:r>
        <w:rPr>
          <w:spacing w:val="-2"/>
        </w:rPr>
        <w:t xml:space="preserve"> </w:t>
      </w:r>
      <w:r>
        <w:t>Salgueiro</w:t>
      </w:r>
    </w:p>
    <w:p w:rsidR="00DC0210" w:rsidRDefault="006C06AB" w:rsidP="003249BB">
      <w:pPr>
        <w:pStyle w:val="Corpodetexto"/>
        <w:spacing w:before="195" w:line="220" w:lineRule="auto"/>
        <w:ind w:left="120" w:right="117"/>
        <w:jc w:val="both"/>
        <w:sectPr w:rsidR="00DC0210">
          <w:pgSz w:w="11910" w:h="16840"/>
          <w:pgMar w:top="2960" w:right="1080" w:bottom="1540" w:left="1180" w:header="720" w:footer="1356" w:gutter="0"/>
          <w:cols w:space="720"/>
        </w:sectPr>
      </w:pPr>
      <w:r>
        <w:t>A aquisição desses produtos se faz necessária para atendimento de demandas em aulas práticas dos Cursos de Edificações, Agropecuária e Tecnologia em Alimentos do Campus Salgueiro do IF Sertão pernambucano, oferecendo ao usuário segurança nas diversas atividades que são</w:t>
      </w:r>
      <w:proofErr w:type="gramStart"/>
    </w:p>
    <w:p w:rsidR="00DC0210" w:rsidRDefault="003249BB" w:rsidP="003249BB">
      <w:pPr>
        <w:pStyle w:val="Corpodetexto"/>
        <w:spacing w:before="90"/>
        <w:jc w:val="both"/>
      </w:pPr>
      <w:proofErr w:type="gramEnd"/>
      <w:r>
        <w:lastRenderedPageBreak/>
        <w:t xml:space="preserve">  </w:t>
      </w:r>
      <w:proofErr w:type="gramStart"/>
      <w:r w:rsidR="006C06AB">
        <w:t>desenvolvidas</w:t>
      </w:r>
      <w:proofErr w:type="gramEnd"/>
      <w:r w:rsidR="006C06AB">
        <w:t xml:space="preserve"> e praticadas nesta Instituição.</w:t>
      </w:r>
    </w:p>
    <w:p w:rsidR="00DC0210" w:rsidRDefault="00DC0210">
      <w:pPr>
        <w:pStyle w:val="Corpodetexto"/>
        <w:spacing w:before="8"/>
        <w:rPr>
          <w:sz w:val="21"/>
        </w:rPr>
      </w:pPr>
    </w:p>
    <w:p w:rsidR="00DC0210" w:rsidRDefault="006C06AB">
      <w:pPr>
        <w:pStyle w:val="Corpodetexto"/>
        <w:spacing w:line="220" w:lineRule="auto"/>
        <w:ind w:left="120" w:right="119"/>
        <w:jc w:val="both"/>
      </w:pPr>
      <w: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w:t>
      </w:r>
      <w:proofErr w:type="gramStart"/>
      <w:r>
        <w:t>5</w:t>
      </w:r>
      <w:proofErr w:type="gramEnd"/>
      <w:r>
        <w:t xml:space="preserve">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sectPr w:rsidR="00DC0210">
      <w:pgSz w:w="11910" w:h="16840"/>
      <w:pgMar w:top="2960" w:right="1080" w:bottom="1540" w:left="1180" w:header="720" w:footer="13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9F" w:rsidRDefault="00B6749F">
      <w:r>
        <w:separator/>
      </w:r>
    </w:p>
  </w:endnote>
  <w:endnote w:type="continuationSeparator" w:id="0">
    <w:p w:rsidR="00B6749F" w:rsidRDefault="00B6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AB" w:rsidRDefault="006C06AB">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24.95pt;margin-top:763.1pt;width:350.15pt;height:31pt;z-index:-19086336;mso-position-horizontal-relative:page;mso-position-vertical-relative:page" filled="f" stroked="f">
          <v:textbox inset="0,0,0,0">
            <w:txbxContent>
              <w:p w:rsidR="006C06AB" w:rsidRDefault="006C06AB">
                <w:pPr>
                  <w:spacing w:before="12" w:line="199" w:lineRule="exact"/>
                  <w:ind w:left="5" w:right="5"/>
                  <w:jc w:val="center"/>
                  <w:rPr>
                    <w:sz w:val="18"/>
                  </w:rPr>
                </w:pPr>
                <w:r>
                  <w:rPr>
                    <w:sz w:val="18"/>
                  </w:rPr>
                  <w:t xml:space="preserve">Instituto Federal de Educação, Ciência e Tecnologia do Sertão </w:t>
                </w:r>
                <w:proofErr w:type="gramStart"/>
                <w:r>
                  <w:rPr>
                    <w:sz w:val="18"/>
                  </w:rPr>
                  <w:t>Pernambucano</w:t>
                </w:r>
                <w:proofErr w:type="gramEnd"/>
              </w:p>
              <w:p w:rsidR="006C06AB" w:rsidRDefault="006C06AB">
                <w:pPr>
                  <w:spacing w:before="5" w:line="220" w:lineRule="auto"/>
                  <w:ind w:left="6" w:right="5"/>
                  <w:jc w:val="center"/>
                  <w:rPr>
                    <w:sz w:val="18"/>
                  </w:rPr>
                </w:pPr>
                <w:r>
                  <w:rPr>
                    <w:sz w:val="18"/>
                  </w:rPr>
                  <w:t xml:space="preserve">Rua Coronel Amorim, nº 76 – Centro – CEP: 56.302-320 – Petrolina-PE | Fone: (87) 2101-2350. </w:t>
                </w:r>
                <w:hyperlink r:id="rId1">
                  <w:r>
                    <w:rPr>
                      <w:sz w:val="18"/>
                    </w:rPr>
                    <w:t>www.ifsertao-pe.edu.br</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9F" w:rsidRDefault="00B6749F">
      <w:r>
        <w:separator/>
      </w:r>
    </w:p>
  </w:footnote>
  <w:footnote w:type="continuationSeparator" w:id="0">
    <w:p w:rsidR="00B6749F" w:rsidRDefault="00B6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AB" w:rsidRDefault="006C06AB">
    <w:pPr>
      <w:pStyle w:val="Corpodetexto"/>
      <w:spacing w:line="14" w:lineRule="auto"/>
      <w:rPr>
        <w:sz w:val="20"/>
      </w:rPr>
    </w:pPr>
    <w:r>
      <w:rPr>
        <w:noProof/>
        <w:lang w:val="pt-BR" w:eastAsia="pt-BR"/>
      </w:rPr>
      <w:drawing>
        <wp:anchor distT="0" distB="0" distL="0" distR="0" simplePos="0" relativeHeight="484228608" behindDoc="1" locked="0" layoutInCell="1" allowOverlap="1">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noProof/>
        <w:lang w:val="pt-BR" w:eastAsia="pt-BR"/>
      </w:rPr>
      <w:drawing>
        <wp:anchor distT="0" distB="0" distL="0" distR="0" simplePos="0" relativeHeight="484229120" behindDoc="1" locked="0" layoutInCell="1" allowOverlap="1">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15.3pt;margin-top:117.45pt;width:369.5pt;height:32.55pt;z-index:-19086848;mso-position-horizontal-relative:page;mso-position-vertical-relative:page" filled="f" stroked="f">
          <v:textbox inset="0,0,0,0">
            <w:txbxContent>
              <w:p w:rsidR="006C06AB" w:rsidRDefault="006C06AB">
                <w:pPr>
                  <w:spacing w:before="10" w:line="273" w:lineRule="exact"/>
                  <w:ind w:left="22" w:right="22"/>
                  <w:jc w:val="center"/>
                  <w:rPr>
                    <w:b/>
                    <w:sz w:val="24"/>
                  </w:rPr>
                </w:pPr>
                <w:r>
                  <w:rPr>
                    <w:b/>
                    <w:sz w:val="24"/>
                  </w:rPr>
                  <w:t>MINISTÉRIO DA EDUCAÇÃO</w:t>
                </w:r>
              </w:p>
              <w:p w:rsidR="006C06AB" w:rsidRDefault="006C06AB">
                <w:pPr>
                  <w:spacing w:line="172" w:lineRule="exact"/>
                  <w:ind w:left="22" w:right="22"/>
                  <w:jc w:val="center"/>
                  <w:rPr>
                    <w:b/>
                    <w:sz w:val="16"/>
                  </w:rPr>
                </w:pPr>
                <w:r>
                  <w:rPr>
                    <w:b/>
                    <w:sz w:val="16"/>
                  </w:rPr>
                  <w:t>SECRETARIA DE EDUCAÇÃO PROFISSIONAL E TECNOLÓGICA</w:t>
                </w:r>
              </w:p>
              <w:p w:rsidR="006C06AB" w:rsidRDefault="006C06AB">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proofErr w:type="gramStart"/>
                <w:r>
                  <w:rPr>
                    <w:b/>
                    <w:sz w:val="16"/>
                  </w:rPr>
                  <w:t>PERNAMBUCANO</w:t>
                </w:r>
                <w:proofErr w:type="gram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1C3"/>
    <w:multiLevelType w:val="multilevel"/>
    <w:tmpl w:val="9BC09D30"/>
    <w:lvl w:ilvl="0">
      <w:start w:val="2"/>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ascii="Times New Roman" w:eastAsia="Times New Roman" w:hAnsi="Times New Roman" w:cs="Times New Roman" w:hint="default"/>
        <w:b/>
        <w:bCs/>
        <w:spacing w:val="-5"/>
        <w:w w:val="100"/>
        <w:sz w:val="24"/>
        <w:szCs w:val="24"/>
        <w:lang w:val="pt-PT" w:eastAsia="en-US" w:bidi="ar-SA"/>
      </w:rPr>
    </w:lvl>
    <w:lvl w:ilvl="2">
      <w:numFmt w:val="bullet"/>
      <w:lvlText w:val="•"/>
      <w:lvlJc w:val="left"/>
      <w:pPr>
        <w:ind w:left="2361" w:hanging="420"/>
      </w:pPr>
      <w:rPr>
        <w:rFonts w:hint="default"/>
        <w:lang w:val="pt-PT" w:eastAsia="en-US" w:bidi="ar-SA"/>
      </w:rPr>
    </w:lvl>
    <w:lvl w:ilvl="3">
      <w:numFmt w:val="bullet"/>
      <w:lvlText w:val="•"/>
      <w:lvlJc w:val="left"/>
      <w:pPr>
        <w:ind w:left="3271" w:hanging="420"/>
      </w:pPr>
      <w:rPr>
        <w:rFonts w:hint="default"/>
        <w:lang w:val="pt-PT" w:eastAsia="en-US" w:bidi="ar-SA"/>
      </w:rPr>
    </w:lvl>
    <w:lvl w:ilvl="4">
      <w:numFmt w:val="bullet"/>
      <w:lvlText w:val="•"/>
      <w:lvlJc w:val="left"/>
      <w:pPr>
        <w:ind w:left="4182" w:hanging="420"/>
      </w:pPr>
      <w:rPr>
        <w:rFonts w:hint="default"/>
        <w:lang w:val="pt-PT" w:eastAsia="en-US" w:bidi="ar-SA"/>
      </w:rPr>
    </w:lvl>
    <w:lvl w:ilvl="5">
      <w:numFmt w:val="bullet"/>
      <w:lvlText w:val="•"/>
      <w:lvlJc w:val="left"/>
      <w:pPr>
        <w:ind w:left="5092" w:hanging="420"/>
      </w:pPr>
      <w:rPr>
        <w:rFonts w:hint="default"/>
        <w:lang w:val="pt-PT" w:eastAsia="en-US" w:bidi="ar-SA"/>
      </w:rPr>
    </w:lvl>
    <w:lvl w:ilvl="6">
      <w:numFmt w:val="bullet"/>
      <w:lvlText w:val="•"/>
      <w:lvlJc w:val="left"/>
      <w:pPr>
        <w:ind w:left="6003" w:hanging="420"/>
      </w:pPr>
      <w:rPr>
        <w:rFonts w:hint="default"/>
        <w:lang w:val="pt-PT" w:eastAsia="en-US" w:bidi="ar-SA"/>
      </w:rPr>
    </w:lvl>
    <w:lvl w:ilvl="7">
      <w:numFmt w:val="bullet"/>
      <w:lvlText w:val="•"/>
      <w:lvlJc w:val="left"/>
      <w:pPr>
        <w:ind w:left="6913" w:hanging="420"/>
      </w:pPr>
      <w:rPr>
        <w:rFonts w:hint="default"/>
        <w:lang w:val="pt-PT" w:eastAsia="en-US" w:bidi="ar-SA"/>
      </w:rPr>
    </w:lvl>
    <w:lvl w:ilvl="8">
      <w:numFmt w:val="bullet"/>
      <w:lvlText w:val="•"/>
      <w:lvlJc w:val="left"/>
      <w:pPr>
        <w:ind w:left="7824" w:hanging="420"/>
      </w:pPr>
      <w:rPr>
        <w:rFonts w:hint="default"/>
        <w:lang w:val="pt-PT" w:eastAsia="en-US" w:bidi="ar-SA"/>
      </w:rPr>
    </w:lvl>
  </w:abstractNum>
  <w:abstractNum w:abstractNumId="1">
    <w:nsid w:val="28F214CB"/>
    <w:multiLevelType w:val="multilevel"/>
    <w:tmpl w:val="C33A39EA"/>
    <w:lvl w:ilvl="0">
      <w:start w:val="1"/>
      <w:numFmt w:val="decimal"/>
      <w:lvlText w:val="%1."/>
      <w:lvlJc w:val="left"/>
      <w:pPr>
        <w:ind w:left="360" w:hanging="240"/>
        <w:jc w:val="left"/>
      </w:pPr>
      <w:rPr>
        <w:rFonts w:ascii="Times New Roman" w:eastAsia="Times New Roman" w:hAnsi="Times New Roman" w:cs="Times New Roman" w:hint="default"/>
        <w:b/>
        <w:bCs/>
        <w:spacing w:val="-5"/>
        <w:w w:val="100"/>
        <w:sz w:val="24"/>
        <w:szCs w:val="24"/>
        <w:lang w:val="pt-PT" w:eastAsia="en-US" w:bidi="ar-SA"/>
      </w:rPr>
    </w:lvl>
    <w:lvl w:ilvl="1">
      <w:start w:val="1"/>
      <w:numFmt w:val="decimal"/>
      <w:lvlText w:val="%1.%2"/>
      <w:lvlJc w:val="left"/>
      <w:pPr>
        <w:ind w:left="1680" w:hanging="360"/>
        <w:jc w:val="left"/>
      </w:pPr>
      <w:rPr>
        <w:rFonts w:ascii="Times New Roman" w:eastAsia="Times New Roman" w:hAnsi="Times New Roman" w:cs="Times New Roman" w:hint="default"/>
        <w:b/>
        <w:bCs/>
        <w:spacing w:val="-19"/>
        <w:w w:val="100"/>
        <w:sz w:val="24"/>
        <w:szCs w:val="24"/>
        <w:lang w:val="pt-PT" w:eastAsia="en-US" w:bidi="ar-SA"/>
      </w:rPr>
    </w:lvl>
    <w:lvl w:ilvl="2">
      <w:numFmt w:val="bullet"/>
      <w:lvlText w:val="•"/>
      <w:lvlJc w:val="left"/>
      <w:pPr>
        <w:ind w:left="2565" w:hanging="360"/>
      </w:pPr>
      <w:rPr>
        <w:rFonts w:hint="default"/>
        <w:lang w:val="pt-PT" w:eastAsia="en-US" w:bidi="ar-SA"/>
      </w:rPr>
    </w:lvl>
    <w:lvl w:ilvl="3">
      <w:numFmt w:val="bullet"/>
      <w:lvlText w:val="•"/>
      <w:lvlJc w:val="left"/>
      <w:pPr>
        <w:ind w:left="3450" w:hanging="360"/>
      </w:pPr>
      <w:rPr>
        <w:rFonts w:hint="default"/>
        <w:lang w:val="pt-PT" w:eastAsia="en-US" w:bidi="ar-SA"/>
      </w:rPr>
    </w:lvl>
    <w:lvl w:ilvl="4">
      <w:numFmt w:val="bullet"/>
      <w:lvlText w:val="•"/>
      <w:lvlJc w:val="left"/>
      <w:pPr>
        <w:ind w:left="4335" w:hanging="360"/>
      </w:pPr>
      <w:rPr>
        <w:rFonts w:hint="default"/>
        <w:lang w:val="pt-PT" w:eastAsia="en-US" w:bidi="ar-SA"/>
      </w:rPr>
    </w:lvl>
    <w:lvl w:ilvl="5">
      <w:numFmt w:val="bullet"/>
      <w:lvlText w:val="•"/>
      <w:lvlJc w:val="left"/>
      <w:pPr>
        <w:ind w:left="5220" w:hanging="360"/>
      </w:pPr>
      <w:rPr>
        <w:rFonts w:hint="default"/>
        <w:lang w:val="pt-PT" w:eastAsia="en-US" w:bidi="ar-SA"/>
      </w:rPr>
    </w:lvl>
    <w:lvl w:ilvl="6">
      <w:numFmt w:val="bullet"/>
      <w:lvlText w:val="•"/>
      <w:lvlJc w:val="left"/>
      <w:pPr>
        <w:ind w:left="6105" w:hanging="360"/>
      </w:pPr>
      <w:rPr>
        <w:rFonts w:hint="default"/>
        <w:lang w:val="pt-PT" w:eastAsia="en-US" w:bidi="ar-SA"/>
      </w:rPr>
    </w:lvl>
    <w:lvl w:ilvl="7">
      <w:numFmt w:val="bullet"/>
      <w:lvlText w:val="•"/>
      <w:lvlJc w:val="left"/>
      <w:pPr>
        <w:ind w:left="6990" w:hanging="360"/>
      </w:pPr>
      <w:rPr>
        <w:rFonts w:hint="default"/>
        <w:lang w:val="pt-PT" w:eastAsia="en-US" w:bidi="ar-SA"/>
      </w:rPr>
    </w:lvl>
    <w:lvl w:ilvl="8">
      <w:numFmt w:val="bullet"/>
      <w:lvlText w:val="•"/>
      <w:lvlJc w:val="left"/>
      <w:pPr>
        <w:ind w:left="7875" w:hanging="360"/>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C0210"/>
    <w:rsid w:val="0019681C"/>
    <w:rsid w:val="003249BB"/>
    <w:rsid w:val="005108A3"/>
    <w:rsid w:val="005136D1"/>
    <w:rsid w:val="005211F5"/>
    <w:rsid w:val="00671B2C"/>
    <w:rsid w:val="006C06AB"/>
    <w:rsid w:val="00B6749F"/>
    <w:rsid w:val="00DC0210"/>
    <w:rsid w:val="00F715E7"/>
    <w:rsid w:val="00FE09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88"/>
      <w:ind w:left="1649" w:right="1649"/>
      <w:jc w:val="center"/>
      <w:outlineLvl w:val="0"/>
    </w:pPr>
    <w:rPr>
      <w:b/>
      <w:bCs/>
      <w:sz w:val="28"/>
      <w:szCs w:val="28"/>
    </w:rPr>
  </w:style>
  <w:style w:type="paragraph" w:styleId="Ttulo2">
    <w:name w:val="heading 2"/>
    <w:basedOn w:val="Normal"/>
    <w:uiPriority w:val="1"/>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pPr>
      <w:spacing w:before="69"/>
      <w:ind w:left="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fsertao-pe.edu.br/index.php/documentos-padronizac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fsertao-p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fsertaope.edu.br/index.php/documentos-padronizac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sertaope.edu.br/index.php/documentos-padronizaca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37</Pages>
  <Words>11690</Words>
  <Characters>63130</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HMELO</dc:creator>
  <cp:lastModifiedBy>HMELO</cp:lastModifiedBy>
  <cp:revision>10</cp:revision>
  <cp:lastPrinted>2020-03-26T19:31:00Z</cp:lastPrinted>
  <dcterms:created xsi:type="dcterms:W3CDTF">2020-03-26T14:41:00Z</dcterms:created>
  <dcterms:modified xsi:type="dcterms:W3CDTF">2020-03-26T19:33:00Z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