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A8FD" w14:textId="77777777" w:rsidR="00E27AFB" w:rsidRDefault="00E27AFB" w:rsidP="00E27AF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ANEXO IV DO EDITAL </w:t>
      </w:r>
    </w:p>
    <w:p w14:paraId="1DEFC35C" w14:textId="77777777" w:rsidR="00925F35" w:rsidRDefault="00925F35" w:rsidP="00E27AFB">
      <w:pPr>
        <w:jc w:val="center"/>
        <w:rPr>
          <w:b/>
          <w:bCs/>
        </w:rPr>
      </w:pPr>
    </w:p>
    <w:p w14:paraId="122664E9" w14:textId="77777777" w:rsidR="00E27AFB" w:rsidRPr="00E27AFB" w:rsidRDefault="00E27AFB" w:rsidP="00E27AFB">
      <w:pPr>
        <w:jc w:val="center"/>
        <w:rPr>
          <w:b/>
          <w:bCs/>
        </w:rPr>
      </w:pPr>
      <w:r w:rsidRPr="00E27AFB">
        <w:rPr>
          <w:b/>
          <w:bCs/>
        </w:rPr>
        <w:t>MODELO DE APRESENTAÇÃO DE PROPOSTA</w:t>
      </w:r>
    </w:p>
    <w:p w14:paraId="65F9F2DE" w14:textId="77777777" w:rsidR="00E27AFB" w:rsidRDefault="00E27AFB"/>
    <w:tbl>
      <w:tblPr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1"/>
        <w:gridCol w:w="5768"/>
        <w:gridCol w:w="851"/>
        <w:gridCol w:w="1134"/>
        <w:gridCol w:w="1417"/>
        <w:gridCol w:w="818"/>
        <w:gridCol w:w="742"/>
        <w:gridCol w:w="1134"/>
        <w:gridCol w:w="1134"/>
        <w:gridCol w:w="1417"/>
      </w:tblGrid>
      <w:tr w:rsidR="00E27AFB" w:rsidRPr="00F669E1" w14:paraId="6F75DCD8" w14:textId="77777777" w:rsidTr="00E27AFB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0E71FA4" w14:textId="77777777" w:rsidR="00E27AFB" w:rsidRDefault="00E27AFB" w:rsidP="00FB1CC5">
            <w:pPr>
              <w:widowControl w:val="0"/>
              <w:ind w:left="-105" w:right="-197"/>
              <w:jc w:val="center"/>
              <w:rPr>
                <w:rFonts w:cs="Arial"/>
                <w:b/>
                <w:szCs w:val="20"/>
              </w:rPr>
            </w:pPr>
          </w:p>
          <w:p w14:paraId="7DB5AD1E" w14:textId="77777777" w:rsidR="00E27AFB" w:rsidRPr="000109A5" w:rsidRDefault="00E27AFB" w:rsidP="00FB1CC5">
            <w:pPr>
              <w:widowControl w:val="0"/>
              <w:ind w:left="-105" w:right="-197"/>
              <w:jc w:val="center"/>
              <w:rPr>
                <w:rFonts w:cs="Arial"/>
                <w:b/>
                <w:sz w:val="22"/>
                <w:szCs w:val="22"/>
              </w:rPr>
            </w:pPr>
            <w:r w:rsidRPr="000109A5">
              <w:rPr>
                <w:rFonts w:cs="Arial"/>
                <w:b/>
                <w:sz w:val="22"/>
                <w:szCs w:val="22"/>
              </w:rPr>
              <w:t xml:space="preserve">GRUPO </w:t>
            </w:r>
            <w:r w:rsidR="00925F35">
              <w:rPr>
                <w:rFonts w:cs="Arial"/>
                <w:b/>
                <w:sz w:val="22"/>
                <w:szCs w:val="22"/>
              </w:rPr>
              <w:t>X</w:t>
            </w:r>
            <w:r w:rsidR="00925F35" w:rsidRPr="000109A5">
              <w:rPr>
                <w:rFonts w:cs="Arial"/>
                <w:b/>
                <w:sz w:val="22"/>
                <w:szCs w:val="22"/>
              </w:rPr>
              <w:t xml:space="preserve"> (</w:t>
            </w:r>
            <w:r>
              <w:rPr>
                <w:rFonts w:cs="Arial"/>
                <w:b/>
                <w:sz w:val="22"/>
                <w:szCs w:val="22"/>
              </w:rPr>
              <w:t>Campus/Reitoria</w:t>
            </w:r>
            <w:r w:rsidRPr="000109A5">
              <w:rPr>
                <w:rFonts w:cs="Arial"/>
                <w:b/>
                <w:sz w:val="22"/>
                <w:szCs w:val="22"/>
              </w:rPr>
              <w:t xml:space="preserve">/IF SERTÃOPE – UASG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xxxx</w:t>
            </w:r>
            <w:proofErr w:type="spellEnd"/>
            <w:r w:rsidRPr="000109A5">
              <w:rPr>
                <w:rFonts w:cs="Arial"/>
                <w:b/>
                <w:sz w:val="22"/>
                <w:szCs w:val="22"/>
              </w:rPr>
              <w:t>)</w:t>
            </w:r>
          </w:p>
          <w:p w14:paraId="3DBF503C" w14:textId="77777777" w:rsidR="00E27AFB" w:rsidRPr="00A04ECB" w:rsidRDefault="00E27AFB" w:rsidP="00FB1CC5">
            <w:pPr>
              <w:widowControl w:val="0"/>
              <w:ind w:left="-105" w:right="-19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27AFB" w:rsidRPr="00F669E1" w14:paraId="12DC9239" w14:textId="77777777" w:rsidTr="00E27AF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17A63C83" w14:textId="77777777" w:rsidR="00E27AFB" w:rsidRPr="00A04ECB" w:rsidRDefault="00E27AFB" w:rsidP="00FB1CC5">
            <w:pPr>
              <w:widowControl w:val="0"/>
              <w:ind w:left="-63"/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>Item</w:t>
            </w:r>
          </w:p>
          <w:p w14:paraId="5F6C32BF" w14:textId="77777777" w:rsidR="00E27AFB" w:rsidRPr="00A04ECB" w:rsidRDefault="00E27AFB" w:rsidP="00FB1CC5">
            <w:pPr>
              <w:widowControl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4E3BC53" w14:textId="77777777" w:rsidR="00E27AFB" w:rsidRPr="00A04ECB" w:rsidRDefault="00E27AFB" w:rsidP="00FB1CC5">
            <w:pPr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>Descrição/</w:t>
            </w:r>
          </w:p>
          <w:p w14:paraId="3FBCAE6B" w14:textId="77777777" w:rsidR="00E27AFB" w:rsidRPr="00A04ECB" w:rsidRDefault="00E27AFB" w:rsidP="00FB1CC5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47C18C9" w14:textId="77777777" w:rsidR="00E27AFB" w:rsidRPr="00A04ECB" w:rsidRDefault="00E27AFB" w:rsidP="00FB1CC5">
            <w:pPr>
              <w:widowControl w:val="0"/>
              <w:ind w:left="-170" w:right="-134"/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 xml:space="preserve">Unidade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67CFAFA8" w14:textId="77777777" w:rsidR="00E27AFB" w:rsidRPr="00A04ECB" w:rsidRDefault="00E27AFB" w:rsidP="00FB1CC5">
            <w:pPr>
              <w:widowControl w:val="0"/>
              <w:ind w:left="-107" w:right="-133"/>
              <w:jc w:val="center"/>
              <w:rPr>
                <w:rFonts w:cs="Arial"/>
                <w:b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 xml:space="preserve">Quantidade </w:t>
            </w:r>
          </w:p>
          <w:p w14:paraId="2592BBAA" w14:textId="77777777" w:rsidR="00E27AFB" w:rsidRPr="00A04ECB" w:rsidRDefault="00E27AFB" w:rsidP="00FB1CC5">
            <w:pPr>
              <w:widowControl w:val="0"/>
              <w:ind w:left="-107" w:right="-133"/>
              <w:jc w:val="center"/>
              <w:rPr>
                <w:rFonts w:cs="Arial"/>
                <w:b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>(Meses)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936375C" w14:textId="77777777" w:rsidR="00E27AFB" w:rsidRPr="00A04ECB" w:rsidRDefault="00E27AFB" w:rsidP="00FB1CC5">
            <w:pPr>
              <w:widowControl w:val="0"/>
              <w:ind w:left="-107" w:right="-13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04ECB">
              <w:rPr>
                <w:rFonts w:cs="Arial"/>
                <w:b/>
                <w:bCs/>
                <w:sz w:val="18"/>
                <w:szCs w:val="18"/>
              </w:rPr>
              <w:t xml:space="preserve">Valor Mensal Estimado </w:t>
            </w:r>
            <w:r>
              <w:rPr>
                <w:rFonts w:cs="Arial"/>
                <w:b/>
                <w:bCs/>
                <w:sz w:val="18"/>
                <w:szCs w:val="18"/>
              </w:rPr>
              <w:t>SEM Desconto</w:t>
            </w:r>
            <w:r w:rsidRPr="00A04ECB">
              <w:rPr>
                <w:rFonts w:cs="Arial"/>
                <w:b/>
                <w:bCs/>
                <w:sz w:val="18"/>
                <w:szCs w:val="18"/>
              </w:rPr>
              <w:t>(R$)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7FF68CA6" w14:textId="77777777" w:rsidR="00E27AFB" w:rsidRPr="00A04ECB" w:rsidRDefault="00E27AFB" w:rsidP="00FB1CC5">
            <w:pPr>
              <w:widowControl w:val="0"/>
              <w:ind w:left="-104" w:right="-8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Valor Anual Estimado SEM Desconto(R$)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307EC068" w14:textId="77777777" w:rsidR="00E27AFB" w:rsidRPr="00A04ECB" w:rsidRDefault="00E27AFB" w:rsidP="00FB1CC5">
            <w:pPr>
              <w:widowControl w:val="0"/>
              <w:ind w:left="-104" w:right="-81"/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>Mínimo de Desconto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</w:tcPr>
          <w:p w14:paraId="09A81241" w14:textId="77777777" w:rsidR="00E27AFB" w:rsidRPr="00A04ECB" w:rsidRDefault="00E27AFB" w:rsidP="00FB1CC5">
            <w:pPr>
              <w:widowControl w:val="0"/>
              <w:ind w:left="-114" w:right="-105" w:hanging="31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04ECB">
              <w:rPr>
                <w:rFonts w:cs="Arial"/>
                <w:b/>
                <w:sz w:val="18"/>
                <w:szCs w:val="18"/>
              </w:rPr>
              <w:t>Vlr</w:t>
            </w:r>
            <w:proofErr w:type="spellEnd"/>
            <w:r w:rsidRPr="00A04ECB">
              <w:rPr>
                <w:rFonts w:cs="Arial"/>
                <w:b/>
                <w:sz w:val="18"/>
                <w:szCs w:val="18"/>
              </w:rPr>
              <w:t xml:space="preserve">.  Mensal  </w:t>
            </w:r>
          </w:p>
          <w:p w14:paraId="0FD0EB22" w14:textId="77777777" w:rsidR="00E27AFB" w:rsidRPr="00A04ECB" w:rsidRDefault="00E27AFB" w:rsidP="00FB1CC5">
            <w:pPr>
              <w:widowControl w:val="0"/>
              <w:ind w:left="-114" w:right="-105" w:hanging="3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COM </w:t>
            </w:r>
            <w:r w:rsidRPr="00A04ECB">
              <w:rPr>
                <w:rFonts w:cs="Arial"/>
                <w:b/>
                <w:sz w:val="18"/>
                <w:szCs w:val="18"/>
              </w:rPr>
              <w:t>Desconto(R$)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5CD92E93" w14:textId="77777777" w:rsidR="00E27AFB" w:rsidRPr="00A04ECB" w:rsidRDefault="00E27AFB" w:rsidP="00FB1CC5">
            <w:pPr>
              <w:widowControl w:val="0"/>
              <w:ind w:left="-105"/>
              <w:jc w:val="center"/>
              <w:rPr>
                <w:rFonts w:cs="Arial"/>
                <w:sz w:val="18"/>
                <w:szCs w:val="18"/>
              </w:rPr>
            </w:pPr>
            <w:r w:rsidRPr="00A04ECB">
              <w:rPr>
                <w:rFonts w:cs="Arial"/>
                <w:b/>
                <w:sz w:val="18"/>
                <w:szCs w:val="18"/>
              </w:rPr>
              <w:t xml:space="preserve">Valor Total </w:t>
            </w:r>
            <w:r>
              <w:rPr>
                <w:rFonts w:cs="Arial"/>
                <w:b/>
                <w:sz w:val="18"/>
                <w:szCs w:val="18"/>
              </w:rPr>
              <w:t>COM</w:t>
            </w:r>
            <w:r w:rsidRPr="00A04ECB">
              <w:rPr>
                <w:rFonts w:cs="Arial"/>
                <w:b/>
                <w:sz w:val="18"/>
                <w:szCs w:val="18"/>
              </w:rPr>
              <w:t xml:space="preserve"> Desconto(R$) </w:t>
            </w:r>
          </w:p>
        </w:tc>
      </w:tr>
      <w:tr w:rsidR="00E27AFB" w14:paraId="2C9F878E" w14:textId="77777777" w:rsidTr="00E27AFB">
        <w:trPr>
          <w:trHeight w:val="134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FDC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</w:p>
          <w:p w14:paraId="31845BE1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A23A" w14:textId="504AC0EA" w:rsidR="00E27AFB" w:rsidRDefault="00E27AFB" w:rsidP="00FB1CC5">
            <w:pPr>
              <w:widowControl w:val="0"/>
              <w:ind w:right="57"/>
              <w:jc w:val="both"/>
              <w:rPr>
                <w:rFonts w:cs="Arial"/>
                <w:b/>
                <w:bCs/>
                <w:kern w:val="2"/>
                <w:szCs w:val="20"/>
              </w:rPr>
            </w:pPr>
            <w:r w:rsidRPr="00252AA7">
              <w:rPr>
                <w:rFonts w:cs="Arial"/>
                <w:kern w:val="2"/>
                <w:szCs w:val="20"/>
              </w:rPr>
              <w:t xml:space="preserve">Administração, gerenciamento e controle com auto-gestão de toda frota de veículos do IF SERTÃO – PE, para </w:t>
            </w:r>
            <w:r w:rsidRPr="00252AA7">
              <w:rPr>
                <w:rFonts w:cs="Arial"/>
                <w:b/>
                <w:bCs/>
                <w:kern w:val="2"/>
                <w:szCs w:val="20"/>
              </w:rPr>
              <w:t>abastecimento</w:t>
            </w:r>
            <w:r w:rsidRPr="00252AA7">
              <w:rPr>
                <w:rFonts w:cs="Arial"/>
                <w:kern w:val="2"/>
                <w:szCs w:val="20"/>
              </w:rPr>
              <w:t xml:space="preserve"> – via cartão magnético e/ ou similar de todos os tipos de combustíveis (Etanol, Gasolina e Diesel)</w:t>
            </w:r>
            <w:r w:rsidR="00E06396">
              <w:rPr>
                <w:rFonts w:cs="Arial"/>
                <w:kern w:val="2"/>
                <w:szCs w:val="20"/>
              </w:rPr>
              <w:t>,</w:t>
            </w:r>
            <w:r w:rsidR="00E06396">
              <w:rPr>
                <w:sz w:val="18"/>
                <w:szCs w:val="18"/>
              </w:rPr>
              <w:t xml:space="preserve"> </w:t>
            </w:r>
            <w:r w:rsidR="00E06396" w:rsidRPr="00E06396">
              <w:rPr>
                <w:rFonts w:cs="Arial"/>
                <w:kern w:val="2"/>
                <w:szCs w:val="20"/>
              </w:rPr>
              <w:t xml:space="preserve">incluindo o Agente Redutor Líquido automotivo do tipo </w:t>
            </w:r>
            <w:proofErr w:type="spellStart"/>
            <w:r w:rsidR="00E06396" w:rsidRPr="00E06396">
              <w:rPr>
                <w:rFonts w:cs="Arial"/>
                <w:kern w:val="2"/>
                <w:szCs w:val="20"/>
              </w:rPr>
              <w:t>Arla</w:t>
            </w:r>
            <w:proofErr w:type="spellEnd"/>
            <w:r w:rsidR="00E06396" w:rsidRPr="00E06396">
              <w:rPr>
                <w:rFonts w:cs="Arial"/>
                <w:kern w:val="2"/>
                <w:szCs w:val="20"/>
              </w:rPr>
              <w:t xml:space="preserve"> 32</w:t>
            </w:r>
            <w:r w:rsidRPr="00252AA7">
              <w:rPr>
                <w:rFonts w:cs="Arial"/>
                <w:kern w:val="2"/>
                <w:szCs w:val="20"/>
              </w:rPr>
              <w:t xml:space="preserve">. </w:t>
            </w:r>
            <w:r w:rsidRPr="00252AA7">
              <w:rPr>
                <w:rFonts w:cs="Arial"/>
                <w:b/>
                <w:bCs/>
                <w:kern w:val="2"/>
                <w:szCs w:val="20"/>
              </w:rPr>
              <w:t>CATSERV: 25372</w:t>
            </w:r>
          </w:p>
          <w:p w14:paraId="61ED5C97" w14:textId="77777777" w:rsidR="00925F35" w:rsidRDefault="00925F35" w:rsidP="00FB1CC5">
            <w:pPr>
              <w:widowControl w:val="0"/>
              <w:ind w:right="57"/>
              <w:jc w:val="both"/>
              <w:rPr>
                <w:rFonts w:cs="Arial"/>
                <w:b/>
                <w:bCs/>
                <w:kern w:val="2"/>
                <w:szCs w:val="20"/>
              </w:rPr>
            </w:pPr>
          </w:p>
          <w:p w14:paraId="6A05FEAB" w14:textId="77777777" w:rsidR="00925F35" w:rsidRPr="00252AA7" w:rsidRDefault="00925F35" w:rsidP="00FB1CC5">
            <w:pPr>
              <w:widowControl w:val="0"/>
              <w:ind w:right="5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kern w:val="2"/>
                <w:szCs w:val="20"/>
              </w:rPr>
              <w:t>Desconto Mínimo de 3,49%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E2F5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</w:p>
          <w:p w14:paraId="609A75A4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</w:p>
          <w:p w14:paraId="20A00DF7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  <w:r w:rsidRPr="00252AA7">
              <w:rPr>
                <w:rFonts w:cs="Arial"/>
                <w:szCs w:val="20"/>
              </w:rPr>
              <w:t xml:space="preserve">Mês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4911A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color w:val="000000"/>
                <w:szCs w:val="20"/>
              </w:rPr>
            </w:pPr>
          </w:p>
          <w:p w14:paraId="5C7F5A26" w14:textId="77777777" w:rsidR="00E27AFB" w:rsidRPr="00252AA7" w:rsidRDefault="00E27AFB" w:rsidP="00FB1CC5">
            <w:pPr>
              <w:widowControl w:val="0"/>
              <w:spacing w:after="120" w:line="276" w:lineRule="auto"/>
              <w:ind w:left="113" w:right="-17"/>
              <w:rPr>
                <w:rFonts w:cs="Arial"/>
                <w:szCs w:val="20"/>
              </w:rPr>
            </w:pPr>
          </w:p>
          <w:p w14:paraId="1CB25D7E" w14:textId="77777777" w:rsidR="00E27AFB" w:rsidRPr="00252AA7" w:rsidRDefault="00E27AFB" w:rsidP="00FB1CC5">
            <w:pPr>
              <w:widowControl w:val="0"/>
              <w:spacing w:after="120" w:line="276" w:lineRule="auto"/>
              <w:ind w:left="113"/>
              <w:rPr>
                <w:rFonts w:cs="Arial"/>
                <w:szCs w:val="20"/>
              </w:rPr>
            </w:pPr>
            <w:r w:rsidRPr="00252AA7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8FF5" w14:textId="1493C38E" w:rsidR="00E27AFB" w:rsidRPr="001518A2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83B" w14:textId="5ED7B6FC" w:rsidR="00E27AFB" w:rsidRPr="001518A2" w:rsidRDefault="00E27AFB" w:rsidP="00FB1CC5">
            <w:pPr>
              <w:widowControl w:val="0"/>
              <w:spacing w:after="120" w:line="276" w:lineRule="auto"/>
              <w:ind w:left="-57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BE4B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1B6F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983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E27AFB" w14:paraId="7E3098AF" w14:textId="77777777" w:rsidTr="00E27AF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1891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658B" w14:textId="77777777" w:rsidR="00E27AFB" w:rsidRDefault="00E27AFB" w:rsidP="00FB1CC5">
            <w:pPr>
              <w:suppressAutoHyphens w:val="0"/>
              <w:jc w:val="both"/>
              <w:rPr>
                <w:rFonts w:cs="Arial"/>
                <w:b/>
                <w:bCs/>
                <w:szCs w:val="20"/>
              </w:rPr>
            </w:pPr>
            <w:r w:rsidRPr="00252AA7">
              <w:rPr>
                <w:rFonts w:cs="Arial"/>
                <w:szCs w:val="20"/>
              </w:rPr>
              <w:t xml:space="preserve">Administração, gerenciamento e controle com auto-gestão no fornecimento de serviços/mão de obra para </w:t>
            </w:r>
            <w:r w:rsidRPr="00252AA7">
              <w:rPr>
                <w:rFonts w:cs="Arial"/>
                <w:b/>
                <w:bCs/>
                <w:szCs w:val="20"/>
              </w:rPr>
              <w:t>manutenção operacional preventiva e corretiva, incluindo fornecimento de</w:t>
            </w:r>
            <w:r w:rsidRPr="00252AA7">
              <w:rPr>
                <w:rFonts w:cs="Arial"/>
                <w:szCs w:val="20"/>
              </w:rPr>
              <w:t xml:space="preserve"> </w:t>
            </w:r>
            <w:r w:rsidRPr="00252AA7">
              <w:rPr>
                <w:rFonts w:cs="Arial"/>
                <w:b/>
                <w:bCs/>
                <w:szCs w:val="20"/>
              </w:rPr>
              <w:t>peças, equipamentos, acessórios e lavagem/higienização</w:t>
            </w:r>
            <w:r w:rsidRPr="00252AA7">
              <w:rPr>
                <w:rFonts w:cs="Arial"/>
                <w:szCs w:val="20"/>
              </w:rPr>
              <w:t xml:space="preserve"> de toda frota de veículos do </w:t>
            </w:r>
            <w:r w:rsidRPr="00252AA7">
              <w:rPr>
                <w:rFonts w:cs="Arial"/>
                <w:kern w:val="2"/>
                <w:szCs w:val="20"/>
              </w:rPr>
              <w:t>IF SERTÃO – PE</w:t>
            </w:r>
            <w:r w:rsidRPr="00252AA7">
              <w:rPr>
                <w:rFonts w:cs="Arial"/>
                <w:szCs w:val="20"/>
              </w:rPr>
              <w:t xml:space="preserve">. </w:t>
            </w:r>
            <w:r w:rsidRPr="00252AA7">
              <w:rPr>
                <w:rFonts w:cs="Arial"/>
                <w:b/>
                <w:bCs/>
                <w:szCs w:val="20"/>
              </w:rPr>
              <w:t>CATSERV:</w:t>
            </w:r>
            <w:r w:rsidRPr="00252AA7">
              <w:rPr>
                <w:rFonts w:cs="Arial"/>
                <w:szCs w:val="20"/>
              </w:rPr>
              <w:t xml:space="preserve"> </w:t>
            </w:r>
            <w:r w:rsidRPr="00252AA7">
              <w:rPr>
                <w:rFonts w:cs="Arial"/>
                <w:b/>
                <w:bCs/>
                <w:szCs w:val="20"/>
              </w:rPr>
              <w:t>25518</w:t>
            </w:r>
          </w:p>
          <w:p w14:paraId="06534A82" w14:textId="77777777" w:rsidR="00925F35" w:rsidRDefault="00925F35" w:rsidP="00FB1CC5">
            <w:pPr>
              <w:suppressAutoHyphens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445E1BDE" w14:textId="77777777" w:rsidR="00925F35" w:rsidRPr="00252AA7" w:rsidRDefault="00925F35" w:rsidP="00FB1CC5">
            <w:pPr>
              <w:suppressAutoHyphens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Desconto Mínimo de 7%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E7CA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</w:p>
          <w:p w14:paraId="1F4C2FEA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  <w:r w:rsidRPr="00252AA7">
              <w:rPr>
                <w:rFonts w:cs="Arial"/>
                <w:szCs w:val="20"/>
              </w:rPr>
              <w:t xml:space="preserve">Mês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6DD54" w14:textId="77777777" w:rsidR="00E27AFB" w:rsidRPr="00252AA7" w:rsidRDefault="00E27AFB" w:rsidP="00FB1CC5">
            <w:pPr>
              <w:widowControl w:val="0"/>
              <w:spacing w:after="120" w:line="276" w:lineRule="auto"/>
              <w:ind w:left="113"/>
              <w:rPr>
                <w:rFonts w:cs="Arial"/>
                <w:color w:val="000000"/>
                <w:szCs w:val="20"/>
              </w:rPr>
            </w:pPr>
          </w:p>
          <w:p w14:paraId="75F5B7A1" w14:textId="77777777" w:rsidR="00E27AFB" w:rsidRPr="00252AA7" w:rsidRDefault="00E27AFB" w:rsidP="00FB1CC5">
            <w:pPr>
              <w:widowControl w:val="0"/>
              <w:spacing w:after="120" w:line="276" w:lineRule="auto"/>
              <w:ind w:left="113"/>
              <w:rPr>
                <w:rFonts w:cs="Arial"/>
                <w:szCs w:val="20"/>
              </w:rPr>
            </w:pPr>
            <w:r w:rsidRPr="00252AA7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C0EB" w14:textId="4102DAB0" w:rsidR="00E27AFB" w:rsidRPr="001518A2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2F45" w14:textId="03C1E88B" w:rsidR="00E27AFB" w:rsidRPr="001518A2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1980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F628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1EE9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E27AFB" w14:paraId="244E4A71" w14:textId="77777777" w:rsidTr="00E27AF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776F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</w:p>
          <w:p w14:paraId="2818B751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</w:p>
          <w:p w14:paraId="573D57AB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32A1" w14:textId="77777777" w:rsidR="00E27AFB" w:rsidRDefault="00E27AFB" w:rsidP="00FB1CC5">
            <w:pPr>
              <w:suppressAutoHyphens w:val="0"/>
              <w:jc w:val="both"/>
              <w:rPr>
                <w:rFonts w:cs="Arial"/>
                <w:b/>
                <w:bCs/>
                <w:szCs w:val="20"/>
              </w:rPr>
            </w:pPr>
            <w:r w:rsidRPr="00252AA7">
              <w:rPr>
                <w:rFonts w:cs="Arial"/>
                <w:b/>
                <w:bCs/>
                <w:szCs w:val="20"/>
              </w:rPr>
              <w:t xml:space="preserve">Taxa de </w:t>
            </w:r>
            <w:r>
              <w:rPr>
                <w:rFonts w:cs="Arial"/>
                <w:b/>
                <w:bCs/>
                <w:szCs w:val="20"/>
              </w:rPr>
              <w:t>A</w:t>
            </w:r>
            <w:r w:rsidRPr="00252AA7">
              <w:rPr>
                <w:rFonts w:cs="Arial"/>
                <w:b/>
                <w:bCs/>
                <w:szCs w:val="20"/>
              </w:rPr>
              <w:t>dministração</w:t>
            </w:r>
            <w:r w:rsidRPr="00252AA7">
              <w:rPr>
                <w:rFonts w:cs="Arial"/>
                <w:szCs w:val="20"/>
              </w:rPr>
              <w:t xml:space="preserve"> estimada sobre o valor total anual estimado de combustíveis e derivados, manutenção/serviços preventiva e corretiva e peças, equipamentos, acessórios e lavagem/higienização de toda frota de veículos e equipamentos do IF SERTÃO-PE. </w:t>
            </w:r>
            <w:r w:rsidRPr="00252AA7">
              <w:rPr>
                <w:rFonts w:cs="Arial"/>
                <w:b/>
                <w:bCs/>
                <w:szCs w:val="20"/>
              </w:rPr>
              <w:t>CATSERV: 25518</w:t>
            </w:r>
          </w:p>
          <w:p w14:paraId="63F83FD3" w14:textId="77777777" w:rsidR="00925F35" w:rsidRDefault="00925F35" w:rsidP="00FB1CC5">
            <w:pPr>
              <w:suppressAutoHyphens w:val="0"/>
              <w:jc w:val="both"/>
              <w:rPr>
                <w:rFonts w:cs="Arial"/>
                <w:b/>
                <w:bCs/>
                <w:szCs w:val="20"/>
              </w:rPr>
            </w:pPr>
          </w:p>
          <w:p w14:paraId="45B56CBA" w14:textId="77777777" w:rsidR="00925F35" w:rsidRPr="00252AA7" w:rsidRDefault="00925F35" w:rsidP="00FB1CC5">
            <w:pPr>
              <w:suppressAutoHyphens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Desconto Máximo de 0,01%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E4B3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</w:p>
          <w:p w14:paraId="420A8BA8" w14:textId="77777777" w:rsidR="00E27AFB" w:rsidRPr="00252AA7" w:rsidRDefault="00E27AFB" w:rsidP="00FB1CC5">
            <w:pPr>
              <w:widowControl w:val="0"/>
              <w:spacing w:after="120" w:line="276" w:lineRule="auto"/>
              <w:ind w:right="-198"/>
              <w:rPr>
                <w:rFonts w:cs="Arial"/>
                <w:szCs w:val="20"/>
              </w:rPr>
            </w:pPr>
            <w:r w:rsidRPr="00252AA7">
              <w:rPr>
                <w:rFonts w:cs="Arial"/>
                <w:szCs w:val="20"/>
              </w:rPr>
              <w:t xml:space="preserve">Mês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83B3" w14:textId="77777777" w:rsidR="00E27AFB" w:rsidRPr="00252AA7" w:rsidRDefault="00E27AFB" w:rsidP="00FB1CC5">
            <w:pPr>
              <w:widowControl w:val="0"/>
              <w:spacing w:after="120" w:line="276" w:lineRule="auto"/>
              <w:ind w:left="113"/>
              <w:rPr>
                <w:rFonts w:cs="Arial"/>
                <w:szCs w:val="20"/>
              </w:rPr>
            </w:pPr>
          </w:p>
          <w:p w14:paraId="7475316E" w14:textId="77777777" w:rsidR="00E27AFB" w:rsidRPr="00252AA7" w:rsidRDefault="00E27AFB" w:rsidP="00FB1CC5">
            <w:pPr>
              <w:widowControl w:val="0"/>
              <w:spacing w:after="120" w:line="276" w:lineRule="auto"/>
              <w:ind w:left="113"/>
              <w:rPr>
                <w:rFonts w:cs="Arial"/>
                <w:szCs w:val="20"/>
              </w:rPr>
            </w:pPr>
            <w:r w:rsidRPr="00252AA7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D22" w14:textId="77777777" w:rsidR="00E27AFB" w:rsidRPr="00252AA7" w:rsidRDefault="00E27AFB" w:rsidP="00FB1CC5">
            <w:pPr>
              <w:suppressAutoHyphens w:val="0"/>
              <w:ind w:left="-15" w:right="-50"/>
              <w:rPr>
                <w:rFonts w:cs="Arial"/>
                <w:szCs w:val="20"/>
              </w:rPr>
            </w:pPr>
          </w:p>
          <w:p w14:paraId="59F9FB13" w14:textId="77777777" w:rsidR="00E27AFB" w:rsidRPr="00252AA7" w:rsidRDefault="00E27AFB" w:rsidP="00FB1CC5">
            <w:pPr>
              <w:suppressAutoHyphens w:val="0"/>
              <w:ind w:left="-15" w:right="-50"/>
              <w:rPr>
                <w:rFonts w:cs="Arial"/>
                <w:szCs w:val="20"/>
              </w:rPr>
            </w:pPr>
          </w:p>
          <w:p w14:paraId="6621ED0E" w14:textId="77777777" w:rsidR="00E27AFB" w:rsidRPr="00252AA7" w:rsidRDefault="00E27AFB" w:rsidP="00FB1CC5">
            <w:pPr>
              <w:suppressAutoHyphens w:val="0"/>
              <w:ind w:left="-15" w:right="-50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142B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868B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  <w:p w14:paraId="36D062EE" w14:textId="77777777" w:rsidR="00E27AFB" w:rsidRPr="00252AA7" w:rsidRDefault="00E27AFB" w:rsidP="00FB1CC5">
            <w:pPr>
              <w:widowControl w:val="0"/>
              <w:spacing w:after="120" w:line="360" w:lineRule="auto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01588" w14:textId="77777777" w:rsidR="00E27AFB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  <w:p w14:paraId="2DF6F0C7" w14:textId="77777777" w:rsidR="00E27AFB" w:rsidRPr="00252AA7" w:rsidRDefault="00E27AFB" w:rsidP="00FB1CC5">
            <w:pPr>
              <w:widowControl w:val="0"/>
              <w:spacing w:after="12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B32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  <w:p w14:paraId="42A33340" w14:textId="77777777" w:rsidR="00E27AFB" w:rsidRPr="00252AA7" w:rsidRDefault="00E27AFB" w:rsidP="00FB1CC5">
            <w:pPr>
              <w:widowControl w:val="0"/>
              <w:suppressAutoHyphens w:val="0"/>
              <w:spacing w:after="120" w:line="276" w:lineRule="auto"/>
              <w:ind w:left="-15" w:right="-50"/>
              <w:rPr>
                <w:rFonts w:cs="Arial"/>
                <w:szCs w:val="20"/>
              </w:rPr>
            </w:pPr>
          </w:p>
          <w:p w14:paraId="09F20248" w14:textId="77777777" w:rsidR="00E27AFB" w:rsidRPr="00252AA7" w:rsidRDefault="00E27AFB" w:rsidP="00FB1CC5">
            <w:pPr>
              <w:widowControl w:val="0"/>
              <w:spacing w:after="120" w:line="276" w:lineRule="auto"/>
              <w:rPr>
                <w:rFonts w:cs="Arial"/>
                <w:szCs w:val="20"/>
              </w:rPr>
            </w:pPr>
          </w:p>
        </w:tc>
      </w:tr>
      <w:tr w:rsidR="00E27AFB" w14:paraId="558384A8" w14:textId="77777777" w:rsidTr="00E27AFB">
        <w:tc>
          <w:tcPr>
            <w:tcW w:w="10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A930F" w14:textId="77777777" w:rsidR="00E27AFB" w:rsidRPr="00FC244F" w:rsidRDefault="00E27AFB" w:rsidP="00E27AFB">
            <w:pPr>
              <w:widowControl w:val="0"/>
              <w:spacing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VALOR TOTAL ESTIMADO </w:t>
            </w:r>
            <w:r w:rsidRPr="00FC244F">
              <w:rPr>
                <w:rFonts w:cs="Arial"/>
                <w:b/>
                <w:bCs/>
                <w:szCs w:val="20"/>
              </w:rPr>
              <w:t>(R$)</w:t>
            </w:r>
          </w:p>
        </w:tc>
        <w:tc>
          <w:tcPr>
            <w:tcW w:w="4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38A7A0" w14:textId="77777777" w:rsidR="00E27AFB" w:rsidRPr="00CD73DC" w:rsidRDefault="00E27AFB" w:rsidP="00E27AFB">
            <w:pPr>
              <w:widowControl w:val="0"/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 w:rsidRPr="00CD73DC">
              <w:rPr>
                <w:rFonts w:cs="Arial"/>
                <w:b/>
                <w:bCs/>
                <w:szCs w:val="20"/>
              </w:rPr>
              <w:t xml:space="preserve">R$ </w:t>
            </w:r>
          </w:p>
        </w:tc>
      </w:tr>
      <w:tr w:rsidR="00E27AFB" w14:paraId="712C7DD5" w14:textId="77777777" w:rsidTr="00E27AFB">
        <w:tc>
          <w:tcPr>
            <w:tcW w:w="10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1193" w14:textId="77777777" w:rsidR="00E27AFB" w:rsidRDefault="00E27AFB" w:rsidP="00E27AFB">
            <w:pPr>
              <w:widowControl w:val="0"/>
              <w:spacing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VALOR TOTAL ESTIMADO COM DESCONTO</w:t>
            </w:r>
            <w:r w:rsidRPr="00FC244F">
              <w:rPr>
                <w:rFonts w:cs="Arial"/>
                <w:b/>
                <w:bCs/>
                <w:szCs w:val="20"/>
              </w:rPr>
              <w:t xml:space="preserve"> (R$)</w:t>
            </w:r>
          </w:p>
        </w:tc>
        <w:tc>
          <w:tcPr>
            <w:tcW w:w="4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00077F" w14:textId="77777777" w:rsidR="00E27AFB" w:rsidRPr="00CD73DC" w:rsidRDefault="00E27AFB" w:rsidP="00E27AFB">
            <w:pPr>
              <w:widowControl w:val="0"/>
              <w:spacing w:after="120" w:line="276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R$ </w:t>
            </w:r>
          </w:p>
        </w:tc>
      </w:tr>
    </w:tbl>
    <w:p w14:paraId="52E44765" w14:textId="77777777" w:rsidR="00DF66BA" w:rsidRDefault="00E27AFB">
      <w:r>
        <w:t xml:space="preserve"> </w:t>
      </w:r>
    </w:p>
    <w:p w14:paraId="1A93C0A4" w14:textId="77777777" w:rsidR="00E27AFB" w:rsidRPr="009A22B1" w:rsidRDefault="00E27AFB" w:rsidP="00E27AFB">
      <w:pPr>
        <w:suppressAutoHyphens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9A22B1">
        <w:rPr>
          <w:rFonts w:cs="Arial"/>
          <w:b/>
          <w:bCs/>
          <w:szCs w:val="20"/>
        </w:rPr>
        <w:t>Obs. 1:</w:t>
      </w:r>
      <w:r w:rsidRPr="009A22B1">
        <w:rPr>
          <w:rFonts w:cs="Arial"/>
          <w:szCs w:val="20"/>
        </w:rPr>
        <w:t xml:space="preserve"> Quanto aos</w:t>
      </w:r>
      <w:r w:rsidR="00925F35">
        <w:rPr>
          <w:rFonts w:cs="Arial"/>
          <w:szCs w:val="20"/>
        </w:rPr>
        <w:t xml:space="preserve"> dois primeiros </w:t>
      </w:r>
      <w:r w:rsidRPr="009A22B1">
        <w:rPr>
          <w:rFonts w:cs="Arial"/>
          <w:szCs w:val="20"/>
        </w:rPr>
        <w:t>itens</w:t>
      </w:r>
      <w:r w:rsidR="00925F35">
        <w:rPr>
          <w:rFonts w:cs="Arial"/>
          <w:szCs w:val="20"/>
        </w:rPr>
        <w:t xml:space="preserve"> de cada grupo</w:t>
      </w:r>
      <w:r w:rsidRPr="009A22B1">
        <w:rPr>
          <w:rFonts w:cs="Arial"/>
          <w:szCs w:val="20"/>
        </w:rPr>
        <w:t xml:space="preserve">, o VALOR TOTAL deverá ser o resultado da multiplicação do valor mensal com desconto por 12 meses; já quanto ao </w:t>
      </w:r>
      <w:r w:rsidR="00925F35">
        <w:rPr>
          <w:rFonts w:cs="Arial"/>
          <w:szCs w:val="20"/>
        </w:rPr>
        <w:t>terceiro item do grupo</w:t>
      </w:r>
      <w:r w:rsidRPr="009A22B1">
        <w:rPr>
          <w:rFonts w:cs="Arial"/>
          <w:szCs w:val="20"/>
        </w:rPr>
        <w:t>, será o resultado da multiplicação do valor mensal proposto por 12 meses;</w:t>
      </w:r>
    </w:p>
    <w:p w14:paraId="315209FA" w14:textId="77777777" w:rsidR="00E27AFB" w:rsidRPr="009A22B1" w:rsidRDefault="00E27AFB" w:rsidP="00E27AFB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335590B7" w14:textId="77777777" w:rsidR="00E27AFB" w:rsidRPr="009A22B1" w:rsidRDefault="00E27AFB" w:rsidP="00E27AFB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9A22B1">
        <w:rPr>
          <w:rFonts w:cs="Arial"/>
          <w:b/>
          <w:bCs/>
          <w:szCs w:val="20"/>
        </w:rPr>
        <w:t>Obs. 2:</w:t>
      </w:r>
      <w:r w:rsidRPr="009A22B1">
        <w:rPr>
          <w:rFonts w:cs="Arial"/>
          <w:szCs w:val="20"/>
        </w:rPr>
        <w:t xml:space="preserve"> O valor mensal com desconto deverá ser o resultado da multiplicação do valor mensal estimado pelo desconto proposto pelo Licitante;</w:t>
      </w:r>
    </w:p>
    <w:p w14:paraId="749D8E99" w14:textId="77777777" w:rsidR="00E27AFB" w:rsidRPr="009A22B1" w:rsidRDefault="00E27AFB" w:rsidP="00E27AFB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5B7486C8" w14:textId="77777777" w:rsidR="00E27AFB" w:rsidRDefault="00E27AFB" w:rsidP="00E27AFB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 w:rsidRPr="009A22B1">
        <w:rPr>
          <w:rFonts w:cs="Arial"/>
          <w:b/>
          <w:bCs/>
          <w:szCs w:val="20"/>
        </w:rPr>
        <w:t>Obs. 3:</w:t>
      </w:r>
      <w:r w:rsidRPr="009A22B1">
        <w:rPr>
          <w:rFonts w:cs="Arial"/>
          <w:szCs w:val="20"/>
        </w:rPr>
        <w:t xml:space="preserve"> Quanto ao </w:t>
      </w:r>
      <w:r w:rsidR="00925F35">
        <w:rPr>
          <w:rFonts w:cs="Arial"/>
          <w:szCs w:val="20"/>
        </w:rPr>
        <w:t xml:space="preserve">terceiro </w:t>
      </w:r>
      <w:r w:rsidRPr="009A22B1">
        <w:rPr>
          <w:rFonts w:cs="Arial"/>
          <w:szCs w:val="20"/>
        </w:rPr>
        <w:t xml:space="preserve">item </w:t>
      </w:r>
      <w:r w:rsidR="00925F35">
        <w:rPr>
          <w:rFonts w:cs="Arial"/>
          <w:szCs w:val="20"/>
        </w:rPr>
        <w:t>de cada Grupo</w:t>
      </w:r>
      <w:r w:rsidRPr="009A22B1">
        <w:rPr>
          <w:rFonts w:cs="Arial"/>
          <w:szCs w:val="20"/>
        </w:rPr>
        <w:t>, o julgamento será pelo MENOR PREÇO e não haverá necessidade de indicar o desconto e nem o valor mensal com desconto.</w:t>
      </w:r>
    </w:p>
    <w:p w14:paraId="20638298" w14:textId="77777777" w:rsidR="00E27AFB" w:rsidRDefault="00E27AFB" w:rsidP="00E27AFB">
      <w:pPr>
        <w:widowControl w:val="0"/>
        <w:spacing w:line="276" w:lineRule="auto"/>
        <w:jc w:val="both"/>
        <w:rPr>
          <w:rFonts w:cs="Arial"/>
          <w:szCs w:val="20"/>
        </w:rPr>
      </w:pPr>
    </w:p>
    <w:p w14:paraId="2495D630" w14:textId="77777777" w:rsidR="00141775" w:rsidRPr="00141775" w:rsidRDefault="00141775" w:rsidP="00141775">
      <w:pPr>
        <w:pStyle w:val="Corpodetexto"/>
        <w:spacing w:line="244" w:lineRule="auto"/>
        <w:ind w:right="408"/>
        <w:jc w:val="both"/>
        <w:rPr>
          <w:rFonts w:eastAsia="Times New Roman"/>
          <w:sz w:val="20"/>
          <w:szCs w:val="20"/>
          <w:lang w:val="pt-BR" w:eastAsia="pt-BR"/>
        </w:rPr>
      </w:pPr>
      <w:r>
        <w:rPr>
          <w:rFonts w:eastAsia="Times New Roman"/>
          <w:sz w:val="20"/>
          <w:szCs w:val="20"/>
          <w:lang w:val="pt-BR" w:eastAsia="pt-BR"/>
        </w:rPr>
        <w:t>O</w:t>
      </w:r>
      <w:r w:rsidRPr="00141775">
        <w:rPr>
          <w:rFonts w:eastAsia="Times New Roman"/>
          <w:sz w:val="20"/>
          <w:szCs w:val="20"/>
          <w:lang w:val="pt-BR" w:eastAsia="pt-BR"/>
        </w:rPr>
        <w:t>s produtos/serviços ofertados estão de acordo com todas as condições, especificações e características previstas no ANEXO TERMO DE REFERÊNCIA do edital respectivo, responsabilizando-se a licitante, com a apresentação de sua proposta, pela veracidade desta informação.</w:t>
      </w:r>
    </w:p>
    <w:p w14:paraId="2346C888" w14:textId="77777777" w:rsidR="00141775" w:rsidRPr="00735694" w:rsidRDefault="00141775" w:rsidP="00E27AFB">
      <w:pPr>
        <w:widowControl w:val="0"/>
        <w:spacing w:line="276" w:lineRule="auto"/>
        <w:jc w:val="both"/>
        <w:rPr>
          <w:rFonts w:cs="Arial"/>
          <w:szCs w:val="20"/>
        </w:rPr>
      </w:pPr>
    </w:p>
    <w:p w14:paraId="6D87BBC1" w14:textId="77777777" w:rsidR="00E27AFB" w:rsidRDefault="00E27AFB"/>
    <w:p w14:paraId="0B3ADDB8" w14:textId="77777777" w:rsidR="00141775" w:rsidRPr="00141775" w:rsidRDefault="00141775" w:rsidP="00141775">
      <w:pPr>
        <w:widowControl w:val="0"/>
        <w:spacing w:line="276" w:lineRule="auto"/>
        <w:jc w:val="right"/>
        <w:rPr>
          <w:rFonts w:cs="Arial"/>
          <w:szCs w:val="20"/>
        </w:rPr>
      </w:pPr>
      <w:r w:rsidRPr="00141775">
        <w:rPr>
          <w:rFonts w:cs="Arial"/>
          <w:szCs w:val="20"/>
        </w:rPr>
        <w:t>Petrolina-PE, ________ de ___________de 2021</w:t>
      </w:r>
    </w:p>
    <w:p w14:paraId="6C588008" w14:textId="77777777" w:rsidR="00141775" w:rsidRPr="00141775" w:rsidRDefault="00141775" w:rsidP="00141775">
      <w:pPr>
        <w:widowControl w:val="0"/>
        <w:spacing w:line="276" w:lineRule="auto"/>
        <w:jc w:val="both"/>
        <w:rPr>
          <w:rFonts w:cs="Arial"/>
          <w:szCs w:val="20"/>
        </w:rPr>
      </w:pPr>
    </w:p>
    <w:p w14:paraId="1A34A8D9" w14:textId="77777777" w:rsidR="00141775" w:rsidRPr="00141775" w:rsidRDefault="00141775" w:rsidP="00141775">
      <w:pPr>
        <w:widowControl w:val="0"/>
        <w:spacing w:line="276" w:lineRule="auto"/>
        <w:jc w:val="both"/>
        <w:rPr>
          <w:rFonts w:cs="Arial"/>
          <w:szCs w:val="20"/>
        </w:rPr>
      </w:pPr>
    </w:p>
    <w:p w14:paraId="713E3CB5" w14:textId="77777777" w:rsidR="00141775" w:rsidRPr="00141775" w:rsidRDefault="00141775" w:rsidP="00141775">
      <w:pPr>
        <w:widowControl w:val="0"/>
        <w:spacing w:line="276" w:lineRule="auto"/>
        <w:jc w:val="both"/>
        <w:rPr>
          <w:rFonts w:cs="Arial"/>
          <w:szCs w:val="20"/>
        </w:rPr>
      </w:pPr>
    </w:p>
    <w:p w14:paraId="7BABEE93" w14:textId="77777777" w:rsidR="00141775" w:rsidRPr="00141775" w:rsidRDefault="00141775" w:rsidP="00141775">
      <w:pPr>
        <w:widowControl w:val="0"/>
        <w:spacing w:line="276" w:lineRule="auto"/>
        <w:jc w:val="center"/>
        <w:rPr>
          <w:rFonts w:cs="Arial"/>
          <w:szCs w:val="20"/>
        </w:rPr>
      </w:pPr>
      <w:r w:rsidRPr="00141775">
        <w:rPr>
          <w:rFonts w:cs="Arial"/>
          <w:szCs w:val="20"/>
        </w:rPr>
        <w:t>Assinatura e carimbo</w:t>
      </w:r>
    </w:p>
    <w:p w14:paraId="0DEC834D" w14:textId="77777777" w:rsidR="00141775" w:rsidRPr="00141775" w:rsidRDefault="00141775" w:rsidP="00141775">
      <w:pPr>
        <w:widowControl w:val="0"/>
        <w:spacing w:line="276" w:lineRule="auto"/>
        <w:jc w:val="center"/>
        <w:rPr>
          <w:rFonts w:cs="Arial"/>
          <w:szCs w:val="20"/>
        </w:rPr>
      </w:pPr>
      <w:r w:rsidRPr="00141775">
        <w:rPr>
          <w:rFonts w:cs="Arial"/>
          <w:szCs w:val="20"/>
        </w:rPr>
        <w:t>(Representante legal)</w:t>
      </w:r>
    </w:p>
    <w:sectPr w:rsidR="00141775" w:rsidRPr="00141775" w:rsidSect="00E27AF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C5C3" w14:textId="77777777" w:rsidR="00925F35" w:rsidRDefault="00925F35" w:rsidP="00925F35">
      <w:r>
        <w:separator/>
      </w:r>
    </w:p>
  </w:endnote>
  <w:endnote w:type="continuationSeparator" w:id="0">
    <w:p w14:paraId="5D55666E" w14:textId="77777777" w:rsidR="00925F35" w:rsidRDefault="00925F35" w:rsidP="0092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5EB3A" w14:textId="77777777" w:rsidR="00925F35" w:rsidRDefault="00925F35" w:rsidP="00925F35">
      <w:r>
        <w:separator/>
      </w:r>
    </w:p>
  </w:footnote>
  <w:footnote w:type="continuationSeparator" w:id="0">
    <w:p w14:paraId="119C00EE" w14:textId="77777777" w:rsidR="00925F35" w:rsidRDefault="00925F35" w:rsidP="0092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4B4A" w14:textId="77777777" w:rsidR="00925F35" w:rsidRDefault="00141775" w:rsidP="00141775">
    <w:pPr>
      <w:pStyle w:val="Cabealho"/>
      <w:jc w:val="center"/>
    </w:pPr>
    <w:r>
      <w:t>[papel timbrado da empresa licitante]</w:t>
    </w:r>
  </w:p>
  <w:p w14:paraId="35FF295B" w14:textId="77777777" w:rsidR="00925F35" w:rsidRDefault="00925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FB"/>
    <w:rsid w:val="00141775"/>
    <w:rsid w:val="007068D2"/>
    <w:rsid w:val="00925F35"/>
    <w:rsid w:val="00C064EF"/>
    <w:rsid w:val="00E06396"/>
    <w:rsid w:val="00E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315E"/>
  <w15:chartTrackingRefBased/>
  <w15:docId w15:val="{D1D26DBD-01DC-420B-AEA2-FE70EC32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7AFB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nhideWhenUsed/>
    <w:rsid w:val="00E27AF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5F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F35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F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F35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LO-normal">
    <w:name w:val="LO-normal"/>
    <w:qFormat/>
    <w:rsid w:val="00925F35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41775"/>
    <w:pPr>
      <w:widowControl w:val="0"/>
      <w:suppressAutoHyphens w:val="0"/>
    </w:pPr>
    <w:rPr>
      <w:rFonts w:eastAsia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4177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2021-06-29T13:30:00Z</dcterms:created>
  <dcterms:modified xsi:type="dcterms:W3CDTF">2021-07-15T10:12:00Z</dcterms:modified>
</cp:coreProperties>
</file>