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DBD" w:rsidRDefault="00BE2DBD">
      <w:pPr>
        <w:pStyle w:val="Corpodetexto"/>
        <w:rPr>
          <w:sz w:val="20"/>
        </w:rPr>
      </w:pPr>
      <w:bookmarkStart w:id="0" w:name="_GoBack"/>
      <w:bookmarkEnd w:id="0"/>
    </w:p>
    <w:p w:rsidR="00BE2DBD" w:rsidRDefault="00BE2DBD">
      <w:pPr>
        <w:pStyle w:val="Corpodetexto"/>
        <w:spacing w:before="7"/>
        <w:rPr>
          <w:sz w:val="21"/>
        </w:rPr>
      </w:pPr>
    </w:p>
    <w:p w:rsidR="00BE2DBD" w:rsidRDefault="00D1455A">
      <w:pPr>
        <w:pStyle w:val="Ttulo1"/>
      </w:pPr>
      <w:r>
        <w:t>CONSOLIDAÇÃO DAS DEMANDAS</w:t>
      </w:r>
    </w:p>
    <w:p w:rsidR="00BE2DBD" w:rsidRDefault="00BE2DBD">
      <w:pPr>
        <w:pStyle w:val="Corpodetexto"/>
        <w:spacing w:before="8"/>
        <w:rPr>
          <w:b/>
          <w:sz w:val="41"/>
        </w:rPr>
      </w:pPr>
    </w:p>
    <w:p w:rsidR="00BE2DBD" w:rsidRDefault="00D1455A">
      <w:pPr>
        <w:pStyle w:val="Ttulo2"/>
        <w:numPr>
          <w:ilvl w:val="0"/>
          <w:numId w:val="2"/>
        </w:numPr>
        <w:tabs>
          <w:tab w:val="left" w:pos="360"/>
        </w:tabs>
      </w:pPr>
      <w:r>
        <w:t>OBJETO</w:t>
      </w:r>
    </w:p>
    <w:p w:rsidR="00BE2DBD" w:rsidRDefault="00D1455A">
      <w:pPr>
        <w:pStyle w:val="PargrafodaLista"/>
        <w:numPr>
          <w:ilvl w:val="1"/>
          <w:numId w:val="2"/>
        </w:numPr>
        <w:tabs>
          <w:tab w:val="left" w:pos="480"/>
        </w:tabs>
        <w:spacing w:before="174"/>
        <w:rPr>
          <w:b/>
          <w:sz w:val="24"/>
        </w:rPr>
      </w:pPr>
      <w:r>
        <w:rPr>
          <w:b/>
          <w:sz w:val="24"/>
        </w:rPr>
        <w:t xml:space="preserve">Processo para AQUISIÇÃO DE </w:t>
      </w:r>
      <w:r>
        <w:rPr>
          <w:b/>
          <w:spacing w:val="-4"/>
          <w:sz w:val="24"/>
        </w:rPr>
        <w:t>MATERIAL</w:t>
      </w:r>
      <w:r>
        <w:rPr>
          <w:b/>
          <w:spacing w:val="-31"/>
          <w:sz w:val="24"/>
        </w:rPr>
        <w:t xml:space="preserve"> </w:t>
      </w:r>
      <w:r>
        <w:rPr>
          <w:b/>
          <w:spacing w:val="-3"/>
          <w:sz w:val="24"/>
        </w:rPr>
        <w:t>ESPORTIVO</w:t>
      </w:r>
    </w:p>
    <w:p w:rsidR="00BE2DBD" w:rsidRDefault="00BE2DBD">
      <w:pPr>
        <w:pStyle w:val="Corpodetexto"/>
        <w:rPr>
          <w:b/>
          <w:sz w:val="26"/>
        </w:rPr>
      </w:pPr>
    </w:p>
    <w:p w:rsidR="00BE2DBD" w:rsidRDefault="00D1455A">
      <w:pPr>
        <w:spacing w:before="175"/>
        <w:ind w:left="2487" w:right="2487"/>
        <w:jc w:val="center"/>
        <w:rPr>
          <w:b/>
          <w:sz w:val="24"/>
        </w:rPr>
      </w:pPr>
      <w:r>
        <w:rPr>
          <w:b/>
          <w:sz w:val="24"/>
        </w:rPr>
        <w:t>GRUPO 01: MATERIAL ESPORTIVO</w:t>
      </w:r>
    </w:p>
    <w:p w:rsidR="00BE2DBD" w:rsidRDefault="00BE2DBD">
      <w:pPr>
        <w:pStyle w:val="Corpodetexto"/>
        <w:spacing w:before="7"/>
        <w:rPr>
          <w:b/>
          <w:sz w:val="19"/>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2360"/>
        <w:gridCol w:w="680"/>
        <w:gridCol w:w="680"/>
        <w:gridCol w:w="680"/>
        <w:gridCol w:w="680"/>
        <w:gridCol w:w="680"/>
        <w:gridCol w:w="680"/>
        <w:gridCol w:w="680"/>
        <w:gridCol w:w="680"/>
        <w:gridCol w:w="840"/>
      </w:tblGrid>
      <w:tr w:rsidR="00BE2DBD">
        <w:trPr>
          <w:trHeight w:val="1580"/>
        </w:trPr>
        <w:tc>
          <w:tcPr>
            <w:tcW w:w="720" w:type="dxa"/>
            <w:shd w:val="clear" w:color="auto" w:fill="DDDDDD"/>
          </w:tcPr>
          <w:p w:rsidR="00BE2DBD" w:rsidRDefault="00BE2DBD">
            <w:pPr>
              <w:pStyle w:val="TableParagraph"/>
              <w:spacing w:before="0"/>
              <w:ind w:left="0"/>
              <w:jc w:val="left"/>
              <w:rPr>
                <w:b/>
                <w:sz w:val="26"/>
              </w:rPr>
            </w:pPr>
          </w:p>
          <w:p w:rsidR="00BE2DBD" w:rsidRDefault="00BE2DBD">
            <w:pPr>
              <w:pStyle w:val="TableParagraph"/>
              <w:spacing w:before="10"/>
              <w:ind w:left="0"/>
              <w:jc w:val="left"/>
              <w:rPr>
                <w:b/>
                <w:sz w:val="34"/>
              </w:rPr>
            </w:pPr>
          </w:p>
          <w:p w:rsidR="00BE2DBD" w:rsidRDefault="00D1455A">
            <w:pPr>
              <w:pStyle w:val="TableParagraph"/>
              <w:spacing w:before="1"/>
              <w:ind w:left="110" w:right="70"/>
              <w:rPr>
                <w:b/>
                <w:sz w:val="24"/>
              </w:rPr>
            </w:pPr>
            <w:r>
              <w:rPr>
                <w:b/>
                <w:sz w:val="24"/>
              </w:rPr>
              <w:t>Item</w:t>
            </w:r>
          </w:p>
        </w:tc>
        <w:tc>
          <w:tcPr>
            <w:tcW w:w="2360" w:type="dxa"/>
            <w:shd w:val="clear" w:color="auto" w:fill="DDDDDD"/>
          </w:tcPr>
          <w:p w:rsidR="00BE2DBD" w:rsidRDefault="00BE2DBD">
            <w:pPr>
              <w:pStyle w:val="TableParagraph"/>
              <w:spacing w:before="0"/>
              <w:ind w:left="0"/>
              <w:jc w:val="left"/>
              <w:rPr>
                <w:b/>
                <w:sz w:val="26"/>
              </w:rPr>
            </w:pPr>
          </w:p>
          <w:p w:rsidR="00BE2DBD" w:rsidRDefault="00BE2DBD">
            <w:pPr>
              <w:pStyle w:val="TableParagraph"/>
              <w:spacing w:before="10"/>
              <w:ind w:left="0"/>
              <w:jc w:val="left"/>
              <w:rPr>
                <w:b/>
                <w:sz w:val="34"/>
              </w:rPr>
            </w:pPr>
          </w:p>
          <w:p w:rsidR="00BE2DBD" w:rsidRDefault="00D1455A">
            <w:pPr>
              <w:pStyle w:val="TableParagraph"/>
              <w:spacing w:before="1"/>
              <w:rPr>
                <w:b/>
                <w:sz w:val="24"/>
              </w:rPr>
            </w:pPr>
            <w:r>
              <w:rPr>
                <w:b/>
                <w:sz w:val="24"/>
              </w:rPr>
              <w:t>Descrição</w:t>
            </w:r>
          </w:p>
        </w:tc>
        <w:tc>
          <w:tcPr>
            <w:tcW w:w="680" w:type="dxa"/>
            <w:shd w:val="clear" w:color="auto" w:fill="DDDDDD"/>
            <w:textDirection w:val="btLr"/>
          </w:tcPr>
          <w:p w:rsidR="00BE2DBD" w:rsidRDefault="00D1455A">
            <w:pPr>
              <w:pStyle w:val="TableParagraph"/>
              <w:spacing w:before="98"/>
              <w:ind w:left="365"/>
              <w:jc w:val="left"/>
              <w:rPr>
                <w:b/>
                <w:sz w:val="24"/>
              </w:rPr>
            </w:pPr>
            <w:r>
              <w:rPr>
                <w:b/>
                <w:sz w:val="24"/>
              </w:rPr>
              <w:t>Petrolina</w:t>
            </w:r>
          </w:p>
        </w:tc>
        <w:tc>
          <w:tcPr>
            <w:tcW w:w="680" w:type="dxa"/>
            <w:shd w:val="clear" w:color="auto" w:fill="DDDDDD"/>
            <w:textDirection w:val="btLr"/>
          </w:tcPr>
          <w:p w:rsidR="00BE2DBD" w:rsidRDefault="00D1455A">
            <w:pPr>
              <w:pStyle w:val="TableParagraph"/>
              <w:spacing w:before="98"/>
              <w:ind w:left="416"/>
              <w:jc w:val="left"/>
              <w:rPr>
                <w:b/>
                <w:sz w:val="24"/>
              </w:rPr>
            </w:pPr>
            <w:r>
              <w:rPr>
                <w:b/>
                <w:sz w:val="24"/>
              </w:rPr>
              <w:t>Reitoria</w:t>
            </w:r>
          </w:p>
        </w:tc>
        <w:tc>
          <w:tcPr>
            <w:tcW w:w="680" w:type="dxa"/>
            <w:shd w:val="clear" w:color="auto" w:fill="DDDDDD"/>
            <w:textDirection w:val="btLr"/>
          </w:tcPr>
          <w:p w:rsidR="00BE2DBD" w:rsidRDefault="00D1455A">
            <w:pPr>
              <w:pStyle w:val="TableParagraph"/>
              <w:spacing w:before="98"/>
              <w:ind w:left="383"/>
              <w:jc w:val="left"/>
              <w:rPr>
                <w:b/>
                <w:sz w:val="24"/>
              </w:rPr>
            </w:pPr>
            <w:r>
              <w:rPr>
                <w:b/>
                <w:sz w:val="24"/>
              </w:rPr>
              <w:t>Ouricuri</w:t>
            </w:r>
          </w:p>
        </w:tc>
        <w:tc>
          <w:tcPr>
            <w:tcW w:w="680" w:type="dxa"/>
            <w:shd w:val="clear" w:color="auto" w:fill="DDDDDD"/>
            <w:textDirection w:val="btLr"/>
          </w:tcPr>
          <w:p w:rsidR="00BE2DBD" w:rsidRDefault="00D1455A">
            <w:pPr>
              <w:pStyle w:val="TableParagraph"/>
              <w:spacing w:before="118" w:line="218" w:lineRule="auto"/>
              <w:ind w:left="239" w:right="127" w:firstLine="125"/>
              <w:jc w:val="left"/>
              <w:rPr>
                <w:b/>
                <w:sz w:val="24"/>
              </w:rPr>
            </w:pPr>
            <w:r>
              <w:rPr>
                <w:b/>
                <w:sz w:val="24"/>
              </w:rPr>
              <w:t>Petrolina Zona Rural</w:t>
            </w:r>
          </w:p>
        </w:tc>
        <w:tc>
          <w:tcPr>
            <w:tcW w:w="680" w:type="dxa"/>
            <w:shd w:val="clear" w:color="auto" w:fill="DDDDDD"/>
            <w:textDirection w:val="btLr"/>
          </w:tcPr>
          <w:p w:rsidR="00BE2DBD" w:rsidRDefault="00D1455A">
            <w:pPr>
              <w:pStyle w:val="TableParagraph"/>
              <w:spacing w:before="98"/>
              <w:ind w:left="419"/>
              <w:jc w:val="left"/>
              <w:rPr>
                <w:b/>
                <w:sz w:val="24"/>
              </w:rPr>
            </w:pPr>
            <w:r>
              <w:rPr>
                <w:b/>
                <w:sz w:val="24"/>
              </w:rPr>
              <w:t>Floresta</w:t>
            </w:r>
          </w:p>
        </w:tc>
        <w:tc>
          <w:tcPr>
            <w:tcW w:w="680" w:type="dxa"/>
            <w:shd w:val="clear" w:color="auto" w:fill="DDDDDD"/>
            <w:textDirection w:val="btLr"/>
          </w:tcPr>
          <w:p w:rsidR="00BE2DBD" w:rsidRDefault="00D1455A">
            <w:pPr>
              <w:pStyle w:val="TableParagraph"/>
              <w:spacing w:before="118" w:line="218" w:lineRule="auto"/>
              <w:ind w:left="189" w:firstLine="3"/>
              <w:jc w:val="left"/>
              <w:rPr>
                <w:b/>
                <w:sz w:val="24"/>
              </w:rPr>
            </w:pPr>
            <w:r>
              <w:rPr>
                <w:b/>
                <w:sz w:val="24"/>
              </w:rPr>
              <w:t>Santa Maria da Boa Vista</w:t>
            </w:r>
          </w:p>
        </w:tc>
        <w:tc>
          <w:tcPr>
            <w:tcW w:w="680" w:type="dxa"/>
            <w:shd w:val="clear" w:color="auto" w:fill="DDDDDD"/>
            <w:textDirection w:val="btLr"/>
          </w:tcPr>
          <w:p w:rsidR="00BE2DBD" w:rsidRDefault="00D1455A">
            <w:pPr>
              <w:pStyle w:val="TableParagraph"/>
              <w:spacing w:before="118" w:line="218" w:lineRule="auto"/>
              <w:ind w:left="420" w:firstLine="129"/>
              <w:jc w:val="left"/>
              <w:rPr>
                <w:b/>
                <w:sz w:val="24"/>
              </w:rPr>
            </w:pPr>
            <w:r>
              <w:rPr>
                <w:b/>
                <w:sz w:val="24"/>
              </w:rPr>
              <w:t>Serra Talhada</w:t>
            </w:r>
          </w:p>
        </w:tc>
        <w:tc>
          <w:tcPr>
            <w:tcW w:w="680" w:type="dxa"/>
            <w:shd w:val="clear" w:color="auto" w:fill="DDDDDD"/>
            <w:textDirection w:val="btLr"/>
          </w:tcPr>
          <w:p w:rsidR="00BE2DBD" w:rsidRDefault="00D1455A">
            <w:pPr>
              <w:pStyle w:val="TableParagraph"/>
              <w:spacing w:before="98"/>
              <w:ind w:left="352"/>
              <w:jc w:val="left"/>
              <w:rPr>
                <w:b/>
                <w:sz w:val="24"/>
              </w:rPr>
            </w:pPr>
            <w:r>
              <w:rPr>
                <w:b/>
                <w:sz w:val="24"/>
              </w:rPr>
              <w:t>Salgueiro</w:t>
            </w:r>
          </w:p>
        </w:tc>
        <w:tc>
          <w:tcPr>
            <w:tcW w:w="840" w:type="dxa"/>
            <w:shd w:val="clear" w:color="auto" w:fill="DDDDDD"/>
          </w:tcPr>
          <w:p w:rsidR="00BE2DBD" w:rsidRDefault="00BE2DBD">
            <w:pPr>
              <w:pStyle w:val="TableParagraph"/>
              <w:spacing w:before="0"/>
              <w:ind w:left="0"/>
              <w:jc w:val="left"/>
              <w:rPr>
                <w:b/>
                <w:sz w:val="26"/>
              </w:rPr>
            </w:pPr>
          </w:p>
          <w:p w:rsidR="00BE2DBD" w:rsidRDefault="00BE2DBD">
            <w:pPr>
              <w:pStyle w:val="TableParagraph"/>
              <w:spacing w:before="10"/>
              <w:ind w:left="0"/>
              <w:jc w:val="left"/>
              <w:rPr>
                <w:b/>
                <w:sz w:val="34"/>
              </w:rPr>
            </w:pPr>
          </w:p>
          <w:p w:rsidR="00BE2DBD" w:rsidRDefault="00D1455A">
            <w:pPr>
              <w:pStyle w:val="TableParagraph"/>
              <w:spacing w:before="1"/>
              <w:ind w:left="136" w:right="96"/>
              <w:rPr>
                <w:b/>
                <w:sz w:val="24"/>
              </w:rPr>
            </w:pPr>
            <w:r>
              <w:rPr>
                <w:b/>
                <w:sz w:val="24"/>
              </w:rPr>
              <w:t>Total</w:t>
            </w:r>
          </w:p>
        </w:tc>
      </w:tr>
      <w:tr w:rsidR="00BE2DBD">
        <w:trPr>
          <w:trHeight w:val="373"/>
        </w:trPr>
        <w:tc>
          <w:tcPr>
            <w:tcW w:w="720" w:type="dxa"/>
          </w:tcPr>
          <w:p w:rsidR="00BE2DBD" w:rsidRDefault="00D1455A">
            <w:pPr>
              <w:pStyle w:val="TableParagraph"/>
              <w:rPr>
                <w:sz w:val="24"/>
              </w:rPr>
            </w:pPr>
            <w:proofErr w:type="gramStart"/>
            <w:r>
              <w:rPr>
                <w:sz w:val="24"/>
              </w:rPr>
              <w:t>1</w:t>
            </w:r>
            <w:proofErr w:type="gramEnd"/>
          </w:p>
        </w:tc>
        <w:tc>
          <w:tcPr>
            <w:tcW w:w="2360" w:type="dxa"/>
          </w:tcPr>
          <w:p w:rsidR="00BE2DBD" w:rsidRDefault="00D1455A">
            <w:pPr>
              <w:pStyle w:val="TableParagraph"/>
              <w:rPr>
                <w:sz w:val="24"/>
              </w:rPr>
            </w:pPr>
            <w:r>
              <w:rPr>
                <w:sz w:val="24"/>
              </w:rPr>
              <w:t>Adipômetro</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rPr>
                <w:sz w:val="24"/>
              </w:rPr>
            </w:pPr>
            <w:proofErr w:type="gramStart"/>
            <w:r>
              <w:rPr>
                <w:sz w:val="24"/>
              </w:rPr>
              <w:t>1</w:t>
            </w:r>
            <w:proofErr w:type="gramEnd"/>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rPr>
                <w:sz w:val="24"/>
              </w:rPr>
            </w:pPr>
            <w:proofErr w:type="gramStart"/>
            <w:r>
              <w:rPr>
                <w:sz w:val="24"/>
              </w:rPr>
              <w:t>2</w:t>
            </w:r>
            <w:proofErr w:type="gramEnd"/>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rPr>
                <w:sz w:val="24"/>
              </w:rPr>
            </w:pPr>
            <w:proofErr w:type="gramStart"/>
            <w:r>
              <w:rPr>
                <w:sz w:val="24"/>
              </w:rPr>
              <w:t>2</w:t>
            </w:r>
            <w:proofErr w:type="gramEnd"/>
          </w:p>
        </w:tc>
        <w:tc>
          <w:tcPr>
            <w:tcW w:w="680" w:type="dxa"/>
          </w:tcPr>
          <w:p w:rsidR="00BE2DBD" w:rsidRDefault="00D1455A">
            <w:pPr>
              <w:pStyle w:val="TableParagraph"/>
              <w:rPr>
                <w:sz w:val="24"/>
              </w:rPr>
            </w:pPr>
            <w:proofErr w:type="gramStart"/>
            <w:r>
              <w:rPr>
                <w:sz w:val="24"/>
              </w:rPr>
              <w:t>1</w:t>
            </w:r>
            <w:proofErr w:type="gramEnd"/>
          </w:p>
        </w:tc>
        <w:tc>
          <w:tcPr>
            <w:tcW w:w="840" w:type="dxa"/>
          </w:tcPr>
          <w:p w:rsidR="00BE2DBD" w:rsidRDefault="00D1455A">
            <w:pPr>
              <w:pStyle w:val="TableParagraph"/>
              <w:rPr>
                <w:sz w:val="24"/>
              </w:rPr>
            </w:pPr>
            <w:proofErr w:type="gramStart"/>
            <w:r>
              <w:rPr>
                <w:sz w:val="24"/>
              </w:rPr>
              <w:t>6</w:t>
            </w:r>
            <w:proofErr w:type="gramEnd"/>
          </w:p>
        </w:tc>
      </w:tr>
      <w:tr w:rsidR="00BE2DBD">
        <w:trPr>
          <w:trHeight w:val="627"/>
        </w:trPr>
        <w:tc>
          <w:tcPr>
            <w:tcW w:w="720" w:type="dxa"/>
          </w:tcPr>
          <w:p w:rsidR="00BE2DBD" w:rsidRDefault="00D1455A">
            <w:pPr>
              <w:pStyle w:val="TableParagraph"/>
              <w:spacing w:before="196"/>
              <w:rPr>
                <w:sz w:val="24"/>
              </w:rPr>
            </w:pPr>
            <w:proofErr w:type="gramStart"/>
            <w:r>
              <w:rPr>
                <w:sz w:val="24"/>
              </w:rPr>
              <w:t>2</w:t>
            </w:r>
            <w:proofErr w:type="gramEnd"/>
          </w:p>
        </w:tc>
        <w:tc>
          <w:tcPr>
            <w:tcW w:w="2360" w:type="dxa"/>
          </w:tcPr>
          <w:p w:rsidR="00BE2DBD" w:rsidRDefault="00D1455A">
            <w:pPr>
              <w:pStyle w:val="TableParagraph"/>
              <w:spacing w:before="87" w:line="220" w:lineRule="auto"/>
              <w:ind w:left="817" w:right="286" w:hanging="470"/>
              <w:jc w:val="left"/>
              <w:rPr>
                <w:sz w:val="24"/>
              </w:rPr>
            </w:pPr>
            <w:r>
              <w:rPr>
                <w:sz w:val="24"/>
              </w:rPr>
              <w:t>Aparelho Pressão Arterial</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rPr>
                <w:sz w:val="24"/>
              </w:rPr>
            </w:pPr>
            <w:proofErr w:type="gramStart"/>
            <w:r>
              <w:rPr>
                <w:sz w:val="24"/>
              </w:rPr>
              <w:t>1</w:t>
            </w:r>
            <w:proofErr w:type="gramEnd"/>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rPr>
                <w:sz w:val="24"/>
              </w:rPr>
            </w:pPr>
            <w:proofErr w:type="gramStart"/>
            <w:r>
              <w:rPr>
                <w:sz w:val="24"/>
              </w:rPr>
              <w:t>2</w:t>
            </w:r>
            <w:proofErr w:type="gramEnd"/>
          </w:p>
        </w:tc>
        <w:tc>
          <w:tcPr>
            <w:tcW w:w="680" w:type="dxa"/>
          </w:tcPr>
          <w:p w:rsidR="00BE2DBD" w:rsidRDefault="00D1455A">
            <w:pPr>
              <w:pStyle w:val="TableParagraph"/>
              <w:spacing w:before="196"/>
              <w:rPr>
                <w:sz w:val="24"/>
              </w:rPr>
            </w:pPr>
            <w:proofErr w:type="gramStart"/>
            <w:r>
              <w:rPr>
                <w:sz w:val="24"/>
              </w:rPr>
              <w:t>2</w:t>
            </w:r>
            <w:proofErr w:type="gramEnd"/>
          </w:p>
        </w:tc>
        <w:tc>
          <w:tcPr>
            <w:tcW w:w="680" w:type="dxa"/>
          </w:tcPr>
          <w:p w:rsidR="00BE2DBD" w:rsidRDefault="00D1455A">
            <w:pPr>
              <w:pStyle w:val="TableParagraph"/>
              <w:spacing w:before="196"/>
              <w:rPr>
                <w:sz w:val="24"/>
              </w:rPr>
            </w:pPr>
            <w:proofErr w:type="gramStart"/>
            <w:r>
              <w:rPr>
                <w:sz w:val="24"/>
              </w:rPr>
              <w:t>3</w:t>
            </w:r>
            <w:proofErr w:type="gramEnd"/>
          </w:p>
        </w:tc>
        <w:tc>
          <w:tcPr>
            <w:tcW w:w="680" w:type="dxa"/>
          </w:tcPr>
          <w:p w:rsidR="00BE2DBD" w:rsidRDefault="00D1455A">
            <w:pPr>
              <w:pStyle w:val="TableParagraph"/>
              <w:spacing w:before="196"/>
              <w:rPr>
                <w:sz w:val="24"/>
              </w:rPr>
            </w:pPr>
            <w:proofErr w:type="gramStart"/>
            <w:r>
              <w:rPr>
                <w:sz w:val="24"/>
              </w:rPr>
              <w:t>2</w:t>
            </w:r>
            <w:proofErr w:type="gramEnd"/>
          </w:p>
        </w:tc>
        <w:tc>
          <w:tcPr>
            <w:tcW w:w="840" w:type="dxa"/>
          </w:tcPr>
          <w:p w:rsidR="00BE2DBD" w:rsidRDefault="00D1455A">
            <w:pPr>
              <w:pStyle w:val="TableParagraph"/>
              <w:spacing w:before="196"/>
              <w:ind w:left="136" w:right="96"/>
              <w:rPr>
                <w:sz w:val="24"/>
              </w:rPr>
            </w:pPr>
            <w:r>
              <w:rPr>
                <w:sz w:val="24"/>
              </w:rPr>
              <w:t>10</w:t>
            </w:r>
          </w:p>
        </w:tc>
      </w:tr>
      <w:tr w:rsidR="00BE2DBD">
        <w:trPr>
          <w:trHeight w:val="373"/>
        </w:trPr>
        <w:tc>
          <w:tcPr>
            <w:tcW w:w="720" w:type="dxa"/>
          </w:tcPr>
          <w:p w:rsidR="00BE2DBD" w:rsidRDefault="00D1455A">
            <w:pPr>
              <w:pStyle w:val="TableParagraph"/>
              <w:rPr>
                <w:sz w:val="24"/>
              </w:rPr>
            </w:pPr>
            <w:proofErr w:type="gramStart"/>
            <w:r>
              <w:rPr>
                <w:sz w:val="24"/>
              </w:rPr>
              <w:t>3</w:t>
            </w:r>
            <w:proofErr w:type="gramEnd"/>
          </w:p>
        </w:tc>
        <w:tc>
          <w:tcPr>
            <w:tcW w:w="2360" w:type="dxa"/>
          </w:tcPr>
          <w:p w:rsidR="00BE2DBD" w:rsidRDefault="00D1455A">
            <w:pPr>
              <w:pStyle w:val="TableParagraph"/>
              <w:ind w:left="38"/>
              <w:rPr>
                <w:sz w:val="24"/>
              </w:rPr>
            </w:pPr>
            <w:r>
              <w:rPr>
                <w:sz w:val="24"/>
              </w:rPr>
              <w:t>Balança Mecânica</w:t>
            </w:r>
          </w:p>
        </w:tc>
        <w:tc>
          <w:tcPr>
            <w:tcW w:w="680" w:type="dxa"/>
          </w:tcPr>
          <w:p w:rsidR="00BE2DBD" w:rsidRDefault="00D1455A">
            <w:pPr>
              <w:pStyle w:val="TableParagraph"/>
              <w:rPr>
                <w:sz w:val="24"/>
              </w:rPr>
            </w:pPr>
            <w:proofErr w:type="gramStart"/>
            <w:r>
              <w:rPr>
                <w:sz w:val="24"/>
              </w:rPr>
              <w:t>3</w:t>
            </w:r>
            <w:proofErr w:type="gramEnd"/>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rPr>
                <w:sz w:val="24"/>
              </w:rPr>
            </w:pPr>
            <w:proofErr w:type="gramStart"/>
            <w:r>
              <w:rPr>
                <w:sz w:val="24"/>
              </w:rPr>
              <w:t>1</w:t>
            </w:r>
            <w:proofErr w:type="gramEnd"/>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rPr>
                <w:sz w:val="24"/>
              </w:rPr>
            </w:pPr>
            <w:proofErr w:type="gramStart"/>
            <w:r>
              <w:rPr>
                <w:sz w:val="24"/>
              </w:rPr>
              <w:t>1</w:t>
            </w:r>
            <w:proofErr w:type="gramEnd"/>
          </w:p>
        </w:tc>
        <w:tc>
          <w:tcPr>
            <w:tcW w:w="840" w:type="dxa"/>
          </w:tcPr>
          <w:p w:rsidR="00BE2DBD" w:rsidRDefault="00D1455A">
            <w:pPr>
              <w:pStyle w:val="TableParagraph"/>
              <w:rPr>
                <w:sz w:val="24"/>
              </w:rPr>
            </w:pPr>
            <w:proofErr w:type="gramStart"/>
            <w:r>
              <w:rPr>
                <w:sz w:val="24"/>
              </w:rPr>
              <w:t>5</w:t>
            </w:r>
            <w:proofErr w:type="gramEnd"/>
          </w:p>
        </w:tc>
      </w:tr>
      <w:tr w:rsidR="00BE2DBD">
        <w:trPr>
          <w:trHeight w:val="373"/>
        </w:trPr>
        <w:tc>
          <w:tcPr>
            <w:tcW w:w="720" w:type="dxa"/>
          </w:tcPr>
          <w:p w:rsidR="00BE2DBD" w:rsidRDefault="00D1455A">
            <w:pPr>
              <w:pStyle w:val="TableParagraph"/>
              <w:rPr>
                <w:sz w:val="24"/>
              </w:rPr>
            </w:pPr>
            <w:proofErr w:type="gramStart"/>
            <w:r>
              <w:rPr>
                <w:sz w:val="24"/>
              </w:rPr>
              <w:t>4</w:t>
            </w:r>
            <w:proofErr w:type="gramEnd"/>
          </w:p>
        </w:tc>
        <w:tc>
          <w:tcPr>
            <w:tcW w:w="2360" w:type="dxa"/>
          </w:tcPr>
          <w:p w:rsidR="00BE2DBD" w:rsidRDefault="00D1455A">
            <w:pPr>
              <w:pStyle w:val="TableParagraph"/>
              <w:ind w:left="38"/>
              <w:rPr>
                <w:sz w:val="24"/>
              </w:rPr>
            </w:pPr>
            <w:r>
              <w:rPr>
                <w:sz w:val="24"/>
              </w:rPr>
              <w:t>Estetoscópio</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rPr>
                <w:sz w:val="24"/>
              </w:rPr>
            </w:pPr>
            <w:proofErr w:type="gramStart"/>
            <w:r>
              <w:rPr>
                <w:sz w:val="24"/>
              </w:rPr>
              <w:t>1</w:t>
            </w:r>
            <w:proofErr w:type="gramEnd"/>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rPr>
                <w:sz w:val="24"/>
              </w:rPr>
            </w:pPr>
            <w:proofErr w:type="gramStart"/>
            <w:r>
              <w:rPr>
                <w:sz w:val="24"/>
              </w:rPr>
              <w:t>2</w:t>
            </w:r>
            <w:proofErr w:type="gramEnd"/>
          </w:p>
        </w:tc>
        <w:tc>
          <w:tcPr>
            <w:tcW w:w="680" w:type="dxa"/>
          </w:tcPr>
          <w:p w:rsidR="00BE2DBD" w:rsidRDefault="00D1455A">
            <w:pPr>
              <w:pStyle w:val="TableParagraph"/>
              <w:rPr>
                <w:sz w:val="24"/>
              </w:rPr>
            </w:pPr>
            <w:proofErr w:type="gramStart"/>
            <w:r>
              <w:rPr>
                <w:sz w:val="24"/>
              </w:rPr>
              <w:t>2</w:t>
            </w:r>
            <w:proofErr w:type="gramEnd"/>
          </w:p>
        </w:tc>
        <w:tc>
          <w:tcPr>
            <w:tcW w:w="680" w:type="dxa"/>
          </w:tcPr>
          <w:p w:rsidR="00BE2DBD" w:rsidRDefault="00D1455A">
            <w:pPr>
              <w:pStyle w:val="TableParagraph"/>
              <w:rPr>
                <w:sz w:val="24"/>
              </w:rPr>
            </w:pPr>
            <w:proofErr w:type="gramStart"/>
            <w:r>
              <w:rPr>
                <w:sz w:val="24"/>
              </w:rPr>
              <w:t>2</w:t>
            </w:r>
            <w:proofErr w:type="gramEnd"/>
          </w:p>
        </w:tc>
        <w:tc>
          <w:tcPr>
            <w:tcW w:w="680" w:type="dxa"/>
          </w:tcPr>
          <w:p w:rsidR="00BE2DBD" w:rsidRDefault="00D1455A">
            <w:pPr>
              <w:pStyle w:val="TableParagraph"/>
              <w:rPr>
                <w:sz w:val="24"/>
              </w:rPr>
            </w:pPr>
            <w:proofErr w:type="gramStart"/>
            <w:r>
              <w:rPr>
                <w:sz w:val="24"/>
              </w:rPr>
              <w:t>2</w:t>
            </w:r>
            <w:proofErr w:type="gramEnd"/>
          </w:p>
        </w:tc>
        <w:tc>
          <w:tcPr>
            <w:tcW w:w="840" w:type="dxa"/>
          </w:tcPr>
          <w:p w:rsidR="00BE2DBD" w:rsidRDefault="00D1455A">
            <w:pPr>
              <w:pStyle w:val="TableParagraph"/>
              <w:rPr>
                <w:sz w:val="24"/>
              </w:rPr>
            </w:pPr>
            <w:proofErr w:type="gramStart"/>
            <w:r>
              <w:rPr>
                <w:sz w:val="24"/>
              </w:rPr>
              <w:t>9</w:t>
            </w:r>
            <w:proofErr w:type="gramEnd"/>
          </w:p>
        </w:tc>
      </w:tr>
      <w:tr w:rsidR="00BE2DBD">
        <w:trPr>
          <w:trHeight w:val="373"/>
        </w:trPr>
        <w:tc>
          <w:tcPr>
            <w:tcW w:w="720" w:type="dxa"/>
          </w:tcPr>
          <w:p w:rsidR="00BE2DBD" w:rsidRDefault="00D1455A">
            <w:pPr>
              <w:pStyle w:val="TableParagraph"/>
              <w:rPr>
                <w:sz w:val="24"/>
              </w:rPr>
            </w:pPr>
            <w:proofErr w:type="gramStart"/>
            <w:r>
              <w:rPr>
                <w:sz w:val="24"/>
              </w:rPr>
              <w:t>5</w:t>
            </w:r>
            <w:proofErr w:type="gramEnd"/>
          </w:p>
        </w:tc>
        <w:tc>
          <w:tcPr>
            <w:tcW w:w="2360" w:type="dxa"/>
          </w:tcPr>
          <w:p w:rsidR="00BE2DBD" w:rsidRDefault="00D1455A">
            <w:pPr>
              <w:pStyle w:val="TableParagraph"/>
              <w:ind w:left="38"/>
              <w:rPr>
                <w:sz w:val="24"/>
              </w:rPr>
            </w:pPr>
            <w:r>
              <w:rPr>
                <w:sz w:val="24"/>
              </w:rPr>
              <w:t>Escalas beck</w:t>
            </w:r>
          </w:p>
        </w:tc>
        <w:tc>
          <w:tcPr>
            <w:tcW w:w="680" w:type="dxa"/>
          </w:tcPr>
          <w:p w:rsidR="00BE2DBD" w:rsidRDefault="00D1455A">
            <w:pPr>
              <w:pStyle w:val="TableParagraph"/>
              <w:rPr>
                <w:sz w:val="24"/>
              </w:rPr>
            </w:pPr>
            <w:proofErr w:type="gramStart"/>
            <w:r>
              <w:rPr>
                <w:sz w:val="24"/>
              </w:rPr>
              <w:t>2</w:t>
            </w:r>
            <w:proofErr w:type="gramEnd"/>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rPr>
                <w:sz w:val="24"/>
              </w:rPr>
            </w:pPr>
            <w:proofErr w:type="gramStart"/>
            <w:r>
              <w:rPr>
                <w:sz w:val="24"/>
              </w:rPr>
              <w:t>1</w:t>
            </w:r>
            <w:proofErr w:type="gramEnd"/>
          </w:p>
        </w:tc>
        <w:tc>
          <w:tcPr>
            <w:tcW w:w="680" w:type="dxa"/>
          </w:tcPr>
          <w:p w:rsidR="00BE2DBD" w:rsidRDefault="00D1455A">
            <w:pPr>
              <w:pStyle w:val="TableParagraph"/>
              <w:ind w:left="150" w:right="110"/>
              <w:rPr>
                <w:sz w:val="24"/>
              </w:rPr>
            </w:pPr>
            <w:r>
              <w:rPr>
                <w:sz w:val="24"/>
              </w:rPr>
              <w:t>10</w:t>
            </w:r>
          </w:p>
        </w:tc>
        <w:tc>
          <w:tcPr>
            <w:tcW w:w="840" w:type="dxa"/>
          </w:tcPr>
          <w:p w:rsidR="00BE2DBD" w:rsidRDefault="00D1455A">
            <w:pPr>
              <w:pStyle w:val="TableParagraph"/>
              <w:ind w:left="136" w:right="96"/>
              <w:rPr>
                <w:sz w:val="24"/>
              </w:rPr>
            </w:pPr>
            <w:r>
              <w:rPr>
                <w:sz w:val="24"/>
              </w:rPr>
              <w:t>13</w:t>
            </w:r>
          </w:p>
        </w:tc>
      </w:tr>
      <w:tr w:rsidR="00BE2DBD">
        <w:trPr>
          <w:trHeight w:val="627"/>
        </w:trPr>
        <w:tc>
          <w:tcPr>
            <w:tcW w:w="720" w:type="dxa"/>
          </w:tcPr>
          <w:p w:rsidR="00BE2DBD" w:rsidRDefault="00D1455A">
            <w:pPr>
              <w:pStyle w:val="TableParagraph"/>
              <w:spacing w:before="196"/>
              <w:rPr>
                <w:sz w:val="24"/>
              </w:rPr>
            </w:pPr>
            <w:proofErr w:type="gramStart"/>
            <w:r>
              <w:rPr>
                <w:sz w:val="24"/>
              </w:rPr>
              <w:t>6</w:t>
            </w:r>
            <w:proofErr w:type="gramEnd"/>
          </w:p>
        </w:tc>
        <w:tc>
          <w:tcPr>
            <w:tcW w:w="2360" w:type="dxa"/>
          </w:tcPr>
          <w:p w:rsidR="00BE2DBD" w:rsidRDefault="00D1455A">
            <w:pPr>
              <w:pStyle w:val="TableParagraph"/>
              <w:spacing w:before="87" w:line="220" w:lineRule="auto"/>
              <w:ind w:left="464" w:right="403" w:firstLine="150"/>
              <w:jc w:val="left"/>
              <w:rPr>
                <w:sz w:val="24"/>
              </w:rPr>
            </w:pPr>
            <w:r>
              <w:rPr>
                <w:sz w:val="24"/>
              </w:rPr>
              <w:t>Fita métrica antropométrica</w:t>
            </w:r>
          </w:p>
        </w:tc>
        <w:tc>
          <w:tcPr>
            <w:tcW w:w="680" w:type="dxa"/>
          </w:tcPr>
          <w:p w:rsidR="00BE2DBD" w:rsidRDefault="00D1455A">
            <w:pPr>
              <w:pStyle w:val="TableParagraph"/>
              <w:spacing w:before="196"/>
              <w:rPr>
                <w:sz w:val="24"/>
              </w:rPr>
            </w:pPr>
            <w:proofErr w:type="gramStart"/>
            <w:r>
              <w:rPr>
                <w:sz w:val="24"/>
              </w:rPr>
              <w:t>4</w:t>
            </w:r>
            <w:proofErr w:type="gramEnd"/>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rPr>
                <w:sz w:val="24"/>
              </w:rPr>
            </w:pPr>
            <w:proofErr w:type="gramStart"/>
            <w:r>
              <w:rPr>
                <w:sz w:val="24"/>
              </w:rPr>
              <w:t>2</w:t>
            </w:r>
            <w:proofErr w:type="gramEnd"/>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rPr>
                <w:sz w:val="24"/>
              </w:rPr>
            </w:pPr>
            <w:proofErr w:type="gramStart"/>
            <w:r>
              <w:rPr>
                <w:sz w:val="24"/>
              </w:rPr>
              <w:t>6</w:t>
            </w:r>
            <w:proofErr w:type="gramEnd"/>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ind w:left="150" w:right="110"/>
              <w:rPr>
                <w:sz w:val="24"/>
              </w:rPr>
            </w:pPr>
            <w:r>
              <w:rPr>
                <w:sz w:val="24"/>
              </w:rPr>
              <w:t>12</w:t>
            </w:r>
          </w:p>
        </w:tc>
        <w:tc>
          <w:tcPr>
            <w:tcW w:w="680" w:type="dxa"/>
          </w:tcPr>
          <w:p w:rsidR="00BE2DBD" w:rsidRDefault="00D1455A">
            <w:pPr>
              <w:pStyle w:val="TableParagraph"/>
              <w:spacing w:before="196"/>
              <w:rPr>
                <w:sz w:val="24"/>
              </w:rPr>
            </w:pPr>
            <w:proofErr w:type="gramStart"/>
            <w:r>
              <w:rPr>
                <w:sz w:val="24"/>
              </w:rPr>
              <w:t>1</w:t>
            </w:r>
            <w:proofErr w:type="gramEnd"/>
          </w:p>
        </w:tc>
        <w:tc>
          <w:tcPr>
            <w:tcW w:w="840" w:type="dxa"/>
          </w:tcPr>
          <w:p w:rsidR="00BE2DBD" w:rsidRDefault="00D1455A">
            <w:pPr>
              <w:pStyle w:val="TableParagraph"/>
              <w:spacing w:before="196"/>
              <w:ind w:left="136" w:right="96"/>
              <w:rPr>
                <w:sz w:val="24"/>
              </w:rPr>
            </w:pPr>
            <w:r>
              <w:rPr>
                <w:sz w:val="24"/>
              </w:rPr>
              <w:t>25</w:t>
            </w:r>
          </w:p>
        </w:tc>
      </w:tr>
      <w:tr w:rsidR="00BE2DBD">
        <w:trPr>
          <w:trHeight w:val="373"/>
        </w:trPr>
        <w:tc>
          <w:tcPr>
            <w:tcW w:w="720" w:type="dxa"/>
          </w:tcPr>
          <w:p w:rsidR="00BE2DBD" w:rsidRDefault="00D1455A">
            <w:pPr>
              <w:pStyle w:val="TableParagraph"/>
              <w:rPr>
                <w:sz w:val="24"/>
              </w:rPr>
            </w:pPr>
            <w:proofErr w:type="gramStart"/>
            <w:r>
              <w:rPr>
                <w:sz w:val="24"/>
              </w:rPr>
              <w:t>7</w:t>
            </w:r>
            <w:proofErr w:type="gramEnd"/>
          </w:p>
        </w:tc>
        <w:tc>
          <w:tcPr>
            <w:tcW w:w="2360" w:type="dxa"/>
          </w:tcPr>
          <w:p w:rsidR="00BE2DBD" w:rsidRDefault="00D1455A">
            <w:pPr>
              <w:pStyle w:val="TableParagraph"/>
              <w:rPr>
                <w:sz w:val="24"/>
              </w:rPr>
            </w:pPr>
            <w:r>
              <w:rPr>
                <w:sz w:val="24"/>
              </w:rPr>
              <w:t>Agulha</w:t>
            </w:r>
          </w:p>
        </w:tc>
        <w:tc>
          <w:tcPr>
            <w:tcW w:w="680" w:type="dxa"/>
          </w:tcPr>
          <w:p w:rsidR="00BE2DBD" w:rsidRDefault="00D1455A">
            <w:pPr>
              <w:pStyle w:val="TableParagraph"/>
              <w:ind w:left="150" w:right="110"/>
              <w:rPr>
                <w:sz w:val="24"/>
              </w:rPr>
            </w:pPr>
            <w:r>
              <w:rPr>
                <w:sz w:val="24"/>
              </w:rPr>
              <w:t>30</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rPr>
                <w:sz w:val="24"/>
              </w:rPr>
            </w:pPr>
            <w:proofErr w:type="gramStart"/>
            <w:r>
              <w:rPr>
                <w:sz w:val="24"/>
              </w:rPr>
              <w:t>4</w:t>
            </w:r>
            <w:proofErr w:type="gramEnd"/>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ind w:left="150" w:right="110"/>
              <w:rPr>
                <w:sz w:val="24"/>
              </w:rPr>
            </w:pPr>
            <w:r>
              <w:rPr>
                <w:sz w:val="24"/>
              </w:rPr>
              <w:t>10</w:t>
            </w:r>
          </w:p>
        </w:tc>
        <w:tc>
          <w:tcPr>
            <w:tcW w:w="680" w:type="dxa"/>
          </w:tcPr>
          <w:p w:rsidR="00BE2DBD" w:rsidRDefault="00D1455A">
            <w:pPr>
              <w:pStyle w:val="TableParagraph"/>
              <w:ind w:left="150" w:right="110"/>
              <w:rPr>
                <w:sz w:val="24"/>
              </w:rPr>
            </w:pPr>
            <w:r>
              <w:rPr>
                <w:sz w:val="24"/>
              </w:rPr>
              <w:t>10</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rPr>
                <w:sz w:val="24"/>
              </w:rPr>
            </w:pPr>
            <w:r>
              <w:rPr>
                <w:sz w:val="24"/>
              </w:rPr>
              <w:t>X</w:t>
            </w:r>
          </w:p>
        </w:tc>
        <w:tc>
          <w:tcPr>
            <w:tcW w:w="840" w:type="dxa"/>
          </w:tcPr>
          <w:p w:rsidR="00BE2DBD" w:rsidRDefault="00D1455A">
            <w:pPr>
              <w:pStyle w:val="TableParagraph"/>
              <w:ind w:left="136" w:right="96"/>
              <w:rPr>
                <w:sz w:val="24"/>
              </w:rPr>
            </w:pPr>
            <w:r>
              <w:rPr>
                <w:sz w:val="24"/>
              </w:rPr>
              <w:t>54</w:t>
            </w:r>
          </w:p>
        </w:tc>
      </w:tr>
      <w:tr w:rsidR="00BE2DBD">
        <w:trPr>
          <w:trHeight w:val="373"/>
        </w:trPr>
        <w:tc>
          <w:tcPr>
            <w:tcW w:w="720" w:type="dxa"/>
          </w:tcPr>
          <w:p w:rsidR="00BE2DBD" w:rsidRDefault="00D1455A">
            <w:pPr>
              <w:pStyle w:val="TableParagraph"/>
              <w:rPr>
                <w:sz w:val="24"/>
              </w:rPr>
            </w:pPr>
            <w:proofErr w:type="gramStart"/>
            <w:r>
              <w:rPr>
                <w:sz w:val="24"/>
              </w:rPr>
              <w:t>8</w:t>
            </w:r>
            <w:proofErr w:type="gramEnd"/>
          </w:p>
        </w:tc>
        <w:tc>
          <w:tcPr>
            <w:tcW w:w="2360" w:type="dxa"/>
          </w:tcPr>
          <w:p w:rsidR="00BE2DBD" w:rsidRDefault="00D1455A">
            <w:pPr>
              <w:pStyle w:val="TableParagraph"/>
              <w:ind w:left="36"/>
              <w:rPr>
                <w:sz w:val="24"/>
              </w:rPr>
            </w:pPr>
            <w:r>
              <w:rPr>
                <w:sz w:val="24"/>
              </w:rPr>
              <w:t>Calibrador bola</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rPr>
                <w:sz w:val="24"/>
              </w:rPr>
            </w:pPr>
            <w:proofErr w:type="gramStart"/>
            <w:r>
              <w:rPr>
                <w:sz w:val="24"/>
              </w:rPr>
              <w:t>2</w:t>
            </w:r>
            <w:proofErr w:type="gramEnd"/>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rPr>
                <w:sz w:val="24"/>
              </w:rPr>
            </w:pPr>
            <w:proofErr w:type="gramStart"/>
            <w:r>
              <w:rPr>
                <w:sz w:val="24"/>
              </w:rPr>
              <w:t>1</w:t>
            </w:r>
            <w:proofErr w:type="gramEnd"/>
          </w:p>
        </w:tc>
        <w:tc>
          <w:tcPr>
            <w:tcW w:w="680" w:type="dxa"/>
          </w:tcPr>
          <w:p w:rsidR="00BE2DBD" w:rsidRDefault="00D1455A">
            <w:pPr>
              <w:pStyle w:val="TableParagraph"/>
              <w:rPr>
                <w:sz w:val="24"/>
              </w:rPr>
            </w:pPr>
            <w:proofErr w:type="gramStart"/>
            <w:r>
              <w:rPr>
                <w:sz w:val="24"/>
              </w:rPr>
              <w:t>2</w:t>
            </w:r>
            <w:proofErr w:type="gramEnd"/>
          </w:p>
        </w:tc>
        <w:tc>
          <w:tcPr>
            <w:tcW w:w="680" w:type="dxa"/>
          </w:tcPr>
          <w:p w:rsidR="00BE2DBD" w:rsidRDefault="00D1455A">
            <w:pPr>
              <w:pStyle w:val="TableParagraph"/>
              <w:rPr>
                <w:sz w:val="24"/>
              </w:rPr>
            </w:pPr>
            <w:proofErr w:type="gramStart"/>
            <w:r>
              <w:rPr>
                <w:sz w:val="24"/>
              </w:rPr>
              <w:t>2</w:t>
            </w:r>
            <w:proofErr w:type="gramEnd"/>
          </w:p>
        </w:tc>
        <w:tc>
          <w:tcPr>
            <w:tcW w:w="680" w:type="dxa"/>
          </w:tcPr>
          <w:p w:rsidR="00BE2DBD" w:rsidRDefault="00D1455A">
            <w:pPr>
              <w:pStyle w:val="TableParagraph"/>
              <w:rPr>
                <w:sz w:val="24"/>
              </w:rPr>
            </w:pPr>
            <w:r>
              <w:rPr>
                <w:sz w:val="24"/>
              </w:rPr>
              <w:t>X</w:t>
            </w:r>
          </w:p>
        </w:tc>
        <w:tc>
          <w:tcPr>
            <w:tcW w:w="840" w:type="dxa"/>
          </w:tcPr>
          <w:p w:rsidR="00BE2DBD" w:rsidRDefault="00D1455A">
            <w:pPr>
              <w:pStyle w:val="TableParagraph"/>
              <w:rPr>
                <w:sz w:val="24"/>
              </w:rPr>
            </w:pPr>
            <w:proofErr w:type="gramStart"/>
            <w:r>
              <w:rPr>
                <w:sz w:val="24"/>
              </w:rPr>
              <w:t>7</w:t>
            </w:r>
            <w:proofErr w:type="gramEnd"/>
          </w:p>
        </w:tc>
      </w:tr>
      <w:tr w:rsidR="00BE2DBD">
        <w:trPr>
          <w:trHeight w:val="627"/>
        </w:trPr>
        <w:tc>
          <w:tcPr>
            <w:tcW w:w="720" w:type="dxa"/>
          </w:tcPr>
          <w:p w:rsidR="00BE2DBD" w:rsidRDefault="00D1455A">
            <w:pPr>
              <w:pStyle w:val="TableParagraph"/>
              <w:spacing w:before="196"/>
              <w:rPr>
                <w:sz w:val="24"/>
              </w:rPr>
            </w:pPr>
            <w:proofErr w:type="gramStart"/>
            <w:r>
              <w:rPr>
                <w:sz w:val="24"/>
              </w:rPr>
              <w:t>9</w:t>
            </w:r>
            <w:proofErr w:type="gramEnd"/>
          </w:p>
        </w:tc>
        <w:tc>
          <w:tcPr>
            <w:tcW w:w="2360" w:type="dxa"/>
          </w:tcPr>
          <w:p w:rsidR="00BE2DBD" w:rsidRDefault="00D1455A">
            <w:pPr>
              <w:pStyle w:val="TableParagraph"/>
              <w:spacing w:before="87" w:line="220" w:lineRule="auto"/>
              <w:ind w:left="936" w:right="197" w:hanging="679"/>
              <w:jc w:val="left"/>
              <w:rPr>
                <w:sz w:val="24"/>
              </w:rPr>
            </w:pPr>
            <w:r>
              <w:rPr>
                <w:sz w:val="24"/>
              </w:rPr>
              <w:t>Bomba para encher bolas</w:t>
            </w:r>
          </w:p>
        </w:tc>
        <w:tc>
          <w:tcPr>
            <w:tcW w:w="680" w:type="dxa"/>
          </w:tcPr>
          <w:p w:rsidR="00BE2DBD" w:rsidRDefault="00D1455A">
            <w:pPr>
              <w:pStyle w:val="TableParagraph"/>
              <w:spacing w:before="196"/>
              <w:ind w:left="150" w:right="110"/>
              <w:rPr>
                <w:sz w:val="24"/>
              </w:rPr>
            </w:pPr>
            <w:r>
              <w:rPr>
                <w:sz w:val="24"/>
              </w:rPr>
              <w:t>15</w:t>
            </w:r>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rPr>
                <w:sz w:val="24"/>
              </w:rPr>
            </w:pPr>
            <w:proofErr w:type="gramStart"/>
            <w:r>
              <w:rPr>
                <w:sz w:val="24"/>
              </w:rPr>
              <w:t>2</w:t>
            </w:r>
            <w:proofErr w:type="gramEnd"/>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rPr>
                <w:sz w:val="24"/>
              </w:rPr>
            </w:pPr>
            <w:proofErr w:type="gramStart"/>
            <w:r>
              <w:rPr>
                <w:sz w:val="24"/>
              </w:rPr>
              <w:t>5</w:t>
            </w:r>
            <w:proofErr w:type="gramEnd"/>
          </w:p>
        </w:tc>
        <w:tc>
          <w:tcPr>
            <w:tcW w:w="680" w:type="dxa"/>
          </w:tcPr>
          <w:p w:rsidR="00BE2DBD" w:rsidRDefault="00D1455A">
            <w:pPr>
              <w:pStyle w:val="TableParagraph"/>
              <w:spacing w:before="196"/>
              <w:ind w:left="150" w:right="110"/>
              <w:rPr>
                <w:sz w:val="24"/>
              </w:rPr>
            </w:pPr>
            <w:r>
              <w:rPr>
                <w:sz w:val="24"/>
              </w:rPr>
              <w:t>10</w:t>
            </w:r>
          </w:p>
        </w:tc>
        <w:tc>
          <w:tcPr>
            <w:tcW w:w="680" w:type="dxa"/>
          </w:tcPr>
          <w:p w:rsidR="00BE2DBD" w:rsidRDefault="00D1455A">
            <w:pPr>
              <w:pStyle w:val="TableParagraph"/>
              <w:spacing w:before="196"/>
              <w:rPr>
                <w:sz w:val="24"/>
              </w:rPr>
            </w:pPr>
            <w:proofErr w:type="gramStart"/>
            <w:r>
              <w:rPr>
                <w:sz w:val="24"/>
              </w:rPr>
              <w:t>2</w:t>
            </w:r>
            <w:proofErr w:type="gramEnd"/>
          </w:p>
        </w:tc>
        <w:tc>
          <w:tcPr>
            <w:tcW w:w="680" w:type="dxa"/>
          </w:tcPr>
          <w:p w:rsidR="00BE2DBD" w:rsidRDefault="00D1455A">
            <w:pPr>
              <w:pStyle w:val="TableParagraph"/>
              <w:spacing w:before="196"/>
              <w:ind w:left="150" w:right="110"/>
              <w:rPr>
                <w:sz w:val="24"/>
              </w:rPr>
            </w:pPr>
            <w:r>
              <w:rPr>
                <w:sz w:val="24"/>
              </w:rPr>
              <w:t>10</w:t>
            </w:r>
          </w:p>
        </w:tc>
        <w:tc>
          <w:tcPr>
            <w:tcW w:w="840" w:type="dxa"/>
          </w:tcPr>
          <w:p w:rsidR="00BE2DBD" w:rsidRDefault="00D1455A">
            <w:pPr>
              <w:pStyle w:val="TableParagraph"/>
              <w:spacing w:before="196"/>
              <w:ind w:left="136" w:right="96"/>
              <w:rPr>
                <w:sz w:val="24"/>
              </w:rPr>
            </w:pPr>
            <w:r>
              <w:rPr>
                <w:sz w:val="24"/>
              </w:rPr>
              <w:t>44</w:t>
            </w:r>
          </w:p>
        </w:tc>
      </w:tr>
      <w:tr w:rsidR="00BE2DBD">
        <w:trPr>
          <w:trHeight w:val="373"/>
        </w:trPr>
        <w:tc>
          <w:tcPr>
            <w:tcW w:w="720" w:type="dxa"/>
          </w:tcPr>
          <w:p w:rsidR="00BE2DBD" w:rsidRDefault="00D1455A">
            <w:pPr>
              <w:pStyle w:val="TableParagraph"/>
              <w:ind w:left="110" w:right="70"/>
              <w:rPr>
                <w:sz w:val="24"/>
              </w:rPr>
            </w:pPr>
            <w:r>
              <w:rPr>
                <w:sz w:val="24"/>
              </w:rPr>
              <w:t>10</w:t>
            </w:r>
          </w:p>
        </w:tc>
        <w:tc>
          <w:tcPr>
            <w:tcW w:w="2360" w:type="dxa"/>
          </w:tcPr>
          <w:p w:rsidR="00BE2DBD" w:rsidRDefault="00D1455A">
            <w:pPr>
              <w:pStyle w:val="TableParagraph"/>
              <w:ind w:left="41"/>
              <w:rPr>
                <w:sz w:val="24"/>
              </w:rPr>
            </w:pPr>
            <w:r>
              <w:rPr>
                <w:sz w:val="24"/>
              </w:rPr>
              <w:t>Antenas para voleibol</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rPr>
                <w:sz w:val="24"/>
              </w:rPr>
            </w:pPr>
            <w:proofErr w:type="gramStart"/>
            <w:r>
              <w:rPr>
                <w:sz w:val="24"/>
              </w:rPr>
              <w:t>3</w:t>
            </w:r>
            <w:proofErr w:type="gramEnd"/>
          </w:p>
        </w:tc>
        <w:tc>
          <w:tcPr>
            <w:tcW w:w="680" w:type="dxa"/>
          </w:tcPr>
          <w:p w:rsidR="00BE2DBD" w:rsidRDefault="00D1455A">
            <w:pPr>
              <w:pStyle w:val="TableParagraph"/>
              <w:rPr>
                <w:sz w:val="24"/>
              </w:rPr>
            </w:pPr>
            <w:proofErr w:type="gramStart"/>
            <w:r>
              <w:rPr>
                <w:sz w:val="24"/>
              </w:rPr>
              <w:t>3</w:t>
            </w:r>
            <w:proofErr w:type="gramEnd"/>
          </w:p>
        </w:tc>
        <w:tc>
          <w:tcPr>
            <w:tcW w:w="680" w:type="dxa"/>
          </w:tcPr>
          <w:p w:rsidR="00BE2DBD" w:rsidRDefault="00D1455A">
            <w:pPr>
              <w:pStyle w:val="TableParagraph"/>
              <w:rPr>
                <w:sz w:val="24"/>
              </w:rPr>
            </w:pPr>
            <w:proofErr w:type="gramStart"/>
            <w:r>
              <w:rPr>
                <w:sz w:val="24"/>
              </w:rPr>
              <w:t>2</w:t>
            </w:r>
            <w:proofErr w:type="gramEnd"/>
          </w:p>
        </w:tc>
        <w:tc>
          <w:tcPr>
            <w:tcW w:w="680" w:type="dxa"/>
          </w:tcPr>
          <w:p w:rsidR="00BE2DBD" w:rsidRDefault="00D1455A">
            <w:pPr>
              <w:pStyle w:val="TableParagraph"/>
              <w:rPr>
                <w:sz w:val="24"/>
              </w:rPr>
            </w:pPr>
            <w:r>
              <w:rPr>
                <w:sz w:val="24"/>
              </w:rPr>
              <w:t>X</w:t>
            </w:r>
          </w:p>
        </w:tc>
        <w:tc>
          <w:tcPr>
            <w:tcW w:w="840" w:type="dxa"/>
          </w:tcPr>
          <w:p w:rsidR="00BE2DBD" w:rsidRDefault="00D1455A">
            <w:pPr>
              <w:pStyle w:val="TableParagraph"/>
              <w:rPr>
                <w:sz w:val="24"/>
              </w:rPr>
            </w:pPr>
            <w:proofErr w:type="gramStart"/>
            <w:r>
              <w:rPr>
                <w:sz w:val="24"/>
              </w:rPr>
              <w:t>8</w:t>
            </w:r>
            <w:proofErr w:type="gramEnd"/>
          </w:p>
        </w:tc>
      </w:tr>
      <w:tr w:rsidR="00BE2DBD">
        <w:trPr>
          <w:trHeight w:val="627"/>
        </w:trPr>
        <w:tc>
          <w:tcPr>
            <w:tcW w:w="720" w:type="dxa"/>
          </w:tcPr>
          <w:p w:rsidR="00BE2DBD" w:rsidRDefault="00D1455A">
            <w:pPr>
              <w:pStyle w:val="TableParagraph"/>
              <w:spacing w:before="196"/>
              <w:ind w:left="110" w:right="70"/>
              <w:rPr>
                <w:sz w:val="24"/>
              </w:rPr>
            </w:pPr>
            <w:r>
              <w:rPr>
                <w:sz w:val="24"/>
              </w:rPr>
              <w:t>11</w:t>
            </w:r>
          </w:p>
        </w:tc>
        <w:tc>
          <w:tcPr>
            <w:tcW w:w="2360" w:type="dxa"/>
          </w:tcPr>
          <w:p w:rsidR="00BE2DBD" w:rsidRDefault="00D1455A">
            <w:pPr>
              <w:pStyle w:val="TableParagraph"/>
              <w:spacing w:before="87" w:line="220" w:lineRule="auto"/>
              <w:ind w:left="797" w:right="197" w:hanging="463"/>
              <w:jc w:val="left"/>
              <w:rPr>
                <w:sz w:val="24"/>
              </w:rPr>
            </w:pPr>
            <w:r>
              <w:rPr>
                <w:sz w:val="24"/>
              </w:rPr>
              <w:t>Cabo de Aço para voleibol</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rPr>
                <w:sz w:val="24"/>
              </w:rPr>
            </w:pPr>
            <w:proofErr w:type="gramStart"/>
            <w:r>
              <w:rPr>
                <w:sz w:val="24"/>
              </w:rPr>
              <w:t>5</w:t>
            </w:r>
            <w:proofErr w:type="gramEnd"/>
          </w:p>
        </w:tc>
        <w:tc>
          <w:tcPr>
            <w:tcW w:w="680" w:type="dxa"/>
          </w:tcPr>
          <w:p w:rsidR="00BE2DBD" w:rsidRDefault="00D1455A">
            <w:pPr>
              <w:pStyle w:val="TableParagraph"/>
              <w:spacing w:before="196"/>
              <w:rPr>
                <w:sz w:val="24"/>
              </w:rPr>
            </w:pPr>
            <w:proofErr w:type="gramStart"/>
            <w:r>
              <w:rPr>
                <w:sz w:val="24"/>
              </w:rPr>
              <w:t>5</w:t>
            </w:r>
            <w:proofErr w:type="gramEnd"/>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rPr>
                <w:sz w:val="24"/>
              </w:rPr>
            </w:pPr>
            <w:r>
              <w:rPr>
                <w:sz w:val="24"/>
              </w:rPr>
              <w:t>X</w:t>
            </w:r>
          </w:p>
        </w:tc>
        <w:tc>
          <w:tcPr>
            <w:tcW w:w="840" w:type="dxa"/>
          </w:tcPr>
          <w:p w:rsidR="00BE2DBD" w:rsidRDefault="00D1455A">
            <w:pPr>
              <w:pStyle w:val="TableParagraph"/>
              <w:spacing w:before="196"/>
              <w:ind w:left="136" w:right="96"/>
              <w:rPr>
                <w:sz w:val="24"/>
              </w:rPr>
            </w:pPr>
            <w:r>
              <w:rPr>
                <w:sz w:val="24"/>
              </w:rPr>
              <w:t>10</w:t>
            </w:r>
          </w:p>
        </w:tc>
      </w:tr>
      <w:tr w:rsidR="00BE2DBD">
        <w:trPr>
          <w:trHeight w:val="627"/>
        </w:trPr>
        <w:tc>
          <w:tcPr>
            <w:tcW w:w="720" w:type="dxa"/>
          </w:tcPr>
          <w:p w:rsidR="00BE2DBD" w:rsidRDefault="00D1455A">
            <w:pPr>
              <w:pStyle w:val="TableParagraph"/>
              <w:spacing w:before="196"/>
              <w:ind w:left="110" w:right="70"/>
              <w:rPr>
                <w:sz w:val="24"/>
              </w:rPr>
            </w:pPr>
            <w:r>
              <w:rPr>
                <w:sz w:val="24"/>
              </w:rPr>
              <w:t>12</w:t>
            </w:r>
          </w:p>
        </w:tc>
        <w:tc>
          <w:tcPr>
            <w:tcW w:w="2360" w:type="dxa"/>
          </w:tcPr>
          <w:p w:rsidR="00BE2DBD" w:rsidRDefault="00D1455A">
            <w:pPr>
              <w:pStyle w:val="TableParagraph"/>
              <w:spacing w:before="87" w:line="220" w:lineRule="auto"/>
              <w:ind w:left="782" w:right="57" w:hanging="665"/>
              <w:jc w:val="left"/>
              <w:rPr>
                <w:sz w:val="24"/>
              </w:rPr>
            </w:pPr>
            <w:r>
              <w:rPr>
                <w:sz w:val="24"/>
              </w:rPr>
              <w:t>Fita Marcação Quadra de Vôlei</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rPr>
                <w:sz w:val="24"/>
              </w:rPr>
            </w:pPr>
            <w:proofErr w:type="gramStart"/>
            <w:r>
              <w:rPr>
                <w:sz w:val="24"/>
              </w:rPr>
              <w:t>8</w:t>
            </w:r>
            <w:proofErr w:type="gramEnd"/>
          </w:p>
        </w:tc>
        <w:tc>
          <w:tcPr>
            <w:tcW w:w="680" w:type="dxa"/>
          </w:tcPr>
          <w:p w:rsidR="00BE2DBD" w:rsidRDefault="00D1455A">
            <w:pPr>
              <w:pStyle w:val="TableParagraph"/>
              <w:spacing w:before="196"/>
              <w:rPr>
                <w:sz w:val="24"/>
              </w:rPr>
            </w:pPr>
            <w:proofErr w:type="gramStart"/>
            <w:r>
              <w:rPr>
                <w:sz w:val="24"/>
              </w:rPr>
              <w:t>8</w:t>
            </w:r>
            <w:proofErr w:type="gramEnd"/>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rPr>
                <w:sz w:val="24"/>
              </w:rPr>
            </w:pPr>
            <w:r>
              <w:rPr>
                <w:sz w:val="24"/>
              </w:rPr>
              <w:t>X</w:t>
            </w:r>
          </w:p>
        </w:tc>
        <w:tc>
          <w:tcPr>
            <w:tcW w:w="840" w:type="dxa"/>
          </w:tcPr>
          <w:p w:rsidR="00BE2DBD" w:rsidRDefault="00D1455A">
            <w:pPr>
              <w:pStyle w:val="TableParagraph"/>
              <w:spacing w:before="196"/>
              <w:ind w:left="136" w:right="96"/>
              <w:rPr>
                <w:sz w:val="24"/>
              </w:rPr>
            </w:pPr>
            <w:r>
              <w:rPr>
                <w:sz w:val="24"/>
              </w:rPr>
              <w:t>16</w:t>
            </w:r>
          </w:p>
        </w:tc>
      </w:tr>
      <w:tr w:rsidR="00BE2DBD">
        <w:trPr>
          <w:trHeight w:val="373"/>
        </w:trPr>
        <w:tc>
          <w:tcPr>
            <w:tcW w:w="720" w:type="dxa"/>
          </w:tcPr>
          <w:p w:rsidR="00BE2DBD" w:rsidRDefault="00D1455A">
            <w:pPr>
              <w:pStyle w:val="TableParagraph"/>
              <w:ind w:left="110" w:right="70"/>
              <w:rPr>
                <w:sz w:val="24"/>
              </w:rPr>
            </w:pPr>
            <w:r>
              <w:rPr>
                <w:sz w:val="24"/>
              </w:rPr>
              <w:t>13</w:t>
            </w:r>
          </w:p>
        </w:tc>
        <w:tc>
          <w:tcPr>
            <w:tcW w:w="2360" w:type="dxa"/>
          </w:tcPr>
          <w:p w:rsidR="00BE2DBD" w:rsidRDefault="00D1455A">
            <w:pPr>
              <w:pStyle w:val="TableParagraph"/>
              <w:ind w:left="41"/>
              <w:rPr>
                <w:sz w:val="24"/>
              </w:rPr>
            </w:pPr>
            <w:r>
              <w:rPr>
                <w:sz w:val="24"/>
              </w:rPr>
              <w:t>Postes para voleibol</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rPr>
                <w:sz w:val="24"/>
              </w:rPr>
            </w:pPr>
            <w:proofErr w:type="gramStart"/>
            <w:r>
              <w:rPr>
                <w:sz w:val="24"/>
              </w:rPr>
              <w:t>2</w:t>
            </w:r>
            <w:proofErr w:type="gramEnd"/>
          </w:p>
        </w:tc>
        <w:tc>
          <w:tcPr>
            <w:tcW w:w="680" w:type="dxa"/>
          </w:tcPr>
          <w:p w:rsidR="00BE2DBD" w:rsidRDefault="00D1455A">
            <w:pPr>
              <w:pStyle w:val="TableParagraph"/>
              <w:rPr>
                <w:sz w:val="24"/>
              </w:rPr>
            </w:pPr>
            <w:proofErr w:type="gramStart"/>
            <w:r>
              <w:rPr>
                <w:sz w:val="24"/>
              </w:rPr>
              <w:t>2</w:t>
            </w:r>
            <w:proofErr w:type="gramEnd"/>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rPr>
                <w:sz w:val="24"/>
              </w:rPr>
            </w:pPr>
            <w:r>
              <w:rPr>
                <w:sz w:val="24"/>
              </w:rPr>
              <w:t>X</w:t>
            </w:r>
          </w:p>
        </w:tc>
        <w:tc>
          <w:tcPr>
            <w:tcW w:w="840" w:type="dxa"/>
          </w:tcPr>
          <w:p w:rsidR="00BE2DBD" w:rsidRDefault="00D1455A">
            <w:pPr>
              <w:pStyle w:val="TableParagraph"/>
              <w:rPr>
                <w:sz w:val="24"/>
              </w:rPr>
            </w:pPr>
            <w:proofErr w:type="gramStart"/>
            <w:r>
              <w:rPr>
                <w:sz w:val="24"/>
              </w:rPr>
              <w:t>4</w:t>
            </w:r>
            <w:proofErr w:type="gramEnd"/>
          </w:p>
        </w:tc>
      </w:tr>
      <w:tr w:rsidR="00BE2DBD">
        <w:trPr>
          <w:trHeight w:val="373"/>
        </w:trPr>
        <w:tc>
          <w:tcPr>
            <w:tcW w:w="720" w:type="dxa"/>
          </w:tcPr>
          <w:p w:rsidR="00BE2DBD" w:rsidRDefault="00D1455A">
            <w:pPr>
              <w:pStyle w:val="TableParagraph"/>
              <w:ind w:left="110" w:right="70"/>
              <w:rPr>
                <w:sz w:val="24"/>
              </w:rPr>
            </w:pPr>
            <w:r>
              <w:rPr>
                <w:sz w:val="24"/>
              </w:rPr>
              <w:t>14</w:t>
            </w:r>
          </w:p>
        </w:tc>
        <w:tc>
          <w:tcPr>
            <w:tcW w:w="2360" w:type="dxa"/>
          </w:tcPr>
          <w:p w:rsidR="00BE2DBD" w:rsidRDefault="00D1455A">
            <w:pPr>
              <w:pStyle w:val="TableParagraph"/>
              <w:rPr>
                <w:sz w:val="24"/>
              </w:rPr>
            </w:pPr>
            <w:r>
              <w:rPr>
                <w:sz w:val="24"/>
              </w:rPr>
              <w:t>Apito Profissional</w:t>
            </w:r>
          </w:p>
        </w:tc>
        <w:tc>
          <w:tcPr>
            <w:tcW w:w="680" w:type="dxa"/>
          </w:tcPr>
          <w:p w:rsidR="00BE2DBD" w:rsidRDefault="00D1455A">
            <w:pPr>
              <w:pStyle w:val="TableParagraph"/>
              <w:rPr>
                <w:sz w:val="24"/>
              </w:rPr>
            </w:pPr>
            <w:proofErr w:type="gramStart"/>
            <w:r>
              <w:rPr>
                <w:sz w:val="24"/>
              </w:rPr>
              <w:t>8</w:t>
            </w:r>
            <w:proofErr w:type="gramEnd"/>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rPr>
                <w:sz w:val="24"/>
              </w:rPr>
            </w:pPr>
            <w:proofErr w:type="gramStart"/>
            <w:r>
              <w:rPr>
                <w:sz w:val="24"/>
              </w:rPr>
              <w:t>6</w:t>
            </w:r>
            <w:proofErr w:type="gramEnd"/>
          </w:p>
        </w:tc>
        <w:tc>
          <w:tcPr>
            <w:tcW w:w="680" w:type="dxa"/>
          </w:tcPr>
          <w:p w:rsidR="00BE2DBD" w:rsidRDefault="00D1455A">
            <w:pPr>
              <w:pStyle w:val="TableParagraph"/>
              <w:rPr>
                <w:sz w:val="24"/>
              </w:rPr>
            </w:pPr>
            <w:proofErr w:type="gramStart"/>
            <w:r>
              <w:rPr>
                <w:sz w:val="24"/>
              </w:rPr>
              <w:t>6</w:t>
            </w:r>
            <w:proofErr w:type="gramEnd"/>
          </w:p>
        </w:tc>
        <w:tc>
          <w:tcPr>
            <w:tcW w:w="680" w:type="dxa"/>
          </w:tcPr>
          <w:p w:rsidR="00BE2DBD" w:rsidRDefault="00D1455A">
            <w:pPr>
              <w:pStyle w:val="TableParagraph"/>
              <w:rPr>
                <w:sz w:val="24"/>
              </w:rPr>
            </w:pPr>
            <w:proofErr w:type="gramStart"/>
            <w:r>
              <w:rPr>
                <w:sz w:val="24"/>
              </w:rPr>
              <w:t>6</w:t>
            </w:r>
            <w:proofErr w:type="gramEnd"/>
          </w:p>
        </w:tc>
        <w:tc>
          <w:tcPr>
            <w:tcW w:w="680" w:type="dxa"/>
          </w:tcPr>
          <w:p w:rsidR="00BE2DBD" w:rsidRDefault="00D1455A">
            <w:pPr>
              <w:pStyle w:val="TableParagraph"/>
              <w:rPr>
                <w:sz w:val="24"/>
              </w:rPr>
            </w:pPr>
            <w:r>
              <w:rPr>
                <w:sz w:val="24"/>
              </w:rPr>
              <w:t>X</w:t>
            </w:r>
          </w:p>
        </w:tc>
        <w:tc>
          <w:tcPr>
            <w:tcW w:w="840" w:type="dxa"/>
          </w:tcPr>
          <w:p w:rsidR="00BE2DBD" w:rsidRDefault="00D1455A">
            <w:pPr>
              <w:pStyle w:val="TableParagraph"/>
              <w:ind w:left="136" w:right="96"/>
              <w:rPr>
                <w:sz w:val="24"/>
              </w:rPr>
            </w:pPr>
            <w:r>
              <w:rPr>
                <w:sz w:val="24"/>
              </w:rPr>
              <w:t>26</w:t>
            </w:r>
          </w:p>
        </w:tc>
      </w:tr>
    </w:tbl>
    <w:p w:rsidR="00BE2DBD" w:rsidRDefault="00BE2DBD">
      <w:pPr>
        <w:rPr>
          <w:sz w:val="24"/>
        </w:rPr>
        <w:sectPr w:rsidR="00BE2DBD">
          <w:headerReference w:type="default" r:id="rId8"/>
          <w:footerReference w:type="default" r:id="rId9"/>
          <w:type w:val="continuous"/>
          <w:pgSz w:w="11910" w:h="16840"/>
          <w:pgMar w:top="2960" w:right="1080" w:bottom="1540" w:left="1180" w:header="720" w:footer="1356" w:gutter="0"/>
          <w:cols w:space="720"/>
        </w:sectPr>
      </w:pPr>
    </w:p>
    <w:p w:rsidR="00BE2DBD" w:rsidRDefault="00BE2DBD">
      <w:pPr>
        <w:pStyle w:val="Corpodetexto"/>
        <w:rPr>
          <w:sz w:val="20"/>
        </w:rPr>
      </w:pPr>
    </w:p>
    <w:p w:rsidR="00BE2DBD" w:rsidRDefault="00BE2DBD">
      <w:pPr>
        <w:pStyle w:val="Corpodetexto"/>
        <w:rPr>
          <w:sz w:val="20"/>
        </w:rPr>
      </w:pPr>
    </w:p>
    <w:p w:rsidR="00BE2DBD" w:rsidRDefault="00BE2DBD">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2360"/>
        <w:gridCol w:w="680"/>
        <w:gridCol w:w="680"/>
        <w:gridCol w:w="680"/>
        <w:gridCol w:w="680"/>
        <w:gridCol w:w="680"/>
        <w:gridCol w:w="680"/>
        <w:gridCol w:w="680"/>
        <w:gridCol w:w="680"/>
        <w:gridCol w:w="840"/>
      </w:tblGrid>
      <w:tr w:rsidR="00BE2DBD">
        <w:trPr>
          <w:trHeight w:val="627"/>
        </w:trPr>
        <w:tc>
          <w:tcPr>
            <w:tcW w:w="720" w:type="dxa"/>
          </w:tcPr>
          <w:p w:rsidR="00BE2DBD" w:rsidRDefault="00D1455A">
            <w:pPr>
              <w:pStyle w:val="TableParagraph"/>
              <w:spacing w:before="196"/>
              <w:ind w:left="110" w:right="70"/>
              <w:rPr>
                <w:sz w:val="24"/>
              </w:rPr>
            </w:pPr>
            <w:r>
              <w:rPr>
                <w:sz w:val="24"/>
              </w:rPr>
              <w:t>15</w:t>
            </w:r>
          </w:p>
        </w:tc>
        <w:tc>
          <w:tcPr>
            <w:tcW w:w="2360" w:type="dxa"/>
          </w:tcPr>
          <w:p w:rsidR="00BE2DBD" w:rsidRDefault="00D1455A">
            <w:pPr>
              <w:pStyle w:val="TableParagraph"/>
              <w:spacing w:before="87" w:line="220" w:lineRule="auto"/>
              <w:ind w:left="670" w:right="200" w:hanging="410"/>
              <w:jc w:val="left"/>
              <w:rPr>
                <w:sz w:val="24"/>
              </w:rPr>
            </w:pPr>
            <w:r>
              <w:rPr>
                <w:sz w:val="24"/>
              </w:rPr>
              <w:t>Kit de Cartões para arbitragem</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rPr>
                <w:sz w:val="24"/>
              </w:rPr>
            </w:pPr>
            <w:proofErr w:type="gramStart"/>
            <w:r>
              <w:rPr>
                <w:sz w:val="24"/>
              </w:rPr>
              <w:t>6</w:t>
            </w:r>
            <w:proofErr w:type="gramEnd"/>
          </w:p>
        </w:tc>
        <w:tc>
          <w:tcPr>
            <w:tcW w:w="680" w:type="dxa"/>
          </w:tcPr>
          <w:p w:rsidR="00BE2DBD" w:rsidRDefault="00D1455A">
            <w:pPr>
              <w:pStyle w:val="TableParagraph"/>
              <w:spacing w:before="196"/>
              <w:rPr>
                <w:sz w:val="24"/>
              </w:rPr>
            </w:pPr>
            <w:proofErr w:type="gramStart"/>
            <w:r>
              <w:rPr>
                <w:sz w:val="24"/>
              </w:rPr>
              <w:t>6</w:t>
            </w:r>
            <w:proofErr w:type="gramEnd"/>
          </w:p>
        </w:tc>
        <w:tc>
          <w:tcPr>
            <w:tcW w:w="680" w:type="dxa"/>
          </w:tcPr>
          <w:p w:rsidR="00BE2DBD" w:rsidRDefault="00D1455A">
            <w:pPr>
              <w:pStyle w:val="TableParagraph"/>
              <w:spacing w:before="196"/>
              <w:rPr>
                <w:sz w:val="24"/>
              </w:rPr>
            </w:pPr>
            <w:proofErr w:type="gramStart"/>
            <w:r>
              <w:rPr>
                <w:sz w:val="24"/>
              </w:rPr>
              <w:t>6</w:t>
            </w:r>
            <w:proofErr w:type="gramEnd"/>
          </w:p>
        </w:tc>
        <w:tc>
          <w:tcPr>
            <w:tcW w:w="680" w:type="dxa"/>
          </w:tcPr>
          <w:p w:rsidR="00BE2DBD" w:rsidRDefault="00D1455A">
            <w:pPr>
              <w:pStyle w:val="TableParagraph"/>
              <w:spacing w:before="196"/>
              <w:rPr>
                <w:sz w:val="24"/>
              </w:rPr>
            </w:pPr>
            <w:r>
              <w:rPr>
                <w:sz w:val="24"/>
              </w:rPr>
              <w:t>X</w:t>
            </w:r>
          </w:p>
        </w:tc>
        <w:tc>
          <w:tcPr>
            <w:tcW w:w="840" w:type="dxa"/>
          </w:tcPr>
          <w:p w:rsidR="00BE2DBD" w:rsidRDefault="00D1455A">
            <w:pPr>
              <w:pStyle w:val="TableParagraph"/>
              <w:spacing w:before="196"/>
              <w:ind w:left="136" w:right="96"/>
              <w:rPr>
                <w:sz w:val="24"/>
              </w:rPr>
            </w:pPr>
            <w:r>
              <w:rPr>
                <w:sz w:val="24"/>
              </w:rPr>
              <w:t>18</w:t>
            </w:r>
          </w:p>
        </w:tc>
      </w:tr>
      <w:tr w:rsidR="00BE2DBD">
        <w:trPr>
          <w:trHeight w:val="373"/>
        </w:trPr>
        <w:tc>
          <w:tcPr>
            <w:tcW w:w="720" w:type="dxa"/>
          </w:tcPr>
          <w:p w:rsidR="00BE2DBD" w:rsidRDefault="00D1455A">
            <w:pPr>
              <w:pStyle w:val="TableParagraph"/>
              <w:ind w:left="110" w:right="70"/>
              <w:rPr>
                <w:sz w:val="24"/>
              </w:rPr>
            </w:pPr>
            <w:r>
              <w:rPr>
                <w:sz w:val="24"/>
              </w:rPr>
              <w:t>16</w:t>
            </w:r>
          </w:p>
        </w:tc>
        <w:tc>
          <w:tcPr>
            <w:tcW w:w="2360" w:type="dxa"/>
          </w:tcPr>
          <w:p w:rsidR="00BE2DBD" w:rsidRDefault="00D1455A">
            <w:pPr>
              <w:pStyle w:val="TableParagraph"/>
              <w:ind w:left="41"/>
              <w:rPr>
                <w:sz w:val="24"/>
              </w:rPr>
            </w:pPr>
            <w:r>
              <w:rPr>
                <w:sz w:val="24"/>
              </w:rPr>
              <w:t>Placar poliesportivo</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rPr>
                <w:sz w:val="24"/>
              </w:rPr>
            </w:pPr>
            <w:proofErr w:type="gramStart"/>
            <w:r>
              <w:rPr>
                <w:sz w:val="24"/>
              </w:rPr>
              <w:t>5</w:t>
            </w:r>
            <w:proofErr w:type="gramEnd"/>
          </w:p>
        </w:tc>
        <w:tc>
          <w:tcPr>
            <w:tcW w:w="680" w:type="dxa"/>
          </w:tcPr>
          <w:p w:rsidR="00BE2DBD" w:rsidRDefault="00D1455A">
            <w:pPr>
              <w:pStyle w:val="TableParagraph"/>
              <w:rPr>
                <w:sz w:val="24"/>
              </w:rPr>
            </w:pPr>
            <w:proofErr w:type="gramStart"/>
            <w:r>
              <w:rPr>
                <w:sz w:val="24"/>
              </w:rPr>
              <w:t>5</w:t>
            </w:r>
            <w:proofErr w:type="gramEnd"/>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rPr>
                <w:sz w:val="24"/>
              </w:rPr>
            </w:pPr>
            <w:proofErr w:type="gramStart"/>
            <w:r>
              <w:rPr>
                <w:sz w:val="24"/>
              </w:rPr>
              <w:t>5</w:t>
            </w:r>
            <w:proofErr w:type="gramEnd"/>
          </w:p>
        </w:tc>
        <w:tc>
          <w:tcPr>
            <w:tcW w:w="840" w:type="dxa"/>
          </w:tcPr>
          <w:p w:rsidR="00BE2DBD" w:rsidRDefault="00D1455A">
            <w:pPr>
              <w:pStyle w:val="TableParagraph"/>
              <w:ind w:left="136" w:right="96"/>
              <w:rPr>
                <w:sz w:val="24"/>
              </w:rPr>
            </w:pPr>
            <w:r>
              <w:rPr>
                <w:sz w:val="24"/>
              </w:rPr>
              <w:t>15</w:t>
            </w:r>
          </w:p>
        </w:tc>
      </w:tr>
      <w:tr w:rsidR="00BE2DBD">
        <w:trPr>
          <w:trHeight w:val="373"/>
        </w:trPr>
        <w:tc>
          <w:tcPr>
            <w:tcW w:w="720" w:type="dxa"/>
          </w:tcPr>
          <w:p w:rsidR="00BE2DBD" w:rsidRDefault="00D1455A">
            <w:pPr>
              <w:pStyle w:val="TableParagraph"/>
              <w:ind w:left="110" w:right="70"/>
              <w:rPr>
                <w:sz w:val="24"/>
              </w:rPr>
            </w:pPr>
            <w:r>
              <w:rPr>
                <w:sz w:val="24"/>
              </w:rPr>
              <w:t>17</w:t>
            </w:r>
          </w:p>
        </w:tc>
        <w:tc>
          <w:tcPr>
            <w:tcW w:w="2360" w:type="dxa"/>
          </w:tcPr>
          <w:p w:rsidR="00BE2DBD" w:rsidRDefault="00D1455A">
            <w:pPr>
              <w:pStyle w:val="TableParagraph"/>
              <w:ind w:left="34"/>
              <w:rPr>
                <w:sz w:val="24"/>
              </w:rPr>
            </w:pPr>
            <w:r>
              <w:rPr>
                <w:sz w:val="24"/>
              </w:rPr>
              <w:t>Cronômetro Esportivo</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ind w:left="150" w:right="110"/>
              <w:rPr>
                <w:sz w:val="24"/>
              </w:rPr>
            </w:pPr>
            <w:r>
              <w:rPr>
                <w:sz w:val="24"/>
              </w:rPr>
              <w:t>10</w:t>
            </w:r>
          </w:p>
        </w:tc>
        <w:tc>
          <w:tcPr>
            <w:tcW w:w="680" w:type="dxa"/>
          </w:tcPr>
          <w:p w:rsidR="00BE2DBD" w:rsidRDefault="00D1455A">
            <w:pPr>
              <w:pStyle w:val="TableParagraph"/>
              <w:ind w:left="150" w:right="110"/>
              <w:rPr>
                <w:sz w:val="24"/>
              </w:rPr>
            </w:pPr>
            <w:r>
              <w:rPr>
                <w:sz w:val="24"/>
              </w:rPr>
              <w:t>10</w:t>
            </w:r>
          </w:p>
        </w:tc>
        <w:tc>
          <w:tcPr>
            <w:tcW w:w="680" w:type="dxa"/>
          </w:tcPr>
          <w:p w:rsidR="00BE2DBD" w:rsidRDefault="00D1455A">
            <w:pPr>
              <w:pStyle w:val="TableParagraph"/>
              <w:rPr>
                <w:sz w:val="24"/>
              </w:rPr>
            </w:pPr>
            <w:proofErr w:type="gramStart"/>
            <w:r>
              <w:rPr>
                <w:sz w:val="24"/>
              </w:rPr>
              <w:t>4</w:t>
            </w:r>
            <w:proofErr w:type="gramEnd"/>
          </w:p>
        </w:tc>
        <w:tc>
          <w:tcPr>
            <w:tcW w:w="680" w:type="dxa"/>
          </w:tcPr>
          <w:p w:rsidR="00BE2DBD" w:rsidRDefault="00D1455A">
            <w:pPr>
              <w:pStyle w:val="TableParagraph"/>
              <w:rPr>
                <w:sz w:val="24"/>
              </w:rPr>
            </w:pPr>
            <w:r>
              <w:rPr>
                <w:sz w:val="24"/>
              </w:rPr>
              <w:t>X</w:t>
            </w:r>
          </w:p>
        </w:tc>
        <w:tc>
          <w:tcPr>
            <w:tcW w:w="840" w:type="dxa"/>
          </w:tcPr>
          <w:p w:rsidR="00BE2DBD" w:rsidRDefault="00D1455A">
            <w:pPr>
              <w:pStyle w:val="TableParagraph"/>
              <w:ind w:left="136" w:right="96"/>
              <w:rPr>
                <w:sz w:val="24"/>
              </w:rPr>
            </w:pPr>
            <w:r>
              <w:rPr>
                <w:sz w:val="24"/>
              </w:rPr>
              <w:t>24</w:t>
            </w:r>
          </w:p>
        </w:tc>
      </w:tr>
      <w:tr w:rsidR="00BE2DBD">
        <w:trPr>
          <w:trHeight w:val="373"/>
        </w:trPr>
        <w:tc>
          <w:tcPr>
            <w:tcW w:w="720" w:type="dxa"/>
          </w:tcPr>
          <w:p w:rsidR="00BE2DBD" w:rsidRDefault="00D1455A">
            <w:pPr>
              <w:pStyle w:val="TableParagraph"/>
              <w:ind w:left="110" w:right="70"/>
              <w:rPr>
                <w:sz w:val="24"/>
              </w:rPr>
            </w:pPr>
            <w:r>
              <w:rPr>
                <w:sz w:val="24"/>
              </w:rPr>
              <w:t>18</w:t>
            </w:r>
          </w:p>
        </w:tc>
        <w:tc>
          <w:tcPr>
            <w:tcW w:w="2360" w:type="dxa"/>
          </w:tcPr>
          <w:p w:rsidR="00BE2DBD" w:rsidRDefault="00D1455A">
            <w:pPr>
              <w:pStyle w:val="TableParagraph"/>
              <w:ind w:left="41"/>
              <w:rPr>
                <w:sz w:val="24"/>
              </w:rPr>
            </w:pPr>
            <w:r>
              <w:rPr>
                <w:sz w:val="24"/>
              </w:rPr>
              <w:t>Peteca pequena</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ind w:left="150" w:right="110"/>
              <w:rPr>
                <w:sz w:val="24"/>
              </w:rPr>
            </w:pPr>
            <w:r>
              <w:rPr>
                <w:sz w:val="24"/>
              </w:rPr>
              <w:t>20</w:t>
            </w:r>
          </w:p>
        </w:tc>
        <w:tc>
          <w:tcPr>
            <w:tcW w:w="680" w:type="dxa"/>
          </w:tcPr>
          <w:p w:rsidR="00BE2DBD" w:rsidRDefault="00D1455A">
            <w:pPr>
              <w:pStyle w:val="TableParagraph"/>
              <w:ind w:left="150" w:right="110"/>
              <w:rPr>
                <w:sz w:val="24"/>
              </w:rPr>
            </w:pPr>
            <w:r>
              <w:rPr>
                <w:sz w:val="24"/>
              </w:rPr>
              <w:t>20</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rPr>
                <w:sz w:val="24"/>
              </w:rPr>
            </w:pPr>
            <w:r>
              <w:rPr>
                <w:sz w:val="24"/>
              </w:rPr>
              <w:t>X</w:t>
            </w:r>
          </w:p>
        </w:tc>
        <w:tc>
          <w:tcPr>
            <w:tcW w:w="840" w:type="dxa"/>
          </w:tcPr>
          <w:p w:rsidR="00BE2DBD" w:rsidRDefault="00D1455A">
            <w:pPr>
              <w:pStyle w:val="TableParagraph"/>
              <w:ind w:left="136" w:right="96"/>
              <w:rPr>
                <w:sz w:val="24"/>
              </w:rPr>
            </w:pPr>
            <w:r>
              <w:rPr>
                <w:sz w:val="24"/>
              </w:rPr>
              <w:t>40</w:t>
            </w:r>
          </w:p>
        </w:tc>
      </w:tr>
      <w:tr w:rsidR="00BE2DBD">
        <w:trPr>
          <w:trHeight w:val="373"/>
        </w:trPr>
        <w:tc>
          <w:tcPr>
            <w:tcW w:w="720" w:type="dxa"/>
          </w:tcPr>
          <w:p w:rsidR="00BE2DBD" w:rsidRDefault="00D1455A">
            <w:pPr>
              <w:pStyle w:val="TableParagraph"/>
              <w:ind w:left="110" w:right="70"/>
              <w:rPr>
                <w:sz w:val="24"/>
              </w:rPr>
            </w:pPr>
            <w:r>
              <w:rPr>
                <w:sz w:val="24"/>
              </w:rPr>
              <w:t>19</w:t>
            </w:r>
          </w:p>
        </w:tc>
        <w:tc>
          <w:tcPr>
            <w:tcW w:w="2360" w:type="dxa"/>
          </w:tcPr>
          <w:p w:rsidR="00BE2DBD" w:rsidRDefault="00D1455A">
            <w:pPr>
              <w:pStyle w:val="TableParagraph"/>
              <w:ind w:left="39"/>
              <w:rPr>
                <w:sz w:val="24"/>
              </w:rPr>
            </w:pPr>
            <w:r>
              <w:rPr>
                <w:sz w:val="24"/>
              </w:rPr>
              <w:t>Peteca Badminton</w:t>
            </w:r>
          </w:p>
        </w:tc>
        <w:tc>
          <w:tcPr>
            <w:tcW w:w="680" w:type="dxa"/>
          </w:tcPr>
          <w:p w:rsidR="00BE2DBD" w:rsidRDefault="00D1455A">
            <w:pPr>
              <w:pStyle w:val="TableParagraph"/>
              <w:ind w:left="150" w:right="110"/>
              <w:rPr>
                <w:sz w:val="24"/>
              </w:rPr>
            </w:pPr>
            <w:r>
              <w:rPr>
                <w:sz w:val="24"/>
              </w:rPr>
              <w:t>40</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ind w:left="150" w:right="110"/>
              <w:rPr>
                <w:sz w:val="24"/>
              </w:rPr>
            </w:pPr>
            <w:r>
              <w:rPr>
                <w:sz w:val="24"/>
              </w:rPr>
              <w:t>30</w:t>
            </w:r>
          </w:p>
        </w:tc>
        <w:tc>
          <w:tcPr>
            <w:tcW w:w="680" w:type="dxa"/>
          </w:tcPr>
          <w:p w:rsidR="00BE2DBD" w:rsidRDefault="00D1455A">
            <w:pPr>
              <w:pStyle w:val="TableParagraph"/>
              <w:ind w:left="150" w:right="110"/>
              <w:rPr>
                <w:sz w:val="24"/>
              </w:rPr>
            </w:pPr>
            <w:r>
              <w:rPr>
                <w:sz w:val="24"/>
              </w:rPr>
              <w:t>30</w:t>
            </w:r>
          </w:p>
        </w:tc>
        <w:tc>
          <w:tcPr>
            <w:tcW w:w="680" w:type="dxa"/>
          </w:tcPr>
          <w:p w:rsidR="00BE2DBD" w:rsidRDefault="00D1455A">
            <w:pPr>
              <w:pStyle w:val="TableParagraph"/>
              <w:ind w:left="150" w:right="110"/>
              <w:rPr>
                <w:sz w:val="24"/>
              </w:rPr>
            </w:pPr>
            <w:r>
              <w:rPr>
                <w:sz w:val="24"/>
              </w:rPr>
              <w:t>12</w:t>
            </w:r>
          </w:p>
        </w:tc>
        <w:tc>
          <w:tcPr>
            <w:tcW w:w="680" w:type="dxa"/>
          </w:tcPr>
          <w:p w:rsidR="00BE2DBD" w:rsidRDefault="00D1455A">
            <w:pPr>
              <w:pStyle w:val="TableParagraph"/>
              <w:ind w:left="150" w:right="110"/>
              <w:rPr>
                <w:sz w:val="24"/>
              </w:rPr>
            </w:pPr>
            <w:r>
              <w:rPr>
                <w:sz w:val="24"/>
              </w:rPr>
              <w:t>30</w:t>
            </w:r>
          </w:p>
        </w:tc>
        <w:tc>
          <w:tcPr>
            <w:tcW w:w="840" w:type="dxa"/>
          </w:tcPr>
          <w:p w:rsidR="00BE2DBD" w:rsidRDefault="00D1455A">
            <w:pPr>
              <w:pStyle w:val="TableParagraph"/>
              <w:ind w:left="136" w:right="96"/>
              <w:rPr>
                <w:sz w:val="24"/>
              </w:rPr>
            </w:pPr>
            <w:r>
              <w:rPr>
                <w:sz w:val="24"/>
              </w:rPr>
              <w:t>142</w:t>
            </w:r>
          </w:p>
        </w:tc>
      </w:tr>
      <w:tr w:rsidR="00BE2DBD">
        <w:trPr>
          <w:trHeight w:val="373"/>
        </w:trPr>
        <w:tc>
          <w:tcPr>
            <w:tcW w:w="720" w:type="dxa"/>
          </w:tcPr>
          <w:p w:rsidR="00BE2DBD" w:rsidRDefault="00D1455A">
            <w:pPr>
              <w:pStyle w:val="TableParagraph"/>
              <w:ind w:left="110" w:right="70"/>
              <w:rPr>
                <w:sz w:val="24"/>
              </w:rPr>
            </w:pPr>
            <w:r>
              <w:rPr>
                <w:sz w:val="24"/>
              </w:rPr>
              <w:t>20</w:t>
            </w:r>
          </w:p>
        </w:tc>
        <w:tc>
          <w:tcPr>
            <w:tcW w:w="2360" w:type="dxa"/>
          </w:tcPr>
          <w:p w:rsidR="00BE2DBD" w:rsidRDefault="00D1455A">
            <w:pPr>
              <w:pStyle w:val="TableParagraph"/>
              <w:ind w:left="36"/>
              <w:rPr>
                <w:sz w:val="24"/>
              </w:rPr>
            </w:pPr>
            <w:r>
              <w:rPr>
                <w:sz w:val="24"/>
              </w:rPr>
              <w:t>Raquete Badminton</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ind w:left="150" w:right="110"/>
              <w:rPr>
                <w:sz w:val="24"/>
              </w:rPr>
            </w:pPr>
            <w:r>
              <w:rPr>
                <w:sz w:val="24"/>
              </w:rPr>
              <w:t>30</w:t>
            </w:r>
          </w:p>
        </w:tc>
        <w:tc>
          <w:tcPr>
            <w:tcW w:w="680" w:type="dxa"/>
          </w:tcPr>
          <w:p w:rsidR="00BE2DBD" w:rsidRDefault="00D1455A">
            <w:pPr>
              <w:pStyle w:val="TableParagraph"/>
              <w:ind w:left="150" w:right="110"/>
              <w:rPr>
                <w:sz w:val="24"/>
              </w:rPr>
            </w:pPr>
            <w:r>
              <w:rPr>
                <w:sz w:val="24"/>
              </w:rPr>
              <w:t>20</w:t>
            </w:r>
          </w:p>
        </w:tc>
        <w:tc>
          <w:tcPr>
            <w:tcW w:w="680" w:type="dxa"/>
          </w:tcPr>
          <w:p w:rsidR="00BE2DBD" w:rsidRDefault="00D1455A">
            <w:pPr>
              <w:pStyle w:val="TableParagraph"/>
              <w:rPr>
                <w:sz w:val="24"/>
              </w:rPr>
            </w:pPr>
            <w:proofErr w:type="gramStart"/>
            <w:r>
              <w:rPr>
                <w:sz w:val="24"/>
              </w:rPr>
              <w:t>6</w:t>
            </w:r>
            <w:proofErr w:type="gramEnd"/>
          </w:p>
        </w:tc>
        <w:tc>
          <w:tcPr>
            <w:tcW w:w="680" w:type="dxa"/>
          </w:tcPr>
          <w:p w:rsidR="00BE2DBD" w:rsidRDefault="00D1455A">
            <w:pPr>
              <w:pStyle w:val="TableParagraph"/>
              <w:ind w:left="150" w:right="110"/>
              <w:rPr>
                <w:sz w:val="24"/>
              </w:rPr>
            </w:pPr>
            <w:r>
              <w:rPr>
                <w:sz w:val="24"/>
              </w:rPr>
              <w:t>20</w:t>
            </w:r>
          </w:p>
        </w:tc>
        <w:tc>
          <w:tcPr>
            <w:tcW w:w="840" w:type="dxa"/>
          </w:tcPr>
          <w:p w:rsidR="00BE2DBD" w:rsidRDefault="00D1455A">
            <w:pPr>
              <w:pStyle w:val="TableParagraph"/>
              <w:ind w:left="136" w:right="96"/>
              <w:rPr>
                <w:sz w:val="24"/>
              </w:rPr>
            </w:pPr>
            <w:r>
              <w:rPr>
                <w:sz w:val="24"/>
              </w:rPr>
              <w:t>76</w:t>
            </w:r>
          </w:p>
        </w:tc>
      </w:tr>
      <w:tr w:rsidR="00BE2DBD">
        <w:trPr>
          <w:trHeight w:val="627"/>
        </w:trPr>
        <w:tc>
          <w:tcPr>
            <w:tcW w:w="720" w:type="dxa"/>
          </w:tcPr>
          <w:p w:rsidR="00BE2DBD" w:rsidRDefault="00D1455A">
            <w:pPr>
              <w:pStyle w:val="TableParagraph"/>
              <w:spacing w:before="196"/>
              <w:ind w:left="110" w:right="70"/>
              <w:rPr>
                <w:sz w:val="24"/>
              </w:rPr>
            </w:pPr>
            <w:r>
              <w:rPr>
                <w:sz w:val="24"/>
              </w:rPr>
              <w:t>21</w:t>
            </w:r>
          </w:p>
        </w:tc>
        <w:tc>
          <w:tcPr>
            <w:tcW w:w="2360" w:type="dxa"/>
          </w:tcPr>
          <w:p w:rsidR="00BE2DBD" w:rsidRDefault="00D1455A">
            <w:pPr>
              <w:pStyle w:val="TableParagraph"/>
              <w:spacing w:before="87" w:line="220" w:lineRule="auto"/>
              <w:ind w:left="657" w:right="420" w:hanging="176"/>
              <w:jc w:val="left"/>
              <w:rPr>
                <w:sz w:val="24"/>
              </w:rPr>
            </w:pPr>
            <w:r>
              <w:rPr>
                <w:sz w:val="24"/>
              </w:rPr>
              <w:t>Marcação para Badminton</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rPr>
                <w:sz w:val="24"/>
              </w:rPr>
            </w:pPr>
            <w:proofErr w:type="gramStart"/>
            <w:r>
              <w:rPr>
                <w:sz w:val="24"/>
              </w:rPr>
              <w:t>8</w:t>
            </w:r>
            <w:proofErr w:type="gramEnd"/>
          </w:p>
        </w:tc>
        <w:tc>
          <w:tcPr>
            <w:tcW w:w="680" w:type="dxa"/>
          </w:tcPr>
          <w:p w:rsidR="00BE2DBD" w:rsidRDefault="00D1455A">
            <w:pPr>
              <w:pStyle w:val="TableParagraph"/>
              <w:spacing w:before="196"/>
              <w:rPr>
                <w:sz w:val="24"/>
              </w:rPr>
            </w:pPr>
            <w:proofErr w:type="gramStart"/>
            <w:r>
              <w:rPr>
                <w:sz w:val="24"/>
              </w:rPr>
              <w:t>8</w:t>
            </w:r>
            <w:proofErr w:type="gramEnd"/>
          </w:p>
        </w:tc>
        <w:tc>
          <w:tcPr>
            <w:tcW w:w="680" w:type="dxa"/>
          </w:tcPr>
          <w:p w:rsidR="00BE2DBD" w:rsidRDefault="00D1455A">
            <w:pPr>
              <w:pStyle w:val="TableParagraph"/>
              <w:spacing w:before="196"/>
              <w:rPr>
                <w:sz w:val="24"/>
              </w:rPr>
            </w:pPr>
            <w:proofErr w:type="gramStart"/>
            <w:r>
              <w:rPr>
                <w:sz w:val="24"/>
              </w:rPr>
              <w:t>2</w:t>
            </w:r>
            <w:proofErr w:type="gramEnd"/>
          </w:p>
        </w:tc>
        <w:tc>
          <w:tcPr>
            <w:tcW w:w="680" w:type="dxa"/>
          </w:tcPr>
          <w:p w:rsidR="00BE2DBD" w:rsidRDefault="00D1455A">
            <w:pPr>
              <w:pStyle w:val="TableParagraph"/>
              <w:spacing w:before="196"/>
              <w:ind w:left="150" w:right="110"/>
              <w:rPr>
                <w:sz w:val="24"/>
              </w:rPr>
            </w:pPr>
            <w:r>
              <w:rPr>
                <w:sz w:val="24"/>
              </w:rPr>
              <w:t>10</w:t>
            </w:r>
          </w:p>
        </w:tc>
        <w:tc>
          <w:tcPr>
            <w:tcW w:w="840" w:type="dxa"/>
          </w:tcPr>
          <w:p w:rsidR="00BE2DBD" w:rsidRDefault="00D1455A">
            <w:pPr>
              <w:pStyle w:val="TableParagraph"/>
              <w:spacing w:before="196"/>
              <w:ind w:left="136" w:right="96"/>
              <w:rPr>
                <w:sz w:val="24"/>
              </w:rPr>
            </w:pPr>
            <w:r>
              <w:rPr>
                <w:sz w:val="24"/>
              </w:rPr>
              <w:t>28</w:t>
            </w:r>
          </w:p>
        </w:tc>
      </w:tr>
      <w:tr w:rsidR="00BE2DBD">
        <w:trPr>
          <w:trHeight w:val="627"/>
        </w:trPr>
        <w:tc>
          <w:tcPr>
            <w:tcW w:w="720" w:type="dxa"/>
          </w:tcPr>
          <w:p w:rsidR="00BE2DBD" w:rsidRDefault="00D1455A">
            <w:pPr>
              <w:pStyle w:val="TableParagraph"/>
              <w:spacing w:before="196"/>
              <w:ind w:left="110" w:right="70"/>
              <w:rPr>
                <w:sz w:val="24"/>
              </w:rPr>
            </w:pPr>
            <w:r>
              <w:rPr>
                <w:sz w:val="24"/>
              </w:rPr>
              <w:t>22</w:t>
            </w:r>
          </w:p>
        </w:tc>
        <w:tc>
          <w:tcPr>
            <w:tcW w:w="2360" w:type="dxa"/>
          </w:tcPr>
          <w:p w:rsidR="00BE2DBD" w:rsidRDefault="00D1455A">
            <w:pPr>
              <w:pStyle w:val="TableParagraph"/>
              <w:spacing w:before="87" w:line="220" w:lineRule="auto"/>
              <w:ind w:left="870" w:right="167" w:hanging="643"/>
              <w:jc w:val="left"/>
              <w:rPr>
                <w:sz w:val="24"/>
              </w:rPr>
            </w:pPr>
            <w:r>
              <w:rPr>
                <w:sz w:val="24"/>
              </w:rPr>
              <w:t>Baliza de futebol de campo</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rPr>
                <w:sz w:val="24"/>
              </w:rPr>
            </w:pPr>
            <w:proofErr w:type="gramStart"/>
            <w:r>
              <w:rPr>
                <w:sz w:val="24"/>
              </w:rPr>
              <w:t>1</w:t>
            </w:r>
            <w:proofErr w:type="gramEnd"/>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rPr>
                <w:sz w:val="24"/>
              </w:rPr>
            </w:pPr>
            <w:r>
              <w:rPr>
                <w:sz w:val="24"/>
              </w:rPr>
              <w:t>X</w:t>
            </w:r>
          </w:p>
        </w:tc>
        <w:tc>
          <w:tcPr>
            <w:tcW w:w="840" w:type="dxa"/>
          </w:tcPr>
          <w:p w:rsidR="00BE2DBD" w:rsidRDefault="00D1455A">
            <w:pPr>
              <w:pStyle w:val="TableParagraph"/>
              <w:spacing w:before="196"/>
              <w:rPr>
                <w:sz w:val="24"/>
              </w:rPr>
            </w:pPr>
            <w:proofErr w:type="gramStart"/>
            <w:r>
              <w:rPr>
                <w:sz w:val="24"/>
              </w:rPr>
              <w:t>1</w:t>
            </w:r>
            <w:proofErr w:type="gramEnd"/>
          </w:p>
        </w:tc>
      </w:tr>
      <w:tr w:rsidR="00BE2DBD">
        <w:trPr>
          <w:trHeight w:val="373"/>
        </w:trPr>
        <w:tc>
          <w:tcPr>
            <w:tcW w:w="720" w:type="dxa"/>
          </w:tcPr>
          <w:p w:rsidR="00BE2DBD" w:rsidRDefault="00D1455A">
            <w:pPr>
              <w:pStyle w:val="TableParagraph"/>
              <w:ind w:left="110" w:right="70"/>
              <w:rPr>
                <w:sz w:val="24"/>
              </w:rPr>
            </w:pPr>
            <w:r>
              <w:rPr>
                <w:sz w:val="24"/>
              </w:rPr>
              <w:t>23</w:t>
            </w:r>
          </w:p>
        </w:tc>
        <w:tc>
          <w:tcPr>
            <w:tcW w:w="2360" w:type="dxa"/>
          </w:tcPr>
          <w:p w:rsidR="00BE2DBD" w:rsidRDefault="00D1455A">
            <w:pPr>
              <w:pStyle w:val="TableParagraph"/>
              <w:rPr>
                <w:sz w:val="24"/>
              </w:rPr>
            </w:pPr>
            <w:r>
              <w:rPr>
                <w:sz w:val="24"/>
              </w:rPr>
              <w:t>Pacote de cones</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ind w:left="150" w:right="110"/>
              <w:rPr>
                <w:sz w:val="24"/>
              </w:rPr>
            </w:pPr>
            <w:r>
              <w:rPr>
                <w:sz w:val="24"/>
              </w:rPr>
              <w:t>20</w:t>
            </w:r>
          </w:p>
        </w:tc>
        <w:tc>
          <w:tcPr>
            <w:tcW w:w="680" w:type="dxa"/>
          </w:tcPr>
          <w:p w:rsidR="00BE2DBD" w:rsidRDefault="00D1455A">
            <w:pPr>
              <w:pStyle w:val="TableParagraph"/>
              <w:ind w:left="150" w:right="110"/>
              <w:rPr>
                <w:sz w:val="24"/>
              </w:rPr>
            </w:pPr>
            <w:r>
              <w:rPr>
                <w:sz w:val="24"/>
              </w:rPr>
              <w:t>20</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150" w:right="110"/>
              <w:rPr>
                <w:sz w:val="24"/>
              </w:rPr>
            </w:pPr>
            <w:r>
              <w:rPr>
                <w:sz w:val="24"/>
              </w:rPr>
              <w:t>20</w:t>
            </w:r>
          </w:p>
        </w:tc>
        <w:tc>
          <w:tcPr>
            <w:tcW w:w="840" w:type="dxa"/>
          </w:tcPr>
          <w:p w:rsidR="00BE2DBD" w:rsidRDefault="00D1455A">
            <w:pPr>
              <w:pStyle w:val="TableParagraph"/>
              <w:ind w:left="136" w:right="96"/>
              <w:rPr>
                <w:sz w:val="24"/>
              </w:rPr>
            </w:pPr>
            <w:r>
              <w:rPr>
                <w:sz w:val="24"/>
              </w:rPr>
              <w:t>60</w:t>
            </w:r>
          </w:p>
        </w:tc>
      </w:tr>
      <w:tr w:rsidR="00BE2DBD">
        <w:trPr>
          <w:trHeight w:val="627"/>
        </w:trPr>
        <w:tc>
          <w:tcPr>
            <w:tcW w:w="720" w:type="dxa"/>
          </w:tcPr>
          <w:p w:rsidR="00BE2DBD" w:rsidRDefault="00D1455A">
            <w:pPr>
              <w:pStyle w:val="TableParagraph"/>
              <w:spacing w:before="196"/>
              <w:ind w:left="110" w:right="70"/>
              <w:rPr>
                <w:sz w:val="24"/>
              </w:rPr>
            </w:pPr>
            <w:r>
              <w:rPr>
                <w:sz w:val="24"/>
              </w:rPr>
              <w:t>24</w:t>
            </w:r>
          </w:p>
        </w:tc>
        <w:tc>
          <w:tcPr>
            <w:tcW w:w="2360" w:type="dxa"/>
          </w:tcPr>
          <w:p w:rsidR="00BE2DBD" w:rsidRDefault="00D1455A">
            <w:pPr>
              <w:pStyle w:val="TableParagraph"/>
              <w:spacing w:before="87" w:line="220" w:lineRule="auto"/>
              <w:ind w:left="527" w:right="150" w:hanging="317"/>
              <w:jc w:val="left"/>
              <w:rPr>
                <w:sz w:val="24"/>
              </w:rPr>
            </w:pPr>
            <w:r>
              <w:rPr>
                <w:sz w:val="24"/>
              </w:rPr>
              <w:t>Bambolê de plástico para ginástica</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ind w:left="150" w:right="110"/>
              <w:rPr>
                <w:sz w:val="24"/>
              </w:rPr>
            </w:pPr>
            <w:r>
              <w:rPr>
                <w:sz w:val="24"/>
              </w:rPr>
              <w:t>40</w:t>
            </w:r>
          </w:p>
        </w:tc>
        <w:tc>
          <w:tcPr>
            <w:tcW w:w="680" w:type="dxa"/>
          </w:tcPr>
          <w:p w:rsidR="00BE2DBD" w:rsidRDefault="00D1455A">
            <w:pPr>
              <w:pStyle w:val="TableParagraph"/>
              <w:spacing w:before="196"/>
              <w:ind w:left="150" w:right="110"/>
              <w:rPr>
                <w:sz w:val="24"/>
              </w:rPr>
            </w:pPr>
            <w:r>
              <w:rPr>
                <w:sz w:val="24"/>
              </w:rPr>
              <w:t>40</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ind w:left="150" w:right="110"/>
              <w:rPr>
                <w:sz w:val="24"/>
              </w:rPr>
            </w:pPr>
            <w:r>
              <w:rPr>
                <w:sz w:val="24"/>
              </w:rPr>
              <w:t>10</w:t>
            </w:r>
          </w:p>
        </w:tc>
        <w:tc>
          <w:tcPr>
            <w:tcW w:w="840" w:type="dxa"/>
          </w:tcPr>
          <w:p w:rsidR="00BE2DBD" w:rsidRDefault="00D1455A">
            <w:pPr>
              <w:pStyle w:val="TableParagraph"/>
              <w:spacing w:before="196"/>
              <w:ind w:left="136" w:right="96"/>
              <w:rPr>
                <w:sz w:val="24"/>
              </w:rPr>
            </w:pPr>
            <w:r>
              <w:rPr>
                <w:sz w:val="24"/>
              </w:rPr>
              <w:t>90</w:t>
            </w:r>
          </w:p>
        </w:tc>
      </w:tr>
      <w:tr w:rsidR="00BE2DBD">
        <w:trPr>
          <w:trHeight w:val="373"/>
        </w:trPr>
        <w:tc>
          <w:tcPr>
            <w:tcW w:w="720" w:type="dxa"/>
          </w:tcPr>
          <w:p w:rsidR="00BE2DBD" w:rsidRDefault="00D1455A">
            <w:pPr>
              <w:pStyle w:val="TableParagraph"/>
              <w:ind w:left="110" w:right="70"/>
              <w:rPr>
                <w:sz w:val="24"/>
              </w:rPr>
            </w:pPr>
            <w:r>
              <w:rPr>
                <w:sz w:val="24"/>
              </w:rPr>
              <w:t>25</w:t>
            </w:r>
          </w:p>
        </w:tc>
        <w:tc>
          <w:tcPr>
            <w:tcW w:w="2360" w:type="dxa"/>
          </w:tcPr>
          <w:p w:rsidR="00BE2DBD" w:rsidRDefault="00D1455A">
            <w:pPr>
              <w:pStyle w:val="TableParagraph"/>
              <w:ind w:left="38"/>
              <w:rPr>
                <w:sz w:val="24"/>
              </w:rPr>
            </w:pPr>
            <w:r>
              <w:rPr>
                <w:sz w:val="24"/>
              </w:rPr>
              <w:t>Banco de Wells</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rPr>
                <w:sz w:val="24"/>
              </w:rPr>
            </w:pPr>
            <w:proofErr w:type="gramStart"/>
            <w:r>
              <w:rPr>
                <w:sz w:val="24"/>
              </w:rPr>
              <w:t>2</w:t>
            </w:r>
            <w:proofErr w:type="gramEnd"/>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rPr>
                <w:sz w:val="24"/>
              </w:rPr>
            </w:pPr>
            <w:r>
              <w:rPr>
                <w:sz w:val="24"/>
              </w:rPr>
              <w:t>X</w:t>
            </w:r>
          </w:p>
        </w:tc>
        <w:tc>
          <w:tcPr>
            <w:tcW w:w="840" w:type="dxa"/>
          </w:tcPr>
          <w:p w:rsidR="00BE2DBD" w:rsidRDefault="00D1455A">
            <w:pPr>
              <w:pStyle w:val="TableParagraph"/>
              <w:rPr>
                <w:sz w:val="24"/>
              </w:rPr>
            </w:pPr>
            <w:proofErr w:type="gramStart"/>
            <w:r>
              <w:rPr>
                <w:sz w:val="24"/>
              </w:rPr>
              <w:t>2</w:t>
            </w:r>
            <w:proofErr w:type="gramEnd"/>
          </w:p>
        </w:tc>
      </w:tr>
      <w:tr w:rsidR="00BE2DBD">
        <w:trPr>
          <w:trHeight w:val="373"/>
        </w:trPr>
        <w:tc>
          <w:tcPr>
            <w:tcW w:w="720" w:type="dxa"/>
          </w:tcPr>
          <w:p w:rsidR="00BE2DBD" w:rsidRDefault="00D1455A">
            <w:pPr>
              <w:pStyle w:val="TableParagraph"/>
              <w:ind w:left="110" w:right="70"/>
              <w:rPr>
                <w:sz w:val="24"/>
              </w:rPr>
            </w:pPr>
            <w:r>
              <w:rPr>
                <w:sz w:val="24"/>
              </w:rPr>
              <w:t>26</w:t>
            </w:r>
          </w:p>
        </w:tc>
        <w:tc>
          <w:tcPr>
            <w:tcW w:w="2360" w:type="dxa"/>
          </w:tcPr>
          <w:p w:rsidR="00BE2DBD" w:rsidRDefault="00D1455A">
            <w:pPr>
              <w:pStyle w:val="TableParagraph"/>
              <w:rPr>
                <w:sz w:val="24"/>
              </w:rPr>
            </w:pPr>
            <w:r>
              <w:rPr>
                <w:sz w:val="24"/>
              </w:rPr>
              <w:t>Fita de suspensão</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rPr>
                <w:sz w:val="24"/>
              </w:rPr>
            </w:pPr>
            <w:proofErr w:type="gramStart"/>
            <w:r>
              <w:rPr>
                <w:sz w:val="24"/>
              </w:rPr>
              <w:t>2</w:t>
            </w:r>
            <w:proofErr w:type="gramEnd"/>
          </w:p>
        </w:tc>
        <w:tc>
          <w:tcPr>
            <w:tcW w:w="680" w:type="dxa"/>
          </w:tcPr>
          <w:p w:rsidR="00BE2DBD" w:rsidRDefault="00D1455A">
            <w:pPr>
              <w:pStyle w:val="TableParagraph"/>
              <w:rPr>
                <w:sz w:val="24"/>
              </w:rPr>
            </w:pPr>
            <w:proofErr w:type="gramStart"/>
            <w:r>
              <w:rPr>
                <w:sz w:val="24"/>
              </w:rPr>
              <w:t>2</w:t>
            </w:r>
            <w:proofErr w:type="gramEnd"/>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rPr>
                <w:sz w:val="24"/>
              </w:rPr>
            </w:pPr>
            <w:r>
              <w:rPr>
                <w:sz w:val="24"/>
              </w:rPr>
              <w:t>X</w:t>
            </w:r>
          </w:p>
        </w:tc>
        <w:tc>
          <w:tcPr>
            <w:tcW w:w="840" w:type="dxa"/>
          </w:tcPr>
          <w:p w:rsidR="00BE2DBD" w:rsidRDefault="00D1455A">
            <w:pPr>
              <w:pStyle w:val="TableParagraph"/>
              <w:rPr>
                <w:sz w:val="24"/>
              </w:rPr>
            </w:pPr>
            <w:proofErr w:type="gramStart"/>
            <w:r>
              <w:rPr>
                <w:sz w:val="24"/>
              </w:rPr>
              <w:t>4</w:t>
            </w:r>
            <w:proofErr w:type="gramEnd"/>
          </w:p>
        </w:tc>
      </w:tr>
      <w:tr w:rsidR="00BE2DBD">
        <w:trPr>
          <w:trHeight w:val="373"/>
        </w:trPr>
        <w:tc>
          <w:tcPr>
            <w:tcW w:w="720" w:type="dxa"/>
          </w:tcPr>
          <w:p w:rsidR="00BE2DBD" w:rsidRDefault="00D1455A">
            <w:pPr>
              <w:pStyle w:val="TableParagraph"/>
              <w:ind w:left="110" w:right="70"/>
              <w:rPr>
                <w:sz w:val="24"/>
              </w:rPr>
            </w:pPr>
            <w:r>
              <w:rPr>
                <w:sz w:val="24"/>
              </w:rPr>
              <w:t>27</w:t>
            </w:r>
          </w:p>
        </w:tc>
        <w:tc>
          <w:tcPr>
            <w:tcW w:w="2360" w:type="dxa"/>
          </w:tcPr>
          <w:p w:rsidR="00BE2DBD" w:rsidRDefault="00D1455A">
            <w:pPr>
              <w:pStyle w:val="TableParagraph"/>
              <w:ind w:left="38"/>
              <w:rPr>
                <w:sz w:val="24"/>
              </w:rPr>
            </w:pPr>
            <w:r>
              <w:rPr>
                <w:sz w:val="24"/>
              </w:rPr>
              <w:t>Bloco para Yoga</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150" w:right="110"/>
              <w:rPr>
                <w:sz w:val="24"/>
              </w:rPr>
            </w:pPr>
            <w:r>
              <w:rPr>
                <w:sz w:val="24"/>
              </w:rPr>
              <w:t>10</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150" w:right="110"/>
              <w:rPr>
                <w:sz w:val="24"/>
              </w:rPr>
            </w:pPr>
            <w:r>
              <w:rPr>
                <w:sz w:val="24"/>
              </w:rPr>
              <w:t>10</w:t>
            </w:r>
          </w:p>
        </w:tc>
        <w:tc>
          <w:tcPr>
            <w:tcW w:w="840" w:type="dxa"/>
          </w:tcPr>
          <w:p w:rsidR="00BE2DBD" w:rsidRDefault="00D1455A">
            <w:pPr>
              <w:pStyle w:val="TableParagraph"/>
              <w:ind w:left="136" w:right="96"/>
              <w:rPr>
                <w:sz w:val="24"/>
              </w:rPr>
            </w:pPr>
            <w:r>
              <w:rPr>
                <w:sz w:val="24"/>
              </w:rPr>
              <w:t>20</w:t>
            </w:r>
          </w:p>
        </w:tc>
      </w:tr>
      <w:tr w:rsidR="00BE2DBD">
        <w:trPr>
          <w:trHeight w:val="373"/>
        </w:trPr>
        <w:tc>
          <w:tcPr>
            <w:tcW w:w="720" w:type="dxa"/>
          </w:tcPr>
          <w:p w:rsidR="00BE2DBD" w:rsidRDefault="00D1455A">
            <w:pPr>
              <w:pStyle w:val="TableParagraph"/>
              <w:ind w:left="110" w:right="70"/>
              <w:rPr>
                <w:sz w:val="24"/>
              </w:rPr>
            </w:pPr>
            <w:r>
              <w:rPr>
                <w:sz w:val="24"/>
              </w:rPr>
              <w:t>28</w:t>
            </w:r>
          </w:p>
        </w:tc>
        <w:tc>
          <w:tcPr>
            <w:tcW w:w="2360" w:type="dxa"/>
          </w:tcPr>
          <w:p w:rsidR="00BE2DBD" w:rsidRDefault="00D1455A">
            <w:pPr>
              <w:pStyle w:val="TableParagraph"/>
              <w:ind w:left="37"/>
              <w:rPr>
                <w:sz w:val="24"/>
              </w:rPr>
            </w:pPr>
            <w:r>
              <w:rPr>
                <w:sz w:val="24"/>
              </w:rPr>
              <w:t>Barreira para atletismo</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ind w:left="150" w:right="110"/>
              <w:rPr>
                <w:sz w:val="24"/>
              </w:rPr>
            </w:pPr>
            <w:r>
              <w:rPr>
                <w:sz w:val="24"/>
              </w:rPr>
              <w:t>16</w:t>
            </w:r>
          </w:p>
        </w:tc>
        <w:tc>
          <w:tcPr>
            <w:tcW w:w="680" w:type="dxa"/>
          </w:tcPr>
          <w:p w:rsidR="00BE2DBD" w:rsidRDefault="00D1455A">
            <w:pPr>
              <w:pStyle w:val="TableParagraph"/>
              <w:ind w:left="150" w:right="110"/>
              <w:rPr>
                <w:sz w:val="24"/>
              </w:rPr>
            </w:pPr>
            <w:r>
              <w:rPr>
                <w:sz w:val="24"/>
              </w:rPr>
              <w:t>16</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150" w:right="110"/>
              <w:rPr>
                <w:sz w:val="24"/>
              </w:rPr>
            </w:pPr>
            <w:r>
              <w:rPr>
                <w:sz w:val="24"/>
              </w:rPr>
              <w:t>16</w:t>
            </w:r>
          </w:p>
        </w:tc>
        <w:tc>
          <w:tcPr>
            <w:tcW w:w="840" w:type="dxa"/>
          </w:tcPr>
          <w:p w:rsidR="00BE2DBD" w:rsidRDefault="00D1455A">
            <w:pPr>
              <w:pStyle w:val="TableParagraph"/>
              <w:ind w:left="136" w:right="96"/>
              <w:rPr>
                <w:sz w:val="24"/>
              </w:rPr>
            </w:pPr>
            <w:r>
              <w:rPr>
                <w:sz w:val="24"/>
              </w:rPr>
              <w:t>48</w:t>
            </w:r>
          </w:p>
        </w:tc>
      </w:tr>
      <w:tr w:rsidR="00BE2DBD">
        <w:trPr>
          <w:trHeight w:val="627"/>
        </w:trPr>
        <w:tc>
          <w:tcPr>
            <w:tcW w:w="720" w:type="dxa"/>
          </w:tcPr>
          <w:p w:rsidR="00BE2DBD" w:rsidRDefault="00D1455A">
            <w:pPr>
              <w:pStyle w:val="TableParagraph"/>
              <w:spacing w:before="196"/>
              <w:ind w:left="110" w:right="70"/>
              <w:rPr>
                <w:sz w:val="24"/>
              </w:rPr>
            </w:pPr>
            <w:r>
              <w:rPr>
                <w:sz w:val="24"/>
              </w:rPr>
              <w:t>29</w:t>
            </w:r>
          </w:p>
        </w:tc>
        <w:tc>
          <w:tcPr>
            <w:tcW w:w="2360" w:type="dxa"/>
          </w:tcPr>
          <w:p w:rsidR="00BE2DBD" w:rsidRDefault="00D1455A">
            <w:pPr>
              <w:pStyle w:val="TableParagraph"/>
              <w:spacing w:before="87" w:line="220" w:lineRule="auto"/>
              <w:ind w:left="917" w:right="153" w:hanging="703"/>
              <w:jc w:val="left"/>
              <w:rPr>
                <w:sz w:val="24"/>
              </w:rPr>
            </w:pPr>
            <w:r>
              <w:rPr>
                <w:sz w:val="24"/>
              </w:rPr>
              <w:t>Postes para salto em altura</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rPr>
                <w:sz w:val="24"/>
              </w:rPr>
            </w:pPr>
            <w:proofErr w:type="gramStart"/>
            <w:r>
              <w:rPr>
                <w:sz w:val="24"/>
              </w:rPr>
              <w:t>1</w:t>
            </w:r>
            <w:proofErr w:type="gramEnd"/>
          </w:p>
        </w:tc>
        <w:tc>
          <w:tcPr>
            <w:tcW w:w="680" w:type="dxa"/>
          </w:tcPr>
          <w:p w:rsidR="00BE2DBD" w:rsidRDefault="00D1455A">
            <w:pPr>
              <w:pStyle w:val="TableParagraph"/>
              <w:spacing w:before="196"/>
              <w:rPr>
                <w:sz w:val="24"/>
              </w:rPr>
            </w:pPr>
            <w:proofErr w:type="gramStart"/>
            <w:r>
              <w:rPr>
                <w:sz w:val="24"/>
              </w:rPr>
              <w:t>1</w:t>
            </w:r>
            <w:proofErr w:type="gramEnd"/>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rPr>
                <w:sz w:val="24"/>
              </w:rPr>
            </w:pPr>
            <w:proofErr w:type="gramStart"/>
            <w:r>
              <w:rPr>
                <w:sz w:val="24"/>
              </w:rPr>
              <w:t>1</w:t>
            </w:r>
            <w:proofErr w:type="gramEnd"/>
          </w:p>
        </w:tc>
        <w:tc>
          <w:tcPr>
            <w:tcW w:w="840" w:type="dxa"/>
          </w:tcPr>
          <w:p w:rsidR="00BE2DBD" w:rsidRDefault="00D1455A">
            <w:pPr>
              <w:pStyle w:val="TableParagraph"/>
              <w:spacing w:before="196"/>
              <w:rPr>
                <w:sz w:val="24"/>
              </w:rPr>
            </w:pPr>
            <w:proofErr w:type="gramStart"/>
            <w:r>
              <w:rPr>
                <w:sz w:val="24"/>
              </w:rPr>
              <w:t>3</w:t>
            </w:r>
            <w:proofErr w:type="gramEnd"/>
          </w:p>
        </w:tc>
      </w:tr>
      <w:tr w:rsidR="00BE2DBD">
        <w:trPr>
          <w:trHeight w:val="373"/>
        </w:trPr>
        <w:tc>
          <w:tcPr>
            <w:tcW w:w="720" w:type="dxa"/>
          </w:tcPr>
          <w:p w:rsidR="00BE2DBD" w:rsidRDefault="00D1455A">
            <w:pPr>
              <w:pStyle w:val="TableParagraph"/>
              <w:ind w:left="110" w:right="70"/>
              <w:rPr>
                <w:sz w:val="24"/>
              </w:rPr>
            </w:pPr>
            <w:r>
              <w:rPr>
                <w:sz w:val="24"/>
              </w:rPr>
              <w:t>30</w:t>
            </w:r>
          </w:p>
        </w:tc>
        <w:tc>
          <w:tcPr>
            <w:tcW w:w="2360" w:type="dxa"/>
          </w:tcPr>
          <w:p w:rsidR="00BE2DBD" w:rsidRDefault="00D1455A">
            <w:pPr>
              <w:pStyle w:val="TableParagraph"/>
              <w:ind w:left="39"/>
              <w:rPr>
                <w:sz w:val="24"/>
              </w:rPr>
            </w:pPr>
            <w:r>
              <w:rPr>
                <w:sz w:val="24"/>
              </w:rPr>
              <w:t>Bloco de partida</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ind w:left="150" w:right="110"/>
              <w:rPr>
                <w:sz w:val="24"/>
              </w:rPr>
            </w:pPr>
            <w:r>
              <w:rPr>
                <w:sz w:val="24"/>
              </w:rPr>
              <w:t>12</w:t>
            </w:r>
          </w:p>
        </w:tc>
        <w:tc>
          <w:tcPr>
            <w:tcW w:w="680" w:type="dxa"/>
          </w:tcPr>
          <w:p w:rsidR="00BE2DBD" w:rsidRDefault="00D1455A">
            <w:pPr>
              <w:pStyle w:val="TableParagraph"/>
              <w:ind w:left="150" w:right="110"/>
              <w:rPr>
                <w:sz w:val="24"/>
              </w:rPr>
            </w:pPr>
            <w:r>
              <w:rPr>
                <w:sz w:val="24"/>
              </w:rPr>
              <w:t>12</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150" w:right="110"/>
              <w:rPr>
                <w:sz w:val="24"/>
              </w:rPr>
            </w:pPr>
            <w:r>
              <w:rPr>
                <w:sz w:val="24"/>
              </w:rPr>
              <w:t>12</w:t>
            </w:r>
          </w:p>
        </w:tc>
        <w:tc>
          <w:tcPr>
            <w:tcW w:w="840" w:type="dxa"/>
          </w:tcPr>
          <w:p w:rsidR="00BE2DBD" w:rsidRDefault="00D1455A">
            <w:pPr>
              <w:pStyle w:val="TableParagraph"/>
              <w:ind w:left="136" w:right="96"/>
              <w:rPr>
                <w:sz w:val="24"/>
              </w:rPr>
            </w:pPr>
            <w:r>
              <w:rPr>
                <w:sz w:val="24"/>
              </w:rPr>
              <w:t>36</w:t>
            </w:r>
          </w:p>
        </w:tc>
      </w:tr>
      <w:tr w:rsidR="00BE2DBD">
        <w:trPr>
          <w:trHeight w:val="373"/>
        </w:trPr>
        <w:tc>
          <w:tcPr>
            <w:tcW w:w="720" w:type="dxa"/>
          </w:tcPr>
          <w:p w:rsidR="00BE2DBD" w:rsidRDefault="00D1455A">
            <w:pPr>
              <w:pStyle w:val="TableParagraph"/>
              <w:ind w:left="110" w:right="70"/>
              <w:rPr>
                <w:sz w:val="24"/>
              </w:rPr>
            </w:pPr>
            <w:r>
              <w:rPr>
                <w:sz w:val="24"/>
              </w:rPr>
              <w:t>31</w:t>
            </w:r>
          </w:p>
        </w:tc>
        <w:tc>
          <w:tcPr>
            <w:tcW w:w="2360" w:type="dxa"/>
          </w:tcPr>
          <w:p w:rsidR="00BE2DBD" w:rsidRDefault="00D1455A">
            <w:pPr>
              <w:pStyle w:val="TableParagraph"/>
              <w:rPr>
                <w:sz w:val="24"/>
              </w:rPr>
            </w:pPr>
            <w:r>
              <w:rPr>
                <w:sz w:val="24"/>
              </w:rPr>
              <w:t>Sarrafo para salto</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rPr>
                <w:sz w:val="24"/>
              </w:rPr>
            </w:pPr>
            <w:proofErr w:type="gramStart"/>
            <w:r>
              <w:rPr>
                <w:sz w:val="24"/>
              </w:rPr>
              <w:t>2</w:t>
            </w:r>
            <w:proofErr w:type="gramEnd"/>
          </w:p>
        </w:tc>
        <w:tc>
          <w:tcPr>
            <w:tcW w:w="680" w:type="dxa"/>
          </w:tcPr>
          <w:p w:rsidR="00BE2DBD" w:rsidRDefault="00D1455A">
            <w:pPr>
              <w:pStyle w:val="TableParagraph"/>
              <w:rPr>
                <w:sz w:val="24"/>
              </w:rPr>
            </w:pPr>
            <w:proofErr w:type="gramStart"/>
            <w:r>
              <w:rPr>
                <w:sz w:val="24"/>
              </w:rPr>
              <w:t>2</w:t>
            </w:r>
            <w:proofErr w:type="gramEnd"/>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rPr>
                <w:sz w:val="24"/>
              </w:rPr>
            </w:pPr>
            <w:proofErr w:type="gramStart"/>
            <w:r>
              <w:rPr>
                <w:sz w:val="24"/>
              </w:rPr>
              <w:t>2</w:t>
            </w:r>
            <w:proofErr w:type="gramEnd"/>
          </w:p>
        </w:tc>
        <w:tc>
          <w:tcPr>
            <w:tcW w:w="840" w:type="dxa"/>
          </w:tcPr>
          <w:p w:rsidR="00BE2DBD" w:rsidRDefault="00D1455A">
            <w:pPr>
              <w:pStyle w:val="TableParagraph"/>
              <w:rPr>
                <w:sz w:val="24"/>
              </w:rPr>
            </w:pPr>
            <w:proofErr w:type="gramStart"/>
            <w:r>
              <w:rPr>
                <w:sz w:val="24"/>
              </w:rPr>
              <w:t>6</w:t>
            </w:r>
            <w:proofErr w:type="gramEnd"/>
          </w:p>
        </w:tc>
      </w:tr>
      <w:tr w:rsidR="00BE2DBD">
        <w:trPr>
          <w:trHeight w:val="627"/>
        </w:trPr>
        <w:tc>
          <w:tcPr>
            <w:tcW w:w="720" w:type="dxa"/>
          </w:tcPr>
          <w:p w:rsidR="00BE2DBD" w:rsidRDefault="00D1455A">
            <w:pPr>
              <w:pStyle w:val="TableParagraph"/>
              <w:spacing w:before="196"/>
              <w:ind w:left="110" w:right="70"/>
              <w:rPr>
                <w:sz w:val="24"/>
              </w:rPr>
            </w:pPr>
            <w:r>
              <w:rPr>
                <w:sz w:val="24"/>
              </w:rPr>
              <w:t>32</w:t>
            </w:r>
          </w:p>
        </w:tc>
        <w:tc>
          <w:tcPr>
            <w:tcW w:w="2360" w:type="dxa"/>
          </w:tcPr>
          <w:p w:rsidR="00BE2DBD" w:rsidRDefault="00D1455A">
            <w:pPr>
              <w:pStyle w:val="TableParagraph"/>
              <w:spacing w:before="87" w:line="220" w:lineRule="auto"/>
              <w:ind w:left="577" w:right="517" w:firstLine="49"/>
              <w:jc w:val="left"/>
              <w:rPr>
                <w:sz w:val="24"/>
              </w:rPr>
            </w:pPr>
            <w:r>
              <w:rPr>
                <w:sz w:val="24"/>
              </w:rPr>
              <w:t>Bastão para revezamento</w:t>
            </w:r>
          </w:p>
        </w:tc>
        <w:tc>
          <w:tcPr>
            <w:tcW w:w="680" w:type="dxa"/>
          </w:tcPr>
          <w:p w:rsidR="00BE2DBD" w:rsidRDefault="00D1455A">
            <w:pPr>
              <w:pStyle w:val="TableParagraph"/>
              <w:spacing w:before="196"/>
              <w:rPr>
                <w:sz w:val="24"/>
              </w:rPr>
            </w:pPr>
            <w:proofErr w:type="gramStart"/>
            <w:r>
              <w:rPr>
                <w:sz w:val="24"/>
              </w:rPr>
              <w:t>2</w:t>
            </w:r>
            <w:proofErr w:type="gramEnd"/>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ind w:left="150" w:right="110"/>
              <w:rPr>
                <w:sz w:val="24"/>
              </w:rPr>
            </w:pPr>
            <w:r>
              <w:rPr>
                <w:sz w:val="24"/>
              </w:rPr>
              <w:t>12</w:t>
            </w:r>
          </w:p>
        </w:tc>
        <w:tc>
          <w:tcPr>
            <w:tcW w:w="680" w:type="dxa"/>
          </w:tcPr>
          <w:p w:rsidR="00BE2DBD" w:rsidRDefault="00D1455A">
            <w:pPr>
              <w:pStyle w:val="TableParagraph"/>
              <w:spacing w:before="196"/>
              <w:ind w:left="150" w:right="110"/>
              <w:rPr>
                <w:sz w:val="24"/>
              </w:rPr>
            </w:pPr>
            <w:r>
              <w:rPr>
                <w:sz w:val="24"/>
              </w:rPr>
              <w:t>12</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rPr>
                <w:sz w:val="24"/>
              </w:rPr>
            </w:pPr>
            <w:r>
              <w:rPr>
                <w:sz w:val="24"/>
              </w:rPr>
              <w:t>X</w:t>
            </w:r>
          </w:p>
        </w:tc>
        <w:tc>
          <w:tcPr>
            <w:tcW w:w="840" w:type="dxa"/>
          </w:tcPr>
          <w:p w:rsidR="00BE2DBD" w:rsidRDefault="00D1455A">
            <w:pPr>
              <w:pStyle w:val="TableParagraph"/>
              <w:spacing w:before="196"/>
              <w:ind w:left="136" w:right="96"/>
              <w:rPr>
                <w:sz w:val="24"/>
              </w:rPr>
            </w:pPr>
            <w:r>
              <w:rPr>
                <w:sz w:val="24"/>
              </w:rPr>
              <w:t>26</w:t>
            </w:r>
          </w:p>
        </w:tc>
      </w:tr>
      <w:tr w:rsidR="00BE2DBD">
        <w:trPr>
          <w:trHeight w:val="373"/>
        </w:trPr>
        <w:tc>
          <w:tcPr>
            <w:tcW w:w="720" w:type="dxa"/>
          </w:tcPr>
          <w:p w:rsidR="00BE2DBD" w:rsidRDefault="00D1455A">
            <w:pPr>
              <w:pStyle w:val="TableParagraph"/>
              <w:ind w:left="110" w:right="70"/>
              <w:rPr>
                <w:sz w:val="24"/>
              </w:rPr>
            </w:pPr>
            <w:r>
              <w:rPr>
                <w:sz w:val="24"/>
              </w:rPr>
              <w:t>33</w:t>
            </w:r>
          </w:p>
        </w:tc>
        <w:tc>
          <w:tcPr>
            <w:tcW w:w="2360" w:type="dxa"/>
          </w:tcPr>
          <w:p w:rsidR="00BE2DBD" w:rsidRDefault="00D1455A">
            <w:pPr>
              <w:pStyle w:val="TableParagraph"/>
              <w:ind w:left="37"/>
              <w:rPr>
                <w:sz w:val="24"/>
              </w:rPr>
            </w:pPr>
            <w:r>
              <w:rPr>
                <w:sz w:val="24"/>
              </w:rPr>
              <w:t>Bola de Espiribol</w:t>
            </w:r>
          </w:p>
        </w:tc>
        <w:tc>
          <w:tcPr>
            <w:tcW w:w="680" w:type="dxa"/>
          </w:tcPr>
          <w:p w:rsidR="00BE2DBD" w:rsidRDefault="00D1455A">
            <w:pPr>
              <w:pStyle w:val="TableParagraph"/>
              <w:rPr>
                <w:sz w:val="24"/>
              </w:rPr>
            </w:pPr>
            <w:proofErr w:type="gramStart"/>
            <w:r>
              <w:rPr>
                <w:sz w:val="24"/>
              </w:rPr>
              <w:t>5</w:t>
            </w:r>
            <w:proofErr w:type="gramEnd"/>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rPr>
                <w:sz w:val="24"/>
              </w:rPr>
            </w:pPr>
            <w:proofErr w:type="gramStart"/>
            <w:r>
              <w:rPr>
                <w:sz w:val="24"/>
              </w:rPr>
              <w:t>5</w:t>
            </w:r>
            <w:proofErr w:type="gramEnd"/>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rPr>
                <w:sz w:val="24"/>
              </w:rPr>
            </w:pPr>
            <w:proofErr w:type="gramStart"/>
            <w:r>
              <w:rPr>
                <w:sz w:val="24"/>
              </w:rPr>
              <w:t>5</w:t>
            </w:r>
            <w:proofErr w:type="gramEnd"/>
          </w:p>
        </w:tc>
        <w:tc>
          <w:tcPr>
            <w:tcW w:w="840" w:type="dxa"/>
          </w:tcPr>
          <w:p w:rsidR="00BE2DBD" w:rsidRDefault="00D1455A">
            <w:pPr>
              <w:pStyle w:val="TableParagraph"/>
              <w:ind w:left="136" w:right="96"/>
              <w:rPr>
                <w:sz w:val="24"/>
              </w:rPr>
            </w:pPr>
            <w:r>
              <w:rPr>
                <w:sz w:val="24"/>
              </w:rPr>
              <w:t>15</w:t>
            </w:r>
          </w:p>
        </w:tc>
      </w:tr>
      <w:tr w:rsidR="00BE2DBD">
        <w:trPr>
          <w:trHeight w:val="627"/>
        </w:trPr>
        <w:tc>
          <w:tcPr>
            <w:tcW w:w="720" w:type="dxa"/>
          </w:tcPr>
          <w:p w:rsidR="00BE2DBD" w:rsidRDefault="00D1455A">
            <w:pPr>
              <w:pStyle w:val="TableParagraph"/>
              <w:spacing w:before="196"/>
              <w:ind w:left="110" w:right="70"/>
              <w:rPr>
                <w:sz w:val="24"/>
              </w:rPr>
            </w:pPr>
            <w:r>
              <w:rPr>
                <w:sz w:val="24"/>
              </w:rPr>
              <w:t>34</w:t>
            </w:r>
          </w:p>
        </w:tc>
        <w:tc>
          <w:tcPr>
            <w:tcW w:w="2360" w:type="dxa"/>
          </w:tcPr>
          <w:p w:rsidR="00BE2DBD" w:rsidRDefault="00D1455A">
            <w:pPr>
              <w:pStyle w:val="TableParagraph"/>
              <w:spacing w:before="87" w:line="220" w:lineRule="auto"/>
              <w:ind w:left="683" w:right="57" w:hanging="486"/>
              <w:jc w:val="left"/>
              <w:rPr>
                <w:sz w:val="24"/>
              </w:rPr>
            </w:pPr>
            <w:r>
              <w:rPr>
                <w:sz w:val="24"/>
              </w:rPr>
              <w:t>Bola de Basquetebol Masculino</w:t>
            </w:r>
          </w:p>
        </w:tc>
        <w:tc>
          <w:tcPr>
            <w:tcW w:w="680" w:type="dxa"/>
          </w:tcPr>
          <w:p w:rsidR="00BE2DBD" w:rsidRDefault="00D1455A">
            <w:pPr>
              <w:pStyle w:val="TableParagraph"/>
              <w:spacing w:before="196"/>
              <w:ind w:left="150" w:right="110"/>
              <w:rPr>
                <w:sz w:val="24"/>
              </w:rPr>
            </w:pPr>
            <w:r>
              <w:rPr>
                <w:sz w:val="24"/>
              </w:rPr>
              <w:t>20</w:t>
            </w:r>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ind w:left="150" w:right="110"/>
              <w:rPr>
                <w:sz w:val="24"/>
              </w:rPr>
            </w:pPr>
            <w:r>
              <w:rPr>
                <w:sz w:val="24"/>
              </w:rPr>
              <w:t>10</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ind w:left="150" w:right="110"/>
              <w:rPr>
                <w:sz w:val="24"/>
              </w:rPr>
            </w:pPr>
            <w:r>
              <w:rPr>
                <w:sz w:val="24"/>
              </w:rPr>
              <w:t>10</w:t>
            </w:r>
          </w:p>
        </w:tc>
        <w:tc>
          <w:tcPr>
            <w:tcW w:w="840" w:type="dxa"/>
          </w:tcPr>
          <w:p w:rsidR="00BE2DBD" w:rsidRDefault="00D1455A">
            <w:pPr>
              <w:pStyle w:val="TableParagraph"/>
              <w:spacing w:before="196"/>
              <w:ind w:left="136" w:right="96"/>
              <w:rPr>
                <w:sz w:val="24"/>
              </w:rPr>
            </w:pPr>
            <w:r>
              <w:rPr>
                <w:sz w:val="24"/>
              </w:rPr>
              <w:t>40</w:t>
            </w:r>
          </w:p>
        </w:tc>
      </w:tr>
      <w:tr w:rsidR="00BE2DBD">
        <w:trPr>
          <w:trHeight w:val="627"/>
        </w:trPr>
        <w:tc>
          <w:tcPr>
            <w:tcW w:w="720" w:type="dxa"/>
          </w:tcPr>
          <w:p w:rsidR="00BE2DBD" w:rsidRDefault="00D1455A">
            <w:pPr>
              <w:pStyle w:val="TableParagraph"/>
              <w:spacing w:before="196"/>
              <w:ind w:left="110" w:right="70"/>
              <w:rPr>
                <w:sz w:val="24"/>
              </w:rPr>
            </w:pPr>
            <w:r>
              <w:rPr>
                <w:sz w:val="24"/>
              </w:rPr>
              <w:t>35</w:t>
            </w:r>
          </w:p>
        </w:tc>
        <w:tc>
          <w:tcPr>
            <w:tcW w:w="2360" w:type="dxa"/>
          </w:tcPr>
          <w:p w:rsidR="00BE2DBD" w:rsidRDefault="00D1455A">
            <w:pPr>
              <w:pStyle w:val="TableParagraph"/>
              <w:spacing w:before="87" w:line="220" w:lineRule="auto"/>
              <w:ind w:left="730" w:right="57" w:hanging="533"/>
              <w:jc w:val="left"/>
              <w:rPr>
                <w:sz w:val="24"/>
              </w:rPr>
            </w:pPr>
            <w:r>
              <w:rPr>
                <w:sz w:val="24"/>
              </w:rPr>
              <w:t>Bola de Basquetebol Feminino</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ind w:left="150" w:right="110"/>
              <w:rPr>
                <w:sz w:val="24"/>
              </w:rPr>
            </w:pPr>
            <w:r>
              <w:rPr>
                <w:sz w:val="24"/>
              </w:rPr>
              <w:t>10</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rPr>
                <w:sz w:val="24"/>
              </w:rPr>
            </w:pPr>
            <w:proofErr w:type="gramStart"/>
            <w:r>
              <w:rPr>
                <w:sz w:val="24"/>
              </w:rPr>
              <w:t>5</w:t>
            </w:r>
            <w:proofErr w:type="gramEnd"/>
          </w:p>
        </w:tc>
        <w:tc>
          <w:tcPr>
            <w:tcW w:w="840" w:type="dxa"/>
          </w:tcPr>
          <w:p w:rsidR="00BE2DBD" w:rsidRDefault="00D1455A">
            <w:pPr>
              <w:pStyle w:val="TableParagraph"/>
              <w:spacing w:before="196"/>
              <w:ind w:left="136" w:right="96"/>
              <w:rPr>
                <w:sz w:val="24"/>
              </w:rPr>
            </w:pPr>
            <w:r>
              <w:rPr>
                <w:sz w:val="24"/>
              </w:rPr>
              <w:t>15</w:t>
            </w:r>
          </w:p>
        </w:tc>
      </w:tr>
      <w:tr w:rsidR="00BE2DBD">
        <w:trPr>
          <w:trHeight w:val="627"/>
        </w:trPr>
        <w:tc>
          <w:tcPr>
            <w:tcW w:w="720" w:type="dxa"/>
          </w:tcPr>
          <w:p w:rsidR="00BE2DBD" w:rsidRDefault="00D1455A">
            <w:pPr>
              <w:pStyle w:val="TableParagraph"/>
              <w:spacing w:before="196"/>
              <w:ind w:left="110" w:right="70"/>
              <w:rPr>
                <w:sz w:val="24"/>
              </w:rPr>
            </w:pPr>
            <w:r>
              <w:rPr>
                <w:sz w:val="24"/>
              </w:rPr>
              <w:t>36</w:t>
            </w:r>
          </w:p>
        </w:tc>
        <w:tc>
          <w:tcPr>
            <w:tcW w:w="2360" w:type="dxa"/>
          </w:tcPr>
          <w:p w:rsidR="00BE2DBD" w:rsidRDefault="00D1455A">
            <w:pPr>
              <w:pStyle w:val="TableParagraph"/>
              <w:spacing w:before="87" w:line="220" w:lineRule="auto"/>
              <w:ind w:left="843" w:right="220" w:hanging="563"/>
              <w:jc w:val="left"/>
              <w:rPr>
                <w:sz w:val="24"/>
              </w:rPr>
            </w:pPr>
            <w:r>
              <w:rPr>
                <w:sz w:val="24"/>
              </w:rPr>
              <w:t>Bola de Futebol de Campo</w:t>
            </w:r>
          </w:p>
        </w:tc>
        <w:tc>
          <w:tcPr>
            <w:tcW w:w="680" w:type="dxa"/>
          </w:tcPr>
          <w:p w:rsidR="00BE2DBD" w:rsidRDefault="00D1455A">
            <w:pPr>
              <w:pStyle w:val="TableParagraph"/>
              <w:spacing w:before="196"/>
              <w:rPr>
                <w:sz w:val="24"/>
              </w:rPr>
            </w:pPr>
            <w:proofErr w:type="gramStart"/>
            <w:r>
              <w:rPr>
                <w:sz w:val="24"/>
              </w:rPr>
              <w:t>5</w:t>
            </w:r>
            <w:proofErr w:type="gramEnd"/>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ind w:left="150" w:right="110"/>
              <w:rPr>
                <w:sz w:val="24"/>
              </w:rPr>
            </w:pPr>
            <w:r>
              <w:rPr>
                <w:sz w:val="24"/>
              </w:rPr>
              <w:t>20</w:t>
            </w:r>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ind w:left="150" w:right="110"/>
              <w:rPr>
                <w:sz w:val="24"/>
              </w:rPr>
            </w:pPr>
            <w:r>
              <w:rPr>
                <w:sz w:val="24"/>
              </w:rPr>
              <w:t>15</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rPr>
                <w:sz w:val="24"/>
              </w:rPr>
            </w:pPr>
            <w:r>
              <w:rPr>
                <w:sz w:val="24"/>
              </w:rPr>
              <w:t>X</w:t>
            </w:r>
          </w:p>
        </w:tc>
        <w:tc>
          <w:tcPr>
            <w:tcW w:w="840" w:type="dxa"/>
          </w:tcPr>
          <w:p w:rsidR="00BE2DBD" w:rsidRDefault="00D1455A">
            <w:pPr>
              <w:pStyle w:val="TableParagraph"/>
              <w:spacing w:before="196"/>
              <w:ind w:left="136" w:right="96"/>
              <w:rPr>
                <w:sz w:val="24"/>
              </w:rPr>
            </w:pPr>
            <w:r>
              <w:rPr>
                <w:sz w:val="24"/>
              </w:rPr>
              <w:t>40</w:t>
            </w:r>
          </w:p>
        </w:tc>
      </w:tr>
    </w:tbl>
    <w:p w:rsidR="00BE2DBD" w:rsidRDefault="00BE2DBD">
      <w:pPr>
        <w:rPr>
          <w:sz w:val="24"/>
        </w:rPr>
        <w:sectPr w:rsidR="00BE2DBD">
          <w:pgSz w:w="11910" w:h="16840"/>
          <w:pgMar w:top="2960" w:right="1080" w:bottom="1540" w:left="1180" w:header="720" w:footer="1356" w:gutter="0"/>
          <w:cols w:space="720"/>
        </w:sectPr>
      </w:pPr>
    </w:p>
    <w:p w:rsidR="00BE2DBD" w:rsidRDefault="00BE2DBD">
      <w:pPr>
        <w:pStyle w:val="Corpodetexto"/>
        <w:rPr>
          <w:sz w:val="20"/>
        </w:rPr>
      </w:pPr>
    </w:p>
    <w:p w:rsidR="00BE2DBD" w:rsidRDefault="00BE2DBD">
      <w:pPr>
        <w:pStyle w:val="Corpodetexto"/>
        <w:rPr>
          <w:sz w:val="20"/>
        </w:rPr>
      </w:pPr>
    </w:p>
    <w:p w:rsidR="00BE2DBD" w:rsidRDefault="00BE2DBD">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2360"/>
        <w:gridCol w:w="680"/>
        <w:gridCol w:w="680"/>
        <w:gridCol w:w="680"/>
        <w:gridCol w:w="680"/>
        <w:gridCol w:w="680"/>
        <w:gridCol w:w="680"/>
        <w:gridCol w:w="680"/>
        <w:gridCol w:w="680"/>
        <w:gridCol w:w="840"/>
      </w:tblGrid>
      <w:tr w:rsidR="00BE2DBD">
        <w:trPr>
          <w:trHeight w:val="627"/>
        </w:trPr>
        <w:tc>
          <w:tcPr>
            <w:tcW w:w="720" w:type="dxa"/>
          </w:tcPr>
          <w:p w:rsidR="00BE2DBD" w:rsidRDefault="00D1455A">
            <w:pPr>
              <w:pStyle w:val="TableParagraph"/>
              <w:spacing w:before="196"/>
              <w:ind w:left="110" w:right="70"/>
              <w:rPr>
                <w:sz w:val="24"/>
              </w:rPr>
            </w:pPr>
            <w:r>
              <w:rPr>
                <w:sz w:val="24"/>
              </w:rPr>
              <w:t>37</w:t>
            </w:r>
          </w:p>
        </w:tc>
        <w:tc>
          <w:tcPr>
            <w:tcW w:w="2360" w:type="dxa"/>
          </w:tcPr>
          <w:p w:rsidR="00BE2DBD" w:rsidRDefault="00D1455A">
            <w:pPr>
              <w:pStyle w:val="TableParagraph"/>
              <w:spacing w:before="87" w:line="220" w:lineRule="auto"/>
              <w:ind w:left="284" w:right="220" w:hanging="4"/>
              <w:jc w:val="left"/>
              <w:rPr>
                <w:sz w:val="24"/>
              </w:rPr>
            </w:pPr>
            <w:r>
              <w:rPr>
                <w:sz w:val="24"/>
              </w:rPr>
              <w:t>Bola de Futebol de Campo com Guizo</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rPr>
                <w:sz w:val="24"/>
              </w:rPr>
            </w:pPr>
            <w:proofErr w:type="gramStart"/>
            <w:r>
              <w:rPr>
                <w:sz w:val="24"/>
              </w:rPr>
              <w:t>5</w:t>
            </w:r>
            <w:proofErr w:type="gramEnd"/>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ind w:left="0" w:right="221"/>
              <w:jc w:val="right"/>
              <w:rPr>
                <w:sz w:val="24"/>
              </w:rPr>
            </w:pPr>
            <w:r>
              <w:rPr>
                <w:sz w:val="24"/>
              </w:rPr>
              <w:t>X</w:t>
            </w:r>
          </w:p>
        </w:tc>
        <w:tc>
          <w:tcPr>
            <w:tcW w:w="840" w:type="dxa"/>
          </w:tcPr>
          <w:p w:rsidR="00BE2DBD" w:rsidRDefault="00D1455A">
            <w:pPr>
              <w:pStyle w:val="TableParagraph"/>
              <w:spacing w:before="196"/>
              <w:rPr>
                <w:sz w:val="24"/>
              </w:rPr>
            </w:pPr>
            <w:proofErr w:type="gramStart"/>
            <w:r>
              <w:rPr>
                <w:sz w:val="24"/>
              </w:rPr>
              <w:t>5</w:t>
            </w:r>
            <w:proofErr w:type="gramEnd"/>
          </w:p>
        </w:tc>
      </w:tr>
      <w:tr w:rsidR="00BE2DBD">
        <w:trPr>
          <w:trHeight w:val="627"/>
        </w:trPr>
        <w:tc>
          <w:tcPr>
            <w:tcW w:w="720" w:type="dxa"/>
          </w:tcPr>
          <w:p w:rsidR="00BE2DBD" w:rsidRDefault="00D1455A">
            <w:pPr>
              <w:pStyle w:val="TableParagraph"/>
              <w:spacing w:before="196"/>
              <w:ind w:left="110" w:right="70"/>
              <w:rPr>
                <w:sz w:val="24"/>
              </w:rPr>
            </w:pPr>
            <w:r>
              <w:rPr>
                <w:sz w:val="24"/>
              </w:rPr>
              <w:t>38</w:t>
            </w:r>
          </w:p>
        </w:tc>
        <w:tc>
          <w:tcPr>
            <w:tcW w:w="2360" w:type="dxa"/>
          </w:tcPr>
          <w:p w:rsidR="00BE2DBD" w:rsidRDefault="00D1455A">
            <w:pPr>
              <w:pStyle w:val="TableParagraph"/>
              <w:spacing w:before="87" w:line="220" w:lineRule="auto"/>
              <w:ind w:left="923" w:right="200" w:hanging="663"/>
              <w:jc w:val="left"/>
              <w:rPr>
                <w:sz w:val="24"/>
              </w:rPr>
            </w:pPr>
            <w:r>
              <w:rPr>
                <w:sz w:val="24"/>
              </w:rPr>
              <w:t>Bola de Futsal com guizo</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rPr>
                <w:sz w:val="24"/>
              </w:rPr>
            </w:pPr>
            <w:proofErr w:type="gramStart"/>
            <w:r>
              <w:rPr>
                <w:sz w:val="24"/>
              </w:rPr>
              <w:t>2</w:t>
            </w:r>
            <w:proofErr w:type="gramEnd"/>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rPr>
                <w:sz w:val="24"/>
              </w:rPr>
            </w:pPr>
            <w:proofErr w:type="gramStart"/>
            <w:r>
              <w:rPr>
                <w:sz w:val="24"/>
              </w:rPr>
              <w:t>7</w:t>
            </w:r>
            <w:proofErr w:type="gramEnd"/>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ind w:left="0" w:right="221"/>
              <w:jc w:val="right"/>
              <w:rPr>
                <w:sz w:val="24"/>
              </w:rPr>
            </w:pPr>
            <w:r>
              <w:rPr>
                <w:sz w:val="24"/>
              </w:rPr>
              <w:t>X</w:t>
            </w:r>
          </w:p>
        </w:tc>
        <w:tc>
          <w:tcPr>
            <w:tcW w:w="840" w:type="dxa"/>
          </w:tcPr>
          <w:p w:rsidR="00BE2DBD" w:rsidRDefault="00D1455A">
            <w:pPr>
              <w:pStyle w:val="TableParagraph"/>
              <w:spacing w:before="196"/>
              <w:rPr>
                <w:sz w:val="24"/>
              </w:rPr>
            </w:pPr>
            <w:proofErr w:type="gramStart"/>
            <w:r>
              <w:rPr>
                <w:sz w:val="24"/>
              </w:rPr>
              <w:t>9</w:t>
            </w:r>
            <w:proofErr w:type="gramEnd"/>
          </w:p>
        </w:tc>
      </w:tr>
      <w:tr w:rsidR="00BE2DBD">
        <w:trPr>
          <w:trHeight w:val="373"/>
        </w:trPr>
        <w:tc>
          <w:tcPr>
            <w:tcW w:w="720" w:type="dxa"/>
          </w:tcPr>
          <w:p w:rsidR="00BE2DBD" w:rsidRDefault="00D1455A">
            <w:pPr>
              <w:pStyle w:val="TableParagraph"/>
              <w:ind w:left="110" w:right="70"/>
              <w:rPr>
                <w:sz w:val="24"/>
              </w:rPr>
            </w:pPr>
            <w:r>
              <w:rPr>
                <w:sz w:val="24"/>
              </w:rPr>
              <w:t>40</w:t>
            </w:r>
          </w:p>
        </w:tc>
        <w:tc>
          <w:tcPr>
            <w:tcW w:w="2360" w:type="dxa"/>
          </w:tcPr>
          <w:p w:rsidR="00BE2DBD" w:rsidRDefault="00D1455A">
            <w:pPr>
              <w:pStyle w:val="TableParagraph"/>
              <w:ind w:left="38"/>
              <w:rPr>
                <w:sz w:val="24"/>
              </w:rPr>
            </w:pPr>
            <w:r>
              <w:rPr>
                <w:sz w:val="24"/>
              </w:rPr>
              <w:t>Bola de futsal tipo2</w:t>
            </w:r>
          </w:p>
        </w:tc>
        <w:tc>
          <w:tcPr>
            <w:tcW w:w="680" w:type="dxa"/>
          </w:tcPr>
          <w:p w:rsidR="00BE2DBD" w:rsidRDefault="00D1455A">
            <w:pPr>
              <w:pStyle w:val="TableParagraph"/>
              <w:ind w:left="150" w:right="110"/>
              <w:rPr>
                <w:sz w:val="24"/>
              </w:rPr>
            </w:pPr>
            <w:r>
              <w:rPr>
                <w:sz w:val="24"/>
              </w:rPr>
              <w:t>10</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ind w:left="150" w:right="110"/>
              <w:rPr>
                <w:sz w:val="24"/>
              </w:rPr>
            </w:pPr>
            <w:r>
              <w:rPr>
                <w:sz w:val="24"/>
              </w:rPr>
              <w:t>20</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ind w:left="150" w:right="110"/>
              <w:rPr>
                <w:sz w:val="24"/>
              </w:rPr>
            </w:pPr>
            <w:r>
              <w:rPr>
                <w:sz w:val="24"/>
              </w:rPr>
              <w:t>40</w:t>
            </w:r>
          </w:p>
        </w:tc>
        <w:tc>
          <w:tcPr>
            <w:tcW w:w="680" w:type="dxa"/>
          </w:tcPr>
          <w:p w:rsidR="00BE2DBD" w:rsidRDefault="00D1455A">
            <w:pPr>
              <w:pStyle w:val="TableParagraph"/>
              <w:ind w:left="150" w:right="110"/>
              <w:rPr>
                <w:sz w:val="24"/>
              </w:rPr>
            </w:pPr>
            <w:r>
              <w:rPr>
                <w:sz w:val="24"/>
              </w:rPr>
              <w:t>15</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189"/>
              <w:jc w:val="right"/>
              <w:rPr>
                <w:sz w:val="24"/>
              </w:rPr>
            </w:pPr>
            <w:r>
              <w:rPr>
                <w:sz w:val="24"/>
              </w:rPr>
              <w:t>40</w:t>
            </w:r>
          </w:p>
        </w:tc>
        <w:tc>
          <w:tcPr>
            <w:tcW w:w="840" w:type="dxa"/>
          </w:tcPr>
          <w:p w:rsidR="00BE2DBD" w:rsidRDefault="00D1455A">
            <w:pPr>
              <w:pStyle w:val="TableParagraph"/>
              <w:ind w:left="136" w:right="96"/>
              <w:rPr>
                <w:sz w:val="24"/>
              </w:rPr>
            </w:pPr>
            <w:r>
              <w:rPr>
                <w:sz w:val="24"/>
              </w:rPr>
              <w:t>125</w:t>
            </w:r>
          </w:p>
        </w:tc>
      </w:tr>
      <w:tr w:rsidR="00BE2DBD">
        <w:trPr>
          <w:trHeight w:val="627"/>
        </w:trPr>
        <w:tc>
          <w:tcPr>
            <w:tcW w:w="720" w:type="dxa"/>
          </w:tcPr>
          <w:p w:rsidR="00BE2DBD" w:rsidRDefault="00D1455A">
            <w:pPr>
              <w:pStyle w:val="TableParagraph"/>
              <w:spacing w:before="196"/>
              <w:ind w:left="110" w:right="70"/>
              <w:rPr>
                <w:sz w:val="24"/>
              </w:rPr>
            </w:pPr>
            <w:r>
              <w:rPr>
                <w:sz w:val="24"/>
              </w:rPr>
              <w:t>41</w:t>
            </w:r>
          </w:p>
        </w:tc>
        <w:tc>
          <w:tcPr>
            <w:tcW w:w="2360" w:type="dxa"/>
          </w:tcPr>
          <w:p w:rsidR="00BE2DBD" w:rsidRDefault="00D1455A">
            <w:pPr>
              <w:pStyle w:val="TableParagraph"/>
              <w:spacing w:before="87" w:line="220" w:lineRule="auto"/>
              <w:ind w:left="1130" w:right="3" w:hanging="1023"/>
              <w:jc w:val="left"/>
              <w:rPr>
                <w:sz w:val="24"/>
              </w:rPr>
            </w:pPr>
            <w:r>
              <w:rPr>
                <w:sz w:val="24"/>
              </w:rPr>
              <w:t xml:space="preserve">Bola de Handebol tipo </w:t>
            </w:r>
            <w:proofErr w:type="gramStart"/>
            <w:r>
              <w:rPr>
                <w:sz w:val="24"/>
              </w:rPr>
              <w:t>1</w:t>
            </w:r>
            <w:proofErr w:type="gramEnd"/>
          </w:p>
        </w:tc>
        <w:tc>
          <w:tcPr>
            <w:tcW w:w="680" w:type="dxa"/>
          </w:tcPr>
          <w:p w:rsidR="00BE2DBD" w:rsidRDefault="00D1455A">
            <w:pPr>
              <w:pStyle w:val="TableParagraph"/>
              <w:spacing w:before="196"/>
              <w:ind w:left="150" w:right="110"/>
              <w:rPr>
                <w:sz w:val="24"/>
              </w:rPr>
            </w:pPr>
            <w:r>
              <w:rPr>
                <w:sz w:val="24"/>
              </w:rPr>
              <w:t>10</w:t>
            </w:r>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ind w:left="150" w:right="110"/>
              <w:rPr>
                <w:sz w:val="24"/>
              </w:rPr>
            </w:pPr>
            <w:r>
              <w:rPr>
                <w:sz w:val="24"/>
              </w:rPr>
              <w:t>15</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ind w:left="0" w:right="189"/>
              <w:jc w:val="right"/>
              <w:rPr>
                <w:sz w:val="24"/>
              </w:rPr>
            </w:pPr>
            <w:r>
              <w:rPr>
                <w:sz w:val="24"/>
              </w:rPr>
              <w:t>15</w:t>
            </w:r>
          </w:p>
        </w:tc>
        <w:tc>
          <w:tcPr>
            <w:tcW w:w="840" w:type="dxa"/>
          </w:tcPr>
          <w:p w:rsidR="00BE2DBD" w:rsidRDefault="00D1455A">
            <w:pPr>
              <w:pStyle w:val="TableParagraph"/>
              <w:spacing w:before="196"/>
              <w:ind w:left="136" w:right="96"/>
              <w:rPr>
                <w:sz w:val="24"/>
              </w:rPr>
            </w:pPr>
            <w:r>
              <w:rPr>
                <w:sz w:val="24"/>
              </w:rPr>
              <w:t>40</w:t>
            </w:r>
          </w:p>
        </w:tc>
      </w:tr>
      <w:tr w:rsidR="00BE2DBD">
        <w:trPr>
          <w:trHeight w:val="622"/>
        </w:trPr>
        <w:tc>
          <w:tcPr>
            <w:tcW w:w="720" w:type="dxa"/>
            <w:tcBorders>
              <w:bottom w:val="single" w:sz="12" w:space="0" w:color="000000"/>
            </w:tcBorders>
          </w:tcPr>
          <w:p w:rsidR="00BE2DBD" w:rsidRDefault="00D1455A">
            <w:pPr>
              <w:pStyle w:val="TableParagraph"/>
              <w:spacing w:before="196"/>
              <w:ind w:left="110" w:right="70"/>
              <w:rPr>
                <w:sz w:val="24"/>
              </w:rPr>
            </w:pPr>
            <w:r>
              <w:rPr>
                <w:sz w:val="24"/>
              </w:rPr>
              <w:t>42</w:t>
            </w:r>
          </w:p>
        </w:tc>
        <w:tc>
          <w:tcPr>
            <w:tcW w:w="2360" w:type="dxa"/>
            <w:tcBorders>
              <w:bottom w:val="single" w:sz="12" w:space="0" w:color="000000"/>
            </w:tcBorders>
          </w:tcPr>
          <w:p w:rsidR="00BE2DBD" w:rsidRDefault="00D1455A">
            <w:pPr>
              <w:pStyle w:val="TableParagraph"/>
              <w:spacing w:before="87" w:line="220" w:lineRule="auto"/>
              <w:ind w:left="1130" w:right="3" w:hanging="1023"/>
              <w:jc w:val="left"/>
              <w:rPr>
                <w:sz w:val="24"/>
              </w:rPr>
            </w:pPr>
            <w:r>
              <w:rPr>
                <w:sz w:val="24"/>
              </w:rPr>
              <w:t xml:space="preserve">Bola de Handebol tipo </w:t>
            </w:r>
            <w:proofErr w:type="gramStart"/>
            <w:r>
              <w:rPr>
                <w:sz w:val="24"/>
              </w:rPr>
              <w:t>2</w:t>
            </w:r>
            <w:proofErr w:type="gramEnd"/>
          </w:p>
        </w:tc>
        <w:tc>
          <w:tcPr>
            <w:tcW w:w="680" w:type="dxa"/>
            <w:tcBorders>
              <w:bottom w:val="single" w:sz="12" w:space="0" w:color="000000"/>
            </w:tcBorders>
          </w:tcPr>
          <w:p w:rsidR="00BE2DBD" w:rsidRDefault="00D1455A">
            <w:pPr>
              <w:pStyle w:val="TableParagraph"/>
              <w:spacing w:before="196"/>
              <w:ind w:left="150" w:right="110"/>
              <w:rPr>
                <w:sz w:val="24"/>
              </w:rPr>
            </w:pPr>
            <w:r>
              <w:rPr>
                <w:sz w:val="24"/>
              </w:rPr>
              <w:t>10</w:t>
            </w:r>
          </w:p>
        </w:tc>
        <w:tc>
          <w:tcPr>
            <w:tcW w:w="680" w:type="dxa"/>
            <w:tcBorders>
              <w:bottom w:val="single" w:sz="12" w:space="0" w:color="000000"/>
            </w:tcBorders>
          </w:tcPr>
          <w:p w:rsidR="00BE2DBD" w:rsidRDefault="00D1455A">
            <w:pPr>
              <w:pStyle w:val="TableParagraph"/>
              <w:spacing w:before="196"/>
              <w:ind w:left="0" w:right="221"/>
              <w:jc w:val="right"/>
              <w:rPr>
                <w:sz w:val="24"/>
              </w:rPr>
            </w:pPr>
            <w:r>
              <w:rPr>
                <w:sz w:val="24"/>
              </w:rPr>
              <w:t>X</w:t>
            </w:r>
          </w:p>
        </w:tc>
        <w:tc>
          <w:tcPr>
            <w:tcW w:w="680" w:type="dxa"/>
            <w:tcBorders>
              <w:bottom w:val="single" w:sz="12" w:space="0" w:color="000000"/>
            </w:tcBorders>
          </w:tcPr>
          <w:p w:rsidR="00BE2DBD" w:rsidRDefault="00D1455A">
            <w:pPr>
              <w:pStyle w:val="TableParagraph"/>
              <w:spacing w:before="196"/>
              <w:rPr>
                <w:sz w:val="24"/>
              </w:rPr>
            </w:pPr>
            <w:r>
              <w:rPr>
                <w:sz w:val="24"/>
              </w:rPr>
              <w:t>X</w:t>
            </w:r>
          </w:p>
        </w:tc>
        <w:tc>
          <w:tcPr>
            <w:tcW w:w="680" w:type="dxa"/>
            <w:tcBorders>
              <w:bottom w:val="single" w:sz="12" w:space="0" w:color="000000"/>
            </w:tcBorders>
          </w:tcPr>
          <w:p w:rsidR="00BE2DBD" w:rsidRDefault="00D1455A">
            <w:pPr>
              <w:pStyle w:val="TableParagraph"/>
              <w:spacing w:before="196"/>
              <w:ind w:left="0" w:right="221"/>
              <w:jc w:val="right"/>
              <w:rPr>
                <w:sz w:val="24"/>
              </w:rPr>
            </w:pPr>
            <w:r>
              <w:rPr>
                <w:sz w:val="24"/>
              </w:rPr>
              <w:t>X</w:t>
            </w:r>
          </w:p>
        </w:tc>
        <w:tc>
          <w:tcPr>
            <w:tcW w:w="680" w:type="dxa"/>
            <w:tcBorders>
              <w:bottom w:val="single" w:sz="12" w:space="0" w:color="000000"/>
            </w:tcBorders>
          </w:tcPr>
          <w:p w:rsidR="00BE2DBD" w:rsidRDefault="00D1455A">
            <w:pPr>
              <w:pStyle w:val="TableParagraph"/>
              <w:spacing w:before="196"/>
              <w:ind w:left="150" w:right="110"/>
              <w:rPr>
                <w:sz w:val="24"/>
              </w:rPr>
            </w:pPr>
            <w:r>
              <w:rPr>
                <w:sz w:val="24"/>
              </w:rPr>
              <w:t>15</w:t>
            </w:r>
          </w:p>
        </w:tc>
        <w:tc>
          <w:tcPr>
            <w:tcW w:w="680" w:type="dxa"/>
            <w:tcBorders>
              <w:bottom w:val="single" w:sz="12" w:space="0" w:color="000000"/>
            </w:tcBorders>
          </w:tcPr>
          <w:p w:rsidR="00BE2DBD" w:rsidRDefault="00D1455A">
            <w:pPr>
              <w:pStyle w:val="TableParagraph"/>
              <w:spacing w:before="196"/>
              <w:ind w:left="150" w:right="110"/>
              <w:rPr>
                <w:sz w:val="24"/>
              </w:rPr>
            </w:pPr>
            <w:r>
              <w:rPr>
                <w:sz w:val="24"/>
              </w:rPr>
              <w:t>15</w:t>
            </w:r>
          </w:p>
        </w:tc>
        <w:tc>
          <w:tcPr>
            <w:tcW w:w="680" w:type="dxa"/>
            <w:tcBorders>
              <w:bottom w:val="single" w:sz="12" w:space="0" w:color="000000"/>
            </w:tcBorders>
          </w:tcPr>
          <w:p w:rsidR="00BE2DBD" w:rsidRDefault="00D1455A">
            <w:pPr>
              <w:pStyle w:val="TableParagraph"/>
              <w:spacing w:before="196"/>
              <w:rPr>
                <w:sz w:val="24"/>
              </w:rPr>
            </w:pPr>
            <w:r>
              <w:rPr>
                <w:sz w:val="24"/>
              </w:rPr>
              <w:t>X</w:t>
            </w:r>
          </w:p>
        </w:tc>
        <w:tc>
          <w:tcPr>
            <w:tcW w:w="680" w:type="dxa"/>
            <w:tcBorders>
              <w:bottom w:val="single" w:sz="12" w:space="0" w:color="000000"/>
            </w:tcBorders>
          </w:tcPr>
          <w:p w:rsidR="00BE2DBD" w:rsidRDefault="00D1455A">
            <w:pPr>
              <w:pStyle w:val="TableParagraph"/>
              <w:spacing w:before="196"/>
              <w:ind w:left="0" w:right="189"/>
              <w:jc w:val="right"/>
              <w:rPr>
                <w:sz w:val="24"/>
              </w:rPr>
            </w:pPr>
            <w:r>
              <w:rPr>
                <w:sz w:val="24"/>
              </w:rPr>
              <w:t>15</w:t>
            </w:r>
          </w:p>
        </w:tc>
        <w:tc>
          <w:tcPr>
            <w:tcW w:w="840" w:type="dxa"/>
            <w:tcBorders>
              <w:bottom w:val="single" w:sz="12" w:space="0" w:color="000000"/>
            </w:tcBorders>
          </w:tcPr>
          <w:p w:rsidR="00BE2DBD" w:rsidRDefault="00D1455A">
            <w:pPr>
              <w:pStyle w:val="TableParagraph"/>
              <w:spacing w:before="196"/>
              <w:ind w:left="136" w:right="96"/>
              <w:rPr>
                <w:sz w:val="24"/>
              </w:rPr>
            </w:pPr>
            <w:r>
              <w:rPr>
                <w:sz w:val="24"/>
              </w:rPr>
              <w:t>55</w:t>
            </w:r>
          </w:p>
        </w:tc>
      </w:tr>
      <w:tr w:rsidR="00BE2DBD">
        <w:trPr>
          <w:trHeight w:val="368"/>
        </w:trPr>
        <w:tc>
          <w:tcPr>
            <w:tcW w:w="720" w:type="dxa"/>
            <w:tcBorders>
              <w:top w:val="single" w:sz="12" w:space="0" w:color="000000"/>
            </w:tcBorders>
          </w:tcPr>
          <w:p w:rsidR="00BE2DBD" w:rsidRDefault="00D1455A">
            <w:pPr>
              <w:pStyle w:val="TableParagraph"/>
              <w:spacing w:before="64"/>
              <w:ind w:left="110" w:right="70"/>
              <w:rPr>
                <w:sz w:val="24"/>
              </w:rPr>
            </w:pPr>
            <w:r>
              <w:rPr>
                <w:sz w:val="24"/>
              </w:rPr>
              <w:t>43</w:t>
            </w:r>
          </w:p>
        </w:tc>
        <w:tc>
          <w:tcPr>
            <w:tcW w:w="2360" w:type="dxa"/>
            <w:tcBorders>
              <w:top w:val="single" w:sz="12" w:space="0" w:color="000000"/>
            </w:tcBorders>
          </w:tcPr>
          <w:p w:rsidR="00BE2DBD" w:rsidRDefault="00D1455A">
            <w:pPr>
              <w:pStyle w:val="TableParagraph"/>
              <w:spacing w:before="64"/>
              <w:rPr>
                <w:sz w:val="24"/>
              </w:rPr>
            </w:pPr>
            <w:r>
              <w:rPr>
                <w:sz w:val="24"/>
              </w:rPr>
              <w:t>Bola de Iniciação</w:t>
            </w:r>
          </w:p>
        </w:tc>
        <w:tc>
          <w:tcPr>
            <w:tcW w:w="680" w:type="dxa"/>
            <w:tcBorders>
              <w:top w:val="single" w:sz="12" w:space="0" w:color="000000"/>
            </w:tcBorders>
          </w:tcPr>
          <w:p w:rsidR="00BE2DBD" w:rsidRDefault="00D1455A">
            <w:pPr>
              <w:pStyle w:val="TableParagraph"/>
              <w:spacing w:before="64"/>
              <w:rPr>
                <w:sz w:val="24"/>
              </w:rPr>
            </w:pPr>
            <w:r>
              <w:rPr>
                <w:sz w:val="24"/>
              </w:rPr>
              <w:t>X</w:t>
            </w:r>
          </w:p>
        </w:tc>
        <w:tc>
          <w:tcPr>
            <w:tcW w:w="680" w:type="dxa"/>
            <w:tcBorders>
              <w:top w:val="single" w:sz="12" w:space="0" w:color="000000"/>
            </w:tcBorders>
          </w:tcPr>
          <w:p w:rsidR="00BE2DBD" w:rsidRDefault="00D1455A">
            <w:pPr>
              <w:pStyle w:val="TableParagraph"/>
              <w:spacing w:before="64"/>
              <w:ind w:left="0" w:right="221"/>
              <w:jc w:val="right"/>
              <w:rPr>
                <w:sz w:val="24"/>
              </w:rPr>
            </w:pPr>
            <w:r>
              <w:rPr>
                <w:sz w:val="24"/>
              </w:rPr>
              <w:t>X</w:t>
            </w:r>
          </w:p>
        </w:tc>
        <w:tc>
          <w:tcPr>
            <w:tcW w:w="680" w:type="dxa"/>
            <w:tcBorders>
              <w:top w:val="single" w:sz="12" w:space="0" w:color="000000"/>
            </w:tcBorders>
          </w:tcPr>
          <w:p w:rsidR="00BE2DBD" w:rsidRDefault="00D1455A">
            <w:pPr>
              <w:pStyle w:val="TableParagraph"/>
              <w:spacing w:before="64"/>
              <w:rPr>
                <w:sz w:val="24"/>
              </w:rPr>
            </w:pPr>
            <w:r>
              <w:rPr>
                <w:sz w:val="24"/>
              </w:rPr>
              <w:t>X</w:t>
            </w:r>
          </w:p>
        </w:tc>
        <w:tc>
          <w:tcPr>
            <w:tcW w:w="680" w:type="dxa"/>
            <w:tcBorders>
              <w:top w:val="single" w:sz="12" w:space="0" w:color="000000"/>
            </w:tcBorders>
          </w:tcPr>
          <w:p w:rsidR="00BE2DBD" w:rsidRDefault="00D1455A">
            <w:pPr>
              <w:pStyle w:val="TableParagraph"/>
              <w:spacing w:before="64"/>
              <w:ind w:left="0" w:right="221"/>
              <w:jc w:val="right"/>
              <w:rPr>
                <w:sz w:val="24"/>
              </w:rPr>
            </w:pPr>
            <w:r>
              <w:rPr>
                <w:sz w:val="24"/>
              </w:rPr>
              <w:t>X</w:t>
            </w:r>
          </w:p>
        </w:tc>
        <w:tc>
          <w:tcPr>
            <w:tcW w:w="680" w:type="dxa"/>
            <w:tcBorders>
              <w:top w:val="single" w:sz="12" w:space="0" w:color="000000"/>
            </w:tcBorders>
          </w:tcPr>
          <w:p w:rsidR="00BE2DBD" w:rsidRDefault="00D1455A">
            <w:pPr>
              <w:pStyle w:val="TableParagraph"/>
              <w:spacing w:before="64"/>
              <w:ind w:left="150" w:right="110"/>
              <w:rPr>
                <w:sz w:val="24"/>
              </w:rPr>
            </w:pPr>
            <w:r>
              <w:rPr>
                <w:sz w:val="24"/>
              </w:rPr>
              <w:t>20</w:t>
            </w:r>
          </w:p>
        </w:tc>
        <w:tc>
          <w:tcPr>
            <w:tcW w:w="680" w:type="dxa"/>
            <w:tcBorders>
              <w:top w:val="single" w:sz="12" w:space="0" w:color="000000"/>
            </w:tcBorders>
          </w:tcPr>
          <w:p w:rsidR="00BE2DBD" w:rsidRDefault="00D1455A">
            <w:pPr>
              <w:pStyle w:val="TableParagraph"/>
              <w:spacing w:before="64"/>
              <w:ind w:left="150" w:right="110"/>
              <w:rPr>
                <w:sz w:val="24"/>
              </w:rPr>
            </w:pPr>
            <w:r>
              <w:rPr>
                <w:sz w:val="24"/>
              </w:rPr>
              <w:t>20</w:t>
            </w:r>
          </w:p>
        </w:tc>
        <w:tc>
          <w:tcPr>
            <w:tcW w:w="680" w:type="dxa"/>
            <w:tcBorders>
              <w:top w:val="single" w:sz="12" w:space="0" w:color="000000"/>
            </w:tcBorders>
          </w:tcPr>
          <w:p w:rsidR="00BE2DBD" w:rsidRDefault="00D1455A">
            <w:pPr>
              <w:pStyle w:val="TableParagraph"/>
              <w:spacing w:before="64"/>
              <w:rPr>
                <w:sz w:val="24"/>
              </w:rPr>
            </w:pPr>
            <w:r>
              <w:rPr>
                <w:sz w:val="24"/>
              </w:rPr>
              <w:t>X</w:t>
            </w:r>
          </w:p>
        </w:tc>
        <w:tc>
          <w:tcPr>
            <w:tcW w:w="680" w:type="dxa"/>
            <w:tcBorders>
              <w:top w:val="single" w:sz="12" w:space="0" w:color="000000"/>
            </w:tcBorders>
          </w:tcPr>
          <w:p w:rsidR="00BE2DBD" w:rsidRDefault="00D1455A">
            <w:pPr>
              <w:pStyle w:val="TableParagraph"/>
              <w:spacing w:before="64"/>
              <w:ind w:left="0" w:right="221"/>
              <w:jc w:val="right"/>
              <w:rPr>
                <w:sz w:val="24"/>
              </w:rPr>
            </w:pPr>
            <w:r>
              <w:rPr>
                <w:sz w:val="24"/>
              </w:rPr>
              <w:t>X</w:t>
            </w:r>
          </w:p>
        </w:tc>
        <w:tc>
          <w:tcPr>
            <w:tcW w:w="840" w:type="dxa"/>
            <w:tcBorders>
              <w:top w:val="single" w:sz="12" w:space="0" w:color="000000"/>
            </w:tcBorders>
          </w:tcPr>
          <w:p w:rsidR="00BE2DBD" w:rsidRDefault="00D1455A">
            <w:pPr>
              <w:pStyle w:val="TableParagraph"/>
              <w:spacing w:before="64"/>
              <w:ind w:left="136" w:right="96"/>
              <w:rPr>
                <w:sz w:val="24"/>
              </w:rPr>
            </w:pPr>
            <w:r>
              <w:rPr>
                <w:sz w:val="24"/>
              </w:rPr>
              <w:t>40</w:t>
            </w:r>
          </w:p>
        </w:tc>
      </w:tr>
      <w:tr w:rsidR="00BE2DBD">
        <w:trPr>
          <w:trHeight w:val="373"/>
        </w:trPr>
        <w:tc>
          <w:tcPr>
            <w:tcW w:w="720" w:type="dxa"/>
          </w:tcPr>
          <w:p w:rsidR="00BE2DBD" w:rsidRDefault="00D1455A">
            <w:pPr>
              <w:pStyle w:val="TableParagraph"/>
              <w:ind w:left="110" w:right="70"/>
              <w:rPr>
                <w:sz w:val="24"/>
              </w:rPr>
            </w:pPr>
            <w:r>
              <w:rPr>
                <w:sz w:val="24"/>
              </w:rPr>
              <w:t>44</w:t>
            </w:r>
          </w:p>
        </w:tc>
        <w:tc>
          <w:tcPr>
            <w:tcW w:w="2360" w:type="dxa"/>
          </w:tcPr>
          <w:p w:rsidR="00BE2DBD" w:rsidRDefault="00D1455A">
            <w:pPr>
              <w:pStyle w:val="TableParagraph"/>
              <w:ind w:left="37"/>
              <w:rPr>
                <w:sz w:val="24"/>
              </w:rPr>
            </w:pPr>
            <w:r>
              <w:rPr>
                <w:sz w:val="24"/>
              </w:rPr>
              <w:t>Bola de Rugby</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rPr>
                <w:sz w:val="24"/>
              </w:rPr>
            </w:pPr>
            <w:proofErr w:type="gramStart"/>
            <w:r>
              <w:rPr>
                <w:sz w:val="24"/>
              </w:rPr>
              <w:t>5</w:t>
            </w:r>
            <w:proofErr w:type="gramEnd"/>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rPr>
                <w:sz w:val="24"/>
              </w:rPr>
            </w:pPr>
            <w:proofErr w:type="gramStart"/>
            <w:r>
              <w:rPr>
                <w:sz w:val="24"/>
              </w:rPr>
              <w:t>5</w:t>
            </w:r>
            <w:proofErr w:type="gramEnd"/>
          </w:p>
        </w:tc>
        <w:tc>
          <w:tcPr>
            <w:tcW w:w="840" w:type="dxa"/>
          </w:tcPr>
          <w:p w:rsidR="00BE2DBD" w:rsidRDefault="00D1455A">
            <w:pPr>
              <w:pStyle w:val="TableParagraph"/>
              <w:ind w:left="136" w:right="96"/>
              <w:rPr>
                <w:sz w:val="24"/>
              </w:rPr>
            </w:pPr>
            <w:r>
              <w:rPr>
                <w:sz w:val="24"/>
              </w:rPr>
              <w:t>10</w:t>
            </w:r>
          </w:p>
        </w:tc>
      </w:tr>
      <w:tr w:rsidR="00BE2DBD">
        <w:trPr>
          <w:trHeight w:val="373"/>
        </w:trPr>
        <w:tc>
          <w:tcPr>
            <w:tcW w:w="720" w:type="dxa"/>
          </w:tcPr>
          <w:p w:rsidR="00BE2DBD" w:rsidRDefault="00D1455A">
            <w:pPr>
              <w:pStyle w:val="TableParagraph"/>
              <w:ind w:left="110" w:right="70"/>
              <w:rPr>
                <w:sz w:val="24"/>
              </w:rPr>
            </w:pPr>
            <w:r>
              <w:rPr>
                <w:sz w:val="24"/>
              </w:rPr>
              <w:t>45</w:t>
            </w:r>
          </w:p>
        </w:tc>
        <w:tc>
          <w:tcPr>
            <w:tcW w:w="2360" w:type="dxa"/>
          </w:tcPr>
          <w:p w:rsidR="00BE2DBD" w:rsidRDefault="00D1455A">
            <w:pPr>
              <w:pStyle w:val="TableParagraph"/>
              <w:ind w:left="37"/>
              <w:rPr>
                <w:sz w:val="24"/>
              </w:rPr>
            </w:pPr>
            <w:r>
              <w:rPr>
                <w:sz w:val="24"/>
              </w:rPr>
              <w:t>Bola de Tênis de mesa</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ind w:left="150" w:right="110"/>
              <w:rPr>
                <w:sz w:val="24"/>
              </w:rPr>
            </w:pPr>
            <w:r>
              <w:rPr>
                <w:sz w:val="24"/>
              </w:rPr>
              <w:t>10</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ind w:left="150" w:right="110"/>
              <w:rPr>
                <w:sz w:val="24"/>
              </w:rPr>
            </w:pPr>
            <w:r>
              <w:rPr>
                <w:sz w:val="24"/>
              </w:rPr>
              <w:t>83</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129"/>
              <w:jc w:val="right"/>
              <w:rPr>
                <w:sz w:val="24"/>
              </w:rPr>
            </w:pPr>
            <w:r>
              <w:rPr>
                <w:sz w:val="24"/>
              </w:rPr>
              <w:t>600</w:t>
            </w:r>
          </w:p>
        </w:tc>
        <w:tc>
          <w:tcPr>
            <w:tcW w:w="840" w:type="dxa"/>
          </w:tcPr>
          <w:p w:rsidR="00BE2DBD" w:rsidRDefault="00D1455A">
            <w:pPr>
              <w:pStyle w:val="TableParagraph"/>
              <w:ind w:left="136" w:right="96"/>
              <w:rPr>
                <w:sz w:val="24"/>
              </w:rPr>
            </w:pPr>
            <w:r>
              <w:rPr>
                <w:sz w:val="24"/>
              </w:rPr>
              <w:t>693</w:t>
            </w:r>
          </w:p>
        </w:tc>
      </w:tr>
      <w:tr w:rsidR="00BE2DBD">
        <w:trPr>
          <w:trHeight w:val="627"/>
        </w:trPr>
        <w:tc>
          <w:tcPr>
            <w:tcW w:w="720" w:type="dxa"/>
          </w:tcPr>
          <w:p w:rsidR="00BE2DBD" w:rsidRDefault="00D1455A">
            <w:pPr>
              <w:pStyle w:val="TableParagraph"/>
              <w:spacing w:before="196"/>
              <w:ind w:left="110" w:right="70"/>
              <w:rPr>
                <w:sz w:val="24"/>
              </w:rPr>
            </w:pPr>
            <w:r>
              <w:rPr>
                <w:sz w:val="24"/>
              </w:rPr>
              <w:t>46</w:t>
            </w:r>
          </w:p>
        </w:tc>
        <w:tc>
          <w:tcPr>
            <w:tcW w:w="2360" w:type="dxa"/>
          </w:tcPr>
          <w:p w:rsidR="00BE2DBD" w:rsidRDefault="00D1455A">
            <w:pPr>
              <w:pStyle w:val="TableParagraph"/>
              <w:spacing w:before="87" w:line="220" w:lineRule="auto"/>
              <w:ind w:left="800" w:right="3" w:hanging="736"/>
              <w:jc w:val="left"/>
              <w:rPr>
                <w:sz w:val="24"/>
              </w:rPr>
            </w:pPr>
            <w:r>
              <w:rPr>
                <w:sz w:val="24"/>
              </w:rPr>
              <w:t>Caixa de Bolas de tênis de mesa</w:t>
            </w:r>
          </w:p>
        </w:tc>
        <w:tc>
          <w:tcPr>
            <w:tcW w:w="680" w:type="dxa"/>
          </w:tcPr>
          <w:p w:rsidR="00BE2DBD" w:rsidRDefault="00D1455A">
            <w:pPr>
              <w:pStyle w:val="TableParagraph"/>
              <w:spacing w:before="196"/>
              <w:ind w:left="150" w:right="110"/>
              <w:rPr>
                <w:sz w:val="24"/>
              </w:rPr>
            </w:pPr>
            <w:r>
              <w:rPr>
                <w:sz w:val="24"/>
              </w:rPr>
              <w:t>14</w:t>
            </w:r>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ind w:left="150" w:right="110"/>
              <w:rPr>
                <w:sz w:val="24"/>
              </w:rPr>
            </w:pPr>
            <w:r>
              <w:rPr>
                <w:sz w:val="24"/>
              </w:rPr>
              <w:t>10</w:t>
            </w:r>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ind w:left="150" w:right="110"/>
              <w:rPr>
                <w:sz w:val="24"/>
              </w:rPr>
            </w:pPr>
            <w:r>
              <w:rPr>
                <w:sz w:val="24"/>
              </w:rPr>
              <w:t>10</w:t>
            </w:r>
          </w:p>
        </w:tc>
        <w:tc>
          <w:tcPr>
            <w:tcW w:w="680" w:type="dxa"/>
          </w:tcPr>
          <w:p w:rsidR="00BE2DBD" w:rsidRDefault="00D1455A">
            <w:pPr>
              <w:pStyle w:val="TableParagraph"/>
              <w:spacing w:before="196"/>
              <w:ind w:left="150" w:right="110"/>
              <w:rPr>
                <w:sz w:val="24"/>
              </w:rPr>
            </w:pPr>
            <w:r>
              <w:rPr>
                <w:sz w:val="24"/>
              </w:rPr>
              <w:t>12</w:t>
            </w:r>
          </w:p>
        </w:tc>
        <w:tc>
          <w:tcPr>
            <w:tcW w:w="680" w:type="dxa"/>
          </w:tcPr>
          <w:p w:rsidR="00BE2DBD" w:rsidRDefault="00D1455A">
            <w:pPr>
              <w:pStyle w:val="TableParagraph"/>
              <w:spacing w:before="196"/>
              <w:ind w:left="150" w:right="110"/>
              <w:rPr>
                <w:sz w:val="24"/>
              </w:rPr>
            </w:pPr>
            <w:r>
              <w:rPr>
                <w:sz w:val="24"/>
              </w:rPr>
              <w:t>20</w:t>
            </w:r>
          </w:p>
        </w:tc>
        <w:tc>
          <w:tcPr>
            <w:tcW w:w="680" w:type="dxa"/>
          </w:tcPr>
          <w:p w:rsidR="00BE2DBD" w:rsidRDefault="00D1455A">
            <w:pPr>
              <w:pStyle w:val="TableParagraph"/>
              <w:spacing w:before="196"/>
              <w:ind w:left="0" w:right="221"/>
              <w:jc w:val="right"/>
              <w:rPr>
                <w:sz w:val="24"/>
              </w:rPr>
            </w:pPr>
            <w:r>
              <w:rPr>
                <w:sz w:val="24"/>
              </w:rPr>
              <w:t>X</w:t>
            </w:r>
          </w:p>
        </w:tc>
        <w:tc>
          <w:tcPr>
            <w:tcW w:w="840" w:type="dxa"/>
          </w:tcPr>
          <w:p w:rsidR="00BE2DBD" w:rsidRDefault="00D1455A">
            <w:pPr>
              <w:pStyle w:val="TableParagraph"/>
              <w:spacing w:before="196"/>
              <w:ind w:left="136" w:right="96"/>
              <w:rPr>
                <w:sz w:val="24"/>
              </w:rPr>
            </w:pPr>
            <w:r>
              <w:rPr>
                <w:sz w:val="24"/>
              </w:rPr>
              <w:t>66</w:t>
            </w:r>
          </w:p>
        </w:tc>
      </w:tr>
      <w:tr w:rsidR="00BE2DBD">
        <w:trPr>
          <w:trHeight w:val="627"/>
        </w:trPr>
        <w:tc>
          <w:tcPr>
            <w:tcW w:w="720" w:type="dxa"/>
          </w:tcPr>
          <w:p w:rsidR="00BE2DBD" w:rsidRDefault="00D1455A">
            <w:pPr>
              <w:pStyle w:val="TableParagraph"/>
              <w:spacing w:before="196"/>
              <w:ind w:left="110" w:right="70"/>
              <w:rPr>
                <w:sz w:val="24"/>
              </w:rPr>
            </w:pPr>
            <w:r>
              <w:rPr>
                <w:sz w:val="24"/>
              </w:rPr>
              <w:t>47</w:t>
            </w:r>
          </w:p>
        </w:tc>
        <w:tc>
          <w:tcPr>
            <w:tcW w:w="2360" w:type="dxa"/>
          </w:tcPr>
          <w:p w:rsidR="00BE2DBD" w:rsidRDefault="00D1455A">
            <w:pPr>
              <w:pStyle w:val="TableParagraph"/>
              <w:spacing w:before="87" w:line="220" w:lineRule="auto"/>
              <w:ind w:left="950" w:right="-19" w:hanging="904"/>
              <w:jc w:val="left"/>
              <w:rPr>
                <w:sz w:val="24"/>
              </w:rPr>
            </w:pPr>
            <w:r>
              <w:rPr>
                <w:sz w:val="24"/>
              </w:rPr>
              <w:t>Bola oficial de Vôlei de praia</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ind w:left="150" w:right="110"/>
              <w:rPr>
                <w:sz w:val="24"/>
              </w:rPr>
            </w:pPr>
            <w:r>
              <w:rPr>
                <w:sz w:val="24"/>
              </w:rPr>
              <w:t>30</w:t>
            </w:r>
          </w:p>
        </w:tc>
        <w:tc>
          <w:tcPr>
            <w:tcW w:w="680" w:type="dxa"/>
          </w:tcPr>
          <w:p w:rsidR="00BE2DBD" w:rsidRDefault="00D1455A">
            <w:pPr>
              <w:pStyle w:val="TableParagraph"/>
              <w:spacing w:before="196"/>
              <w:ind w:left="150" w:right="110"/>
              <w:rPr>
                <w:sz w:val="24"/>
              </w:rPr>
            </w:pPr>
            <w:r>
              <w:rPr>
                <w:sz w:val="24"/>
              </w:rPr>
              <w:t>15</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ind w:left="0" w:right="189"/>
              <w:jc w:val="right"/>
              <w:rPr>
                <w:sz w:val="24"/>
              </w:rPr>
            </w:pPr>
            <w:r>
              <w:rPr>
                <w:sz w:val="24"/>
              </w:rPr>
              <w:t>10</w:t>
            </w:r>
          </w:p>
        </w:tc>
        <w:tc>
          <w:tcPr>
            <w:tcW w:w="840" w:type="dxa"/>
          </w:tcPr>
          <w:p w:rsidR="00BE2DBD" w:rsidRDefault="00D1455A">
            <w:pPr>
              <w:pStyle w:val="TableParagraph"/>
              <w:spacing w:before="196"/>
              <w:ind w:left="136" w:right="96"/>
              <w:rPr>
                <w:sz w:val="24"/>
              </w:rPr>
            </w:pPr>
            <w:r>
              <w:rPr>
                <w:sz w:val="24"/>
              </w:rPr>
              <w:t>55</w:t>
            </w:r>
          </w:p>
        </w:tc>
      </w:tr>
      <w:tr w:rsidR="00BE2DBD">
        <w:trPr>
          <w:trHeight w:val="627"/>
        </w:trPr>
        <w:tc>
          <w:tcPr>
            <w:tcW w:w="720" w:type="dxa"/>
          </w:tcPr>
          <w:p w:rsidR="00BE2DBD" w:rsidRDefault="00D1455A">
            <w:pPr>
              <w:pStyle w:val="TableParagraph"/>
              <w:spacing w:before="196"/>
              <w:ind w:left="110" w:right="70"/>
              <w:rPr>
                <w:sz w:val="24"/>
              </w:rPr>
            </w:pPr>
            <w:r>
              <w:rPr>
                <w:sz w:val="24"/>
              </w:rPr>
              <w:t>48</w:t>
            </w:r>
          </w:p>
        </w:tc>
        <w:tc>
          <w:tcPr>
            <w:tcW w:w="2360" w:type="dxa"/>
          </w:tcPr>
          <w:p w:rsidR="00BE2DBD" w:rsidRDefault="00D1455A">
            <w:pPr>
              <w:pStyle w:val="TableParagraph"/>
              <w:rPr>
                <w:sz w:val="24"/>
              </w:rPr>
            </w:pPr>
            <w:r>
              <w:rPr>
                <w:sz w:val="24"/>
              </w:rPr>
              <w:t xml:space="preserve">Bola oficial de </w:t>
            </w:r>
            <w:r>
              <w:rPr>
                <w:spacing w:val="-4"/>
                <w:sz w:val="24"/>
              </w:rPr>
              <w:t>Voleibol</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ind w:left="150" w:right="110"/>
              <w:rPr>
                <w:sz w:val="24"/>
              </w:rPr>
            </w:pPr>
            <w:r>
              <w:rPr>
                <w:sz w:val="24"/>
              </w:rPr>
              <w:t>30</w:t>
            </w:r>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ind w:left="150" w:right="110"/>
              <w:rPr>
                <w:sz w:val="24"/>
              </w:rPr>
            </w:pPr>
            <w:r>
              <w:rPr>
                <w:sz w:val="24"/>
              </w:rPr>
              <w:t>30</w:t>
            </w:r>
          </w:p>
        </w:tc>
        <w:tc>
          <w:tcPr>
            <w:tcW w:w="680" w:type="dxa"/>
          </w:tcPr>
          <w:p w:rsidR="00BE2DBD" w:rsidRDefault="00D1455A">
            <w:pPr>
              <w:pStyle w:val="TableParagraph"/>
              <w:spacing w:before="196"/>
              <w:ind w:left="150" w:right="110"/>
              <w:rPr>
                <w:sz w:val="24"/>
              </w:rPr>
            </w:pPr>
            <w:r>
              <w:rPr>
                <w:sz w:val="24"/>
              </w:rPr>
              <w:t>15</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ind w:left="0" w:right="189"/>
              <w:jc w:val="right"/>
              <w:rPr>
                <w:sz w:val="24"/>
              </w:rPr>
            </w:pPr>
            <w:r>
              <w:rPr>
                <w:sz w:val="24"/>
              </w:rPr>
              <w:t>20</w:t>
            </w:r>
          </w:p>
        </w:tc>
        <w:tc>
          <w:tcPr>
            <w:tcW w:w="840" w:type="dxa"/>
          </w:tcPr>
          <w:p w:rsidR="00BE2DBD" w:rsidRDefault="00D1455A">
            <w:pPr>
              <w:pStyle w:val="TableParagraph"/>
              <w:spacing w:before="196"/>
              <w:ind w:left="136" w:right="96"/>
              <w:rPr>
                <w:sz w:val="24"/>
              </w:rPr>
            </w:pPr>
            <w:r>
              <w:rPr>
                <w:sz w:val="24"/>
              </w:rPr>
              <w:t>95</w:t>
            </w:r>
          </w:p>
        </w:tc>
      </w:tr>
      <w:tr w:rsidR="00BE2DBD">
        <w:trPr>
          <w:trHeight w:val="373"/>
        </w:trPr>
        <w:tc>
          <w:tcPr>
            <w:tcW w:w="720" w:type="dxa"/>
          </w:tcPr>
          <w:p w:rsidR="00BE2DBD" w:rsidRDefault="00D1455A">
            <w:pPr>
              <w:pStyle w:val="TableParagraph"/>
              <w:ind w:left="110" w:right="70"/>
              <w:rPr>
                <w:sz w:val="24"/>
              </w:rPr>
            </w:pPr>
            <w:r>
              <w:rPr>
                <w:sz w:val="24"/>
              </w:rPr>
              <w:t>49</w:t>
            </w:r>
          </w:p>
        </w:tc>
        <w:tc>
          <w:tcPr>
            <w:tcW w:w="2360" w:type="dxa"/>
          </w:tcPr>
          <w:p w:rsidR="00BE2DBD" w:rsidRDefault="00D1455A">
            <w:pPr>
              <w:pStyle w:val="TableParagraph"/>
              <w:ind w:left="39"/>
              <w:rPr>
                <w:sz w:val="24"/>
              </w:rPr>
            </w:pPr>
            <w:r>
              <w:rPr>
                <w:sz w:val="24"/>
              </w:rPr>
              <w:t>Bolsa de Massagista</w:t>
            </w:r>
          </w:p>
        </w:tc>
        <w:tc>
          <w:tcPr>
            <w:tcW w:w="680" w:type="dxa"/>
          </w:tcPr>
          <w:p w:rsidR="00BE2DBD" w:rsidRDefault="00D1455A">
            <w:pPr>
              <w:pStyle w:val="TableParagraph"/>
              <w:rPr>
                <w:sz w:val="24"/>
              </w:rPr>
            </w:pPr>
            <w:proofErr w:type="gramStart"/>
            <w:r>
              <w:rPr>
                <w:sz w:val="24"/>
              </w:rPr>
              <w:t>3</w:t>
            </w:r>
            <w:proofErr w:type="gramEnd"/>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rPr>
                <w:sz w:val="24"/>
              </w:rPr>
            </w:pPr>
            <w:proofErr w:type="gramStart"/>
            <w:r>
              <w:rPr>
                <w:sz w:val="24"/>
              </w:rPr>
              <w:t>3</w:t>
            </w:r>
            <w:proofErr w:type="gramEnd"/>
          </w:p>
        </w:tc>
        <w:tc>
          <w:tcPr>
            <w:tcW w:w="680" w:type="dxa"/>
          </w:tcPr>
          <w:p w:rsidR="00BE2DBD" w:rsidRDefault="00D1455A">
            <w:pPr>
              <w:pStyle w:val="TableParagraph"/>
              <w:rPr>
                <w:sz w:val="24"/>
              </w:rPr>
            </w:pPr>
            <w:proofErr w:type="gramStart"/>
            <w:r>
              <w:rPr>
                <w:sz w:val="24"/>
              </w:rPr>
              <w:t>3</w:t>
            </w:r>
            <w:proofErr w:type="gramEnd"/>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221"/>
              <w:jc w:val="right"/>
              <w:rPr>
                <w:sz w:val="24"/>
              </w:rPr>
            </w:pPr>
            <w:r>
              <w:rPr>
                <w:sz w:val="24"/>
              </w:rPr>
              <w:t>X</w:t>
            </w:r>
          </w:p>
        </w:tc>
        <w:tc>
          <w:tcPr>
            <w:tcW w:w="840" w:type="dxa"/>
          </w:tcPr>
          <w:p w:rsidR="00BE2DBD" w:rsidRDefault="00D1455A">
            <w:pPr>
              <w:pStyle w:val="TableParagraph"/>
              <w:rPr>
                <w:sz w:val="24"/>
              </w:rPr>
            </w:pPr>
            <w:proofErr w:type="gramStart"/>
            <w:r>
              <w:rPr>
                <w:sz w:val="24"/>
              </w:rPr>
              <w:t>9</w:t>
            </w:r>
            <w:proofErr w:type="gramEnd"/>
          </w:p>
        </w:tc>
      </w:tr>
      <w:tr w:rsidR="00BE2DBD">
        <w:trPr>
          <w:trHeight w:val="373"/>
        </w:trPr>
        <w:tc>
          <w:tcPr>
            <w:tcW w:w="720" w:type="dxa"/>
          </w:tcPr>
          <w:p w:rsidR="00BE2DBD" w:rsidRDefault="00D1455A">
            <w:pPr>
              <w:pStyle w:val="TableParagraph"/>
              <w:ind w:left="110" w:right="70"/>
              <w:rPr>
                <w:sz w:val="24"/>
              </w:rPr>
            </w:pPr>
            <w:r>
              <w:rPr>
                <w:sz w:val="24"/>
              </w:rPr>
              <w:t>50</w:t>
            </w:r>
          </w:p>
        </w:tc>
        <w:tc>
          <w:tcPr>
            <w:tcW w:w="2360" w:type="dxa"/>
          </w:tcPr>
          <w:p w:rsidR="00BE2DBD" w:rsidRDefault="00D1455A">
            <w:pPr>
              <w:pStyle w:val="TableParagraph"/>
              <w:ind w:left="38"/>
              <w:rPr>
                <w:sz w:val="24"/>
              </w:rPr>
            </w:pPr>
            <w:r>
              <w:rPr>
                <w:sz w:val="24"/>
              </w:rPr>
              <w:t>Bolsa térmica</w:t>
            </w:r>
          </w:p>
        </w:tc>
        <w:tc>
          <w:tcPr>
            <w:tcW w:w="680" w:type="dxa"/>
          </w:tcPr>
          <w:p w:rsidR="00BE2DBD" w:rsidRDefault="00D1455A">
            <w:pPr>
              <w:pStyle w:val="TableParagraph"/>
              <w:rPr>
                <w:sz w:val="24"/>
              </w:rPr>
            </w:pPr>
            <w:proofErr w:type="gramStart"/>
            <w:r>
              <w:rPr>
                <w:sz w:val="24"/>
              </w:rPr>
              <w:t>4</w:t>
            </w:r>
            <w:proofErr w:type="gramEnd"/>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rPr>
                <w:sz w:val="24"/>
              </w:rPr>
            </w:pPr>
            <w:proofErr w:type="gramStart"/>
            <w:r>
              <w:rPr>
                <w:sz w:val="24"/>
              </w:rPr>
              <w:t>6</w:t>
            </w:r>
            <w:proofErr w:type="gramEnd"/>
          </w:p>
        </w:tc>
        <w:tc>
          <w:tcPr>
            <w:tcW w:w="680" w:type="dxa"/>
          </w:tcPr>
          <w:p w:rsidR="00BE2DBD" w:rsidRDefault="00D1455A">
            <w:pPr>
              <w:pStyle w:val="TableParagraph"/>
              <w:rPr>
                <w:sz w:val="24"/>
              </w:rPr>
            </w:pPr>
            <w:proofErr w:type="gramStart"/>
            <w:r>
              <w:rPr>
                <w:sz w:val="24"/>
              </w:rPr>
              <w:t>6</w:t>
            </w:r>
            <w:proofErr w:type="gramEnd"/>
          </w:p>
        </w:tc>
        <w:tc>
          <w:tcPr>
            <w:tcW w:w="680" w:type="dxa"/>
          </w:tcPr>
          <w:p w:rsidR="00BE2DBD" w:rsidRDefault="00D1455A">
            <w:pPr>
              <w:pStyle w:val="TableParagraph"/>
              <w:rPr>
                <w:sz w:val="24"/>
              </w:rPr>
            </w:pPr>
            <w:proofErr w:type="gramStart"/>
            <w:r>
              <w:rPr>
                <w:sz w:val="24"/>
              </w:rPr>
              <w:t>2</w:t>
            </w:r>
            <w:proofErr w:type="gramEnd"/>
          </w:p>
        </w:tc>
        <w:tc>
          <w:tcPr>
            <w:tcW w:w="680" w:type="dxa"/>
          </w:tcPr>
          <w:p w:rsidR="00BE2DBD" w:rsidRDefault="00D1455A">
            <w:pPr>
              <w:pStyle w:val="TableParagraph"/>
              <w:rPr>
                <w:sz w:val="24"/>
              </w:rPr>
            </w:pPr>
            <w:proofErr w:type="gramStart"/>
            <w:r>
              <w:rPr>
                <w:sz w:val="24"/>
              </w:rPr>
              <w:t>4</w:t>
            </w:r>
            <w:proofErr w:type="gramEnd"/>
          </w:p>
        </w:tc>
        <w:tc>
          <w:tcPr>
            <w:tcW w:w="840" w:type="dxa"/>
          </w:tcPr>
          <w:p w:rsidR="00BE2DBD" w:rsidRDefault="00D1455A">
            <w:pPr>
              <w:pStyle w:val="TableParagraph"/>
              <w:ind w:left="136" w:right="96"/>
              <w:rPr>
                <w:sz w:val="24"/>
              </w:rPr>
            </w:pPr>
            <w:r>
              <w:rPr>
                <w:sz w:val="24"/>
              </w:rPr>
              <w:t>22</w:t>
            </w:r>
          </w:p>
        </w:tc>
      </w:tr>
      <w:tr w:rsidR="00BE2DBD">
        <w:trPr>
          <w:trHeight w:val="373"/>
        </w:trPr>
        <w:tc>
          <w:tcPr>
            <w:tcW w:w="720" w:type="dxa"/>
          </w:tcPr>
          <w:p w:rsidR="00BE2DBD" w:rsidRDefault="00D1455A">
            <w:pPr>
              <w:pStyle w:val="TableParagraph"/>
              <w:ind w:left="110" w:right="70"/>
              <w:rPr>
                <w:sz w:val="24"/>
              </w:rPr>
            </w:pPr>
            <w:r>
              <w:rPr>
                <w:sz w:val="24"/>
              </w:rPr>
              <w:t>51</w:t>
            </w:r>
          </w:p>
        </w:tc>
        <w:tc>
          <w:tcPr>
            <w:tcW w:w="2360" w:type="dxa"/>
          </w:tcPr>
          <w:p w:rsidR="00BE2DBD" w:rsidRDefault="00D1455A">
            <w:pPr>
              <w:pStyle w:val="TableParagraph"/>
              <w:ind w:left="38"/>
              <w:rPr>
                <w:sz w:val="24"/>
              </w:rPr>
            </w:pPr>
            <w:r>
              <w:rPr>
                <w:sz w:val="24"/>
              </w:rPr>
              <w:t>Caixa térmica</w:t>
            </w:r>
          </w:p>
        </w:tc>
        <w:tc>
          <w:tcPr>
            <w:tcW w:w="680" w:type="dxa"/>
          </w:tcPr>
          <w:p w:rsidR="00BE2DBD" w:rsidRDefault="00D1455A">
            <w:pPr>
              <w:pStyle w:val="TableParagraph"/>
              <w:rPr>
                <w:sz w:val="24"/>
              </w:rPr>
            </w:pPr>
            <w:proofErr w:type="gramStart"/>
            <w:r>
              <w:rPr>
                <w:sz w:val="24"/>
              </w:rPr>
              <w:t>6</w:t>
            </w:r>
            <w:proofErr w:type="gramEnd"/>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rPr>
                <w:sz w:val="24"/>
              </w:rPr>
            </w:pPr>
            <w:proofErr w:type="gramStart"/>
            <w:r>
              <w:rPr>
                <w:sz w:val="24"/>
              </w:rPr>
              <w:t>5</w:t>
            </w:r>
            <w:proofErr w:type="gramEnd"/>
          </w:p>
        </w:tc>
        <w:tc>
          <w:tcPr>
            <w:tcW w:w="680" w:type="dxa"/>
          </w:tcPr>
          <w:p w:rsidR="00BE2DBD" w:rsidRDefault="00D1455A">
            <w:pPr>
              <w:pStyle w:val="TableParagraph"/>
              <w:rPr>
                <w:sz w:val="24"/>
              </w:rPr>
            </w:pPr>
            <w:proofErr w:type="gramStart"/>
            <w:r>
              <w:rPr>
                <w:sz w:val="24"/>
              </w:rPr>
              <w:t>5</w:t>
            </w:r>
            <w:proofErr w:type="gramEnd"/>
          </w:p>
        </w:tc>
        <w:tc>
          <w:tcPr>
            <w:tcW w:w="680" w:type="dxa"/>
          </w:tcPr>
          <w:p w:rsidR="00BE2DBD" w:rsidRDefault="00D1455A">
            <w:pPr>
              <w:pStyle w:val="TableParagraph"/>
              <w:rPr>
                <w:sz w:val="24"/>
              </w:rPr>
            </w:pPr>
            <w:proofErr w:type="gramStart"/>
            <w:r>
              <w:rPr>
                <w:sz w:val="24"/>
              </w:rPr>
              <w:t>2</w:t>
            </w:r>
            <w:proofErr w:type="gramEnd"/>
          </w:p>
        </w:tc>
        <w:tc>
          <w:tcPr>
            <w:tcW w:w="680" w:type="dxa"/>
          </w:tcPr>
          <w:p w:rsidR="00BE2DBD" w:rsidRDefault="00D1455A">
            <w:pPr>
              <w:pStyle w:val="TableParagraph"/>
              <w:rPr>
                <w:sz w:val="24"/>
              </w:rPr>
            </w:pPr>
            <w:proofErr w:type="gramStart"/>
            <w:r>
              <w:rPr>
                <w:sz w:val="24"/>
              </w:rPr>
              <w:t>1</w:t>
            </w:r>
            <w:proofErr w:type="gramEnd"/>
          </w:p>
        </w:tc>
        <w:tc>
          <w:tcPr>
            <w:tcW w:w="840" w:type="dxa"/>
          </w:tcPr>
          <w:p w:rsidR="00BE2DBD" w:rsidRDefault="00D1455A">
            <w:pPr>
              <w:pStyle w:val="TableParagraph"/>
              <w:ind w:left="136" w:right="96"/>
              <w:rPr>
                <w:sz w:val="24"/>
              </w:rPr>
            </w:pPr>
            <w:r>
              <w:rPr>
                <w:sz w:val="24"/>
              </w:rPr>
              <w:t>19</w:t>
            </w:r>
          </w:p>
        </w:tc>
      </w:tr>
      <w:tr w:rsidR="00BE2DBD">
        <w:trPr>
          <w:trHeight w:val="373"/>
        </w:trPr>
        <w:tc>
          <w:tcPr>
            <w:tcW w:w="720" w:type="dxa"/>
          </w:tcPr>
          <w:p w:rsidR="00BE2DBD" w:rsidRDefault="00D1455A">
            <w:pPr>
              <w:pStyle w:val="TableParagraph"/>
              <w:ind w:left="110" w:right="70"/>
              <w:rPr>
                <w:sz w:val="24"/>
              </w:rPr>
            </w:pPr>
            <w:r>
              <w:rPr>
                <w:sz w:val="24"/>
              </w:rPr>
              <w:t>52</w:t>
            </w:r>
          </w:p>
        </w:tc>
        <w:tc>
          <w:tcPr>
            <w:tcW w:w="2360" w:type="dxa"/>
          </w:tcPr>
          <w:p w:rsidR="00BE2DBD" w:rsidRDefault="00D1455A">
            <w:pPr>
              <w:pStyle w:val="TableParagraph"/>
              <w:ind w:left="39"/>
              <w:rPr>
                <w:sz w:val="24"/>
              </w:rPr>
            </w:pPr>
            <w:r>
              <w:rPr>
                <w:sz w:val="24"/>
              </w:rPr>
              <w:t>Garrafão térmico</w:t>
            </w:r>
          </w:p>
        </w:tc>
        <w:tc>
          <w:tcPr>
            <w:tcW w:w="680" w:type="dxa"/>
          </w:tcPr>
          <w:p w:rsidR="00BE2DBD" w:rsidRDefault="00D1455A">
            <w:pPr>
              <w:pStyle w:val="TableParagraph"/>
              <w:rPr>
                <w:sz w:val="24"/>
              </w:rPr>
            </w:pPr>
            <w:proofErr w:type="gramStart"/>
            <w:r>
              <w:rPr>
                <w:sz w:val="24"/>
              </w:rPr>
              <w:t>6</w:t>
            </w:r>
            <w:proofErr w:type="gramEnd"/>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rPr>
                <w:sz w:val="24"/>
              </w:rPr>
            </w:pPr>
            <w:proofErr w:type="gramStart"/>
            <w:r>
              <w:rPr>
                <w:sz w:val="24"/>
              </w:rPr>
              <w:t>5</w:t>
            </w:r>
            <w:proofErr w:type="gramEnd"/>
          </w:p>
        </w:tc>
        <w:tc>
          <w:tcPr>
            <w:tcW w:w="680" w:type="dxa"/>
          </w:tcPr>
          <w:p w:rsidR="00BE2DBD" w:rsidRDefault="00D1455A">
            <w:pPr>
              <w:pStyle w:val="TableParagraph"/>
              <w:rPr>
                <w:sz w:val="24"/>
              </w:rPr>
            </w:pPr>
            <w:proofErr w:type="gramStart"/>
            <w:r>
              <w:rPr>
                <w:sz w:val="24"/>
              </w:rPr>
              <w:t>5</w:t>
            </w:r>
            <w:proofErr w:type="gramEnd"/>
          </w:p>
        </w:tc>
        <w:tc>
          <w:tcPr>
            <w:tcW w:w="680" w:type="dxa"/>
          </w:tcPr>
          <w:p w:rsidR="00BE2DBD" w:rsidRDefault="00D1455A">
            <w:pPr>
              <w:pStyle w:val="TableParagraph"/>
              <w:rPr>
                <w:sz w:val="24"/>
              </w:rPr>
            </w:pPr>
            <w:proofErr w:type="gramStart"/>
            <w:r>
              <w:rPr>
                <w:sz w:val="24"/>
              </w:rPr>
              <w:t>4</w:t>
            </w:r>
            <w:proofErr w:type="gramEnd"/>
          </w:p>
        </w:tc>
        <w:tc>
          <w:tcPr>
            <w:tcW w:w="680" w:type="dxa"/>
          </w:tcPr>
          <w:p w:rsidR="00BE2DBD" w:rsidRDefault="00D1455A">
            <w:pPr>
              <w:pStyle w:val="TableParagraph"/>
              <w:rPr>
                <w:sz w:val="24"/>
              </w:rPr>
            </w:pPr>
            <w:proofErr w:type="gramStart"/>
            <w:r>
              <w:rPr>
                <w:sz w:val="24"/>
              </w:rPr>
              <w:t>5</w:t>
            </w:r>
            <w:proofErr w:type="gramEnd"/>
          </w:p>
        </w:tc>
        <w:tc>
          <w:tcPr>
            <w:tcW w:w="840" w:type="dxa"/>
          </w:tcPr>
          <w:p w:rsidR="00BE2DBD" w:rsidRDefault="00D1455A">
            <w:pPr>
              <w:pStyle w:val="TableParagraph"/>
              <w:ind w:left="136" w:right="96"/>
              <w:rPr>
                <w:sz w:val="24"/>
              </w:rPr>
            </w:pPr>
            <w:r>
              <w:rPr>
                <w:sz w:val="24"/>
              </w:rPr>
              <w:t>25</w:t>
            </w:r>
          </w:p>
        </w:tc>
      </w:tr>
      <w:tr w:rsidR="00BE2DBD">
        <w:trPr>
          <w:trHeight w:val="373"/>
        </w:trPr>
        <w:tc>
          <w:tcPr>
            <w:tcW w:w="720" w:type="dxa"/>
          </w:tcPr>
          <w:p w:rsidR="00BE2DBD" w:rsidRDefault="00D1455A">
            <w:pPr>
              <w:pStyle w:val="TableParagraph"/>
              <w:ind w:left="110" w:right="70"/>
              <w:rPr>
                <w:sz w:val="24"/>
              </w:rPr>
            </w:pPr>
            <w:r>
              <w:rPr>
                <w:sz w:val="24"/>
              </w:rPr>
              <w:t>53</w:t>
            </w:r>
          </w:p>
        </w:tc>
        <w:tc>
          <w:tcPr>
            <w:tcW w:w="2360" w:type="dxa"/>
          </w:tcPr>
          <w:p w:rsidR="00BE2DBD" w:rsidRDefault="00D1455A">
            <w:pPr>
              <w:pStyle w:val="TableParagraph"/>
              <w:ind w:left="39"/>
              <w:rPr>
                <w:sz w:val="24"/>
              </w:rPr>
            </w:pPr>
            <w:r>
              <w:rPr>
                <w:sz w:val="24"/>
              </w:rPr>
              <w:t>Bolsa para bolas</w:t>
            </w:r>
          </w:p>
        </w:tc>
        <w:tc>
          <w:tcPr>
            <w:tcW w:w="680" w:type="dxa"/>
          </w:tcPr>
          <w:p w:rsidR="00BE2DBD" w:rsidRDefault="00D1455A">
            <w:pPr>
              <w:pStyle w:val="TableParagraph"/>
              <w:rPr>
                <w:sz w:val="24"/>
              </w:rPr>
            </w:pPr>
            <w:proofErr w:type="gramStart"/>
            <w:r>
              <w:rPr>
                <w:sz w:val="24"/>
              </w:rPr>
              <w:t>4</w:t>
            </w:r>
            <w:proofErr w:type="gramEnd"/>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rPr>
                <w:sz w:val="24"/>
              </w:rPr>
            </w:pPr>
            <w:proofErr w:type="gramStart"/>
            <w:r>
              <w:rPr>
                <w:sz w:val="24"/>
              </w:rPr>
              <w:t>6</w:t>
            </w:r>
            <w:proofErr w:type="gramEnd"/>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221"/>
              <w:jc w:val="right"/>
              <w:rPr>
                <w:sz w:val="24"/>
              </w:rPr>
            </w:pPr>
            <w:r>
              <w:rPr>
                <w:sz w:val="24"/>
              </w:rPr>
              <w:t>X</w:t>
            </w:r>
          </w:p>
        </w:tc>
        <w:tc>
          <w:tcPr>
            <w:tcW w:w="840" w:type="dxa"/>
          </w:tcPr>
          <w:p w:rsidR="00BE2DBD" w:rsidRDefault="00D1455A">
            <w:pPr>
              <w:pStyle w:val="TableParagraph"/>
              <w:ind w:left="136" w:right="96"/>
              <w:rPr>
                <w:sz w:val="24"/>
              </w:rPr>
            </w:pPr>
            <w:r>
              <w:rPr>
                <w:sz w:val="24"/>
              </w:rPr>
              <w:t>10</w:t>
            </w:r>
          </w:p>
        </w:tc>
      </w:tr>
      <w:tr w:rsidR="00BE2DBD">
        <w:trPr>
          <w:trHeight w:val="373"/>
        </w:trPr>
        <w:tc>
          <w:tcPr>
            <w:tcW w:w="720" w:type="dxa"/>
          </w:tcPr>
          <w:p w:rsidR="00BE2DBD" w:rsidRDefault="00D1455A">
            <w:pPr>
              <w:pStyle w:val="TableParagraph"/>
              <w:ind w:left="110" w:right="70"/>
              <w:rPr>
                <w:sz w:val="24"/>
              </w:rPr>
            </w:pPr>
            <w:r>
              <w:rPr>
                <w:sz w:val="24"/>
              </w:rPr>
              <w:t>54</w:t>
            </w:r>
          </w:p>
        </w:tc>
        <w:tc>
          <w:tcPr>
            <w:tcW w:w="2360" w:type="dxa"/>
          </w:tcPr>
          <w:p w:rsidR="00BE2DBD" w:rsidRDefault="00D1455A">
            <w:pPr>
              <w:pStyle w:val="TableParagraph"/>
              <w:ind w:left="39"/>
              <w:rPr>
                <w:sz w:val="24"/>
              </w:rPr>
            </w:pPr>
            <w:r>
              <w:rPr>
                <w:sz w:val="24"/>
              </w:rPr>
              <w:t>Sacola esportiva</w:t>
            </w:r>
          </w:p>
        </w:tc>
        <w:tc>
          <w:tcPr>
            <w:tcW w:w="680" w:type="dxa"/>
          </w:tcPr>
          <w:p w:rsidR="00BE2DBD" w:rsidRDefault="00D1455A">
            <w:pPr>
              <w:pStyle w:val="TableParagraph"/>
              <w:rPr>
                <w:sz w:val="24"/>
              </w:rPr>
            </w:pPr>
            <w:proofErr w:type="gramStart"/>
            <w:r>
              <w:rPr>
                <w:sz w:val="24"/>
              </w:rPr>
              <w:t>8</w:t>
            </w:r>
            <w:proofErr w:type="gramEnd"/>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rPr>
                <w:sz w:val="24"/>
              </w:rPr>
            </w:pPr>
            <w:proofErr w:type="gramStart"/>
            <w:r>
              <w:rPr>
                <w:sz w:val="24"/>
              </w:rPr>
              <w:t>5</w:t>
            </w:r>
            <w:proofErr w:type="gramEnd"/>
          </w:p>
        </w:tc>
        <w:tc>
          <w:tcPr>
            <w:tcW w:w="680" w:type="dxa"/>
          </w:tcPr>
          <w:p w:rsidR="00BE2DBD" w:rsidRDefault="00D1455A">
            <w:pPr>
              <w:pStyle w:val="TableParagraph"/>
              <w:rPr>
                <w:sz w:val="24"/>
              </w:rPr>
            </w:pPr>
            <w:proofErr w:type="gramStart"/>
            <w:r>
              <w:rPr>
                <w:sz w:val="24"/>
              </w:rPr>
              <w:t>5</w:t>
            </w:r>
            <w:proofErr w:type="gramEnd"/>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221"/>
              <w:jc w:val="right"/>
              <w:rPr>
                <w:sz w:val="24"/>
              </w:rPr>
            </w:pPr>
            <w:r>
              <w:rPr>
                <w:sz w:val="24"/>
              </w:rPr>
              <w:t>X</w:t>
            </w:r>
          </w:p>
        </w:tc>
        <w:tc>
          <w:tcPr>
            <w:tcW w:w="840" w:type="dxa"/>
          </w:tcPr>
          <w:p w:rsidR="00BE2DBD" w:rsidRDefault="00D1455A">
            <w:pPr>
              <w:pStyle w:val="TableParagraph"/>
              <w:ind w:left="136" w:right="96"/>
              <w:rPr>
                <w:sz w:val="24"/>
              </w:rPr>
            </w:pPr>
            <w:r>
              <w:rPr>
                <w:sz w:val="24"/>
              </w:rPr>
              <w:t>18</w:t>
            </w:r>
          </w:p>
        </w:tc>
      </w:tr>
      <w:tr w:rsidR="00BE2DBD">
        <w:trPr>
          <w:trHeight w:val="627"/>
        </w:trPr>
        <w:tc>
          <w:tcPr>
            <w:tcW w:w="720" w:type="dxa"/>
          </w:tcPr>
          <w:p w:rsidR="00BE2DBD" w:rsidRDefault="00D1455A">
            <w:pPr>
              <w:pStyle w:val="TableParagraph"/>
              <w:spacing w:before="196"/>
              <w:ind w:left="110" w:right="70"/>
              <w:rPr>
                <w:sz w:val="24"/>
              </w:rPr>
            </w:pPr>
            <w:r>
              <w:rPr>
                <w:sz w:val="24"/>
              </w:rPr>
              <w:t>55</w:t>
            </w:r>
          </w:p>
        </w:tc>
        <w:tc>
          <w:tcPr>
            <w:tcW w:w="2360" w:type="dxa"/>
          </w:tcPr>
          <w:p w:rsidR="00BE2DBD" w:rsidRDefault="00D1455A">
            <w:pPr>
              <w:pStyle w:val="TableParagraph"/>
              <w:spacing w:before="87" w:line="220" w:lineRule="auto"/>
              <w:ind w:left="710" w:right="286" w:hanging="184"/>
              <w:jc w:val="left"/>
              <w:rPr>
                <w:sz w:val="24"/>
              </w:rPr>
            </w:pPr>
            <w:r>
              <w:rPr>
                <w:sz w:val="24"/>
              </w:rPr>
              <w:t>Carrinho para transporte</w:t>
            </w:r>
          </w:p>
        </w:tc>
        <w:tc>
          <w:tcPr>
            <w:tcW w:w="680" w:type="dxa"/>
          </w:tcPr>
          <w:p w:rsidR="00BE2DBD" w:rsidRDefault="00D1455A">
            <w:pPr>
              <w:pStyle w:val="TableParagraph"/>
              <w:spacing w:before="196"/>
              <w:rPr>
                <w:sz w:val="24"/>
              </w:rPr>
            </w:pPr>
            <w:proofErr w:type="gramStart"/>
            <w:r>
              <w:rPr>
                <w:sz w:val="24"/>
              </w:rPr>
              <w:t>4</w:t>
            </w:r>
            <w:proofErr w:type="gramEnd"/>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rPr>
                <w:sz w:val="24"/>
              </w:rPr>
            </w:pPr>
            <w:proofErr w:type="gramStart"/>
            <w:r>
              <w:rPr>
                <w:sz w:val="24"/>
              </w:rPr>
              <w:t>2</w:t>
            </w:r>
            <w:proofErr w:type="gramEnd"/>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ind w:left="0" w:right="221"/>
              <w:jc w:val="right"/>
              <w:rPr>
                <w:sz w:val="24"/>
              </w:rPr>
            </w:pPr>
            <w:r>
              <w:rPr>
                <w:sz w:val="24"/>
              </w:rPr>
              <w:t>X</w:t>
            </w:r>
          </w:p>
        </w:tc>
        <w:tc>
          <w:tcPr>
            <w:tcW w:w="840" w:type="dxa"/>
          </w:tcPr>
          <w:p w:rsidR="00BE2DBD" w:rsidRDefault="00D1455A">
            <w:pPr>
              <w:pStyle w:val="TableParagraph"/>
              <w:spacing w:before="196"/>
              <w:rPr>
                <w:sz w:val="24"/>
              </w:rPr>
            </w:pPr>
            <w:proofErr w:type="gramStart"/>
            <w:r>
              <w:rPr>
                <w:sz w:val="24"/>
              </w:rPr>
              <w:t>6</w:t>
            </w:r>
            <w:proofErr w:type="gramEnd"/>
          </w:p>
        </w:tc>
      </w:tr>
      <w:tr w:rsidR="00BE2DBD">
        <w:trPr>
          <w:trHeight w:val="373"/>
        </w:trPr>
        <w:tc>
          <w:tcPr>
            <w:tcW w:w="720" w:type="dxa"/>
          </w:tcPr>
          <w:p w:rsidR="00BE2DBD" w:rsidRDefault="00D1455A">
            <w:pPr>
              <w:pStyle w:val="TableParagraph"/>
              <w:ind w:left="110" w:right="70"/>
              <w:rPr>
                <w:sz w:val="24"/>
              </w:rPr>
            </w:pPr>
            <w:r>
              <w:rPr>
                <w:sz w:val="24"/>
              </w:rPr>
              <w:t>56</w:t>
            </w:r>
          </w:p>
        </w:tc>
        <w:tc>
          <w:tcPr>
            <w:tcW w:w="2360" w:type="dxa"/>
          </w:tcPr>
          <w:p w:rsidR="00BE2DBD" w:rsidRDefault="00D1455A">
            <w:pPr>
              <w:pStyle w:val="TableParagraph"/>
              <w:ind w:left="39"/>
              <w:rPr>
                <w:sz w:val="24"/>
              </w:rPr>
            </w:pPr>
            <w:r>
              <w:rPr>
                <w:sz w:val="24"/>
              </w:rPr>
              <w:t>Colchão para ginástica</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ind w:left="150" w:right="110"/>
              <w:rPr>
                <w:sz w:val="24"/>
              </w:rPr>
            </w:pPr>
            <w:r>
              <w:rPr>
                <w:sz w:val="24"/>
              </w:rPr>
              <w:t>25</w:t>
            </w:r>
          </w:p>
        </w:tc>
        <w:tc>
          <w:tcPr>
            <w:tcW w:w="680" w:type="dxa"/>
          </w:tcPr>
          <w:p w:rsidR="00BE2DBD" w:rsidRDefault="00D1455A">
            <w:pPr>
              <w:pStyle w:val="TableParagraph"/>
              <w:ind w:left="150" w:right="110"/>
              <w:rPr>
                <w:sz w:val="24"/>
              </w:rPr>
            </w:pPr>
            <w:r>
              <w:rPr>
                <w:sz w:val="24"/>
              </w:rPr>
              <w:t>20</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189"/>
              <w:jc w:val="right"/>
              <w:rPr>
                <w:sz w:val="24"/>
              </w:rPr>
            </w:pPr>
            <w:r>
              <w:rPr>
                <w:sz w:val="24"/>
              </w:rPr>
              <w:t>10</w:t>
            </w:r>
          </w:p>
        </w:tc>
        <w:tc>
          <w:tcPr>
            <w:tcW w:w="840" w:type="dxa"/>
          </w:tcPr>
          <w:p w:rsidR="00BE2DBD" w:rsidRDefault="00D1455A">
            <w:pPr>
              <w:pStyle w:val="TableParagraph"/>
              <w:ind w:left="136" w:right="96"/>
              <w:rPr>
                <w:sz w:val="24"/>
              </w:rPr>
            </w:pPr>
            <w:r>
              <w:rPr>
                <w:sz w:val="24"/>
              </w:rPr>
              <w:t>55</w:t>
            </w:r>
          </w:p>
        </w:tc>
      </w:tr>
      <w:tr w:rsidR="00BE2DBD">
        <w:trPr>
          <w:trHeight w:val="627"/>
        </w:trPr>
        <w:tc>
          <w:tcPr>
            <w:tcW w:w="720" w:type="dxa"/>
          </w:tcPr>
          <w:p w:rsidR="00BE2DBD" w:rsidRDefault="00D1455A">
            <w:pPr>
              <w:pStyle w:val="TableParagraph"/>
              <w:spacing w:before="196"/>
              <w:ind w:left="110" w:right="70"/>
              <w:rPr>
                <w:sz w:val="24"/>
              </w:rPr>
            </w:pPr>
            <w:r>
              <w:rPr>
                <w:sz w:val="24"/>
              </w:rPr>
              <w:t>57</w:t>
            </w:r>
          </w:p>
        </w:tc>
        <w:tc>
          <w:tcPr>
            <w:tcW w:w="2360" w:type="dxa"/>
          </w:tcPr>
          <w:p w:rsidR="00BE2DBD" w:rsidRDefault="00D1455A">
            <w:pPr>
              <w:pStyle w:val="TableParagraph"/>
              <w:spacing w:before="87" w:line="220" w:lineRule="auto"/>
              <w:ind w:left="917" w:right="3" w:hanging="816"/>
              <w:jc w:val="left"/>
              <w:rPr>
                <w:sz w:val="24"/>
              </w:rPr>
            </w:pPr>
            <w:r>
              <w:rPr>
                <w:sz w:val="24"/>
              </w:rPr>
              <w:t>Colchão para Salto em altura</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rPr>
                <w:sz w:val="24"/>
              </w:rPr>
            </w:pPr>
            <w:proofErr w:type="gramStart"/>
            <w:r>
              <w:rPr>
                <w:sz w:val="24"/>
              </w:rPr>
              <w:t>1</w:t>
            </w:r>
            <w:proofErr w:type="gramEnd"/>
          </w:p>
        </w:tc>
        <w:tc>
          <w:tcPr>
            <w:tcW w:w="680" w:type="dxa"/>
          </w:tcPr>
          <w:p w:rsidR="00BE2DBD" w:rsidRDefault="00D1455A">
            <w:pPr>
              <w:pStyle w:val="TableParagraph"/>
              <w:spacing w:before="196"/>
              <w:rPr>
                <w:sz w:val="24"/>
              </w:rPr>
            </w:pPr>
            <w:proofErr w:type="gramStart"/>
            <w:r>
              <w:rPr>
                <w:sz w:val="24"/>
              </w:rPr>
              <w:t>1</w:t>
            </w:r>
            <w:proofErr w:type="gramEnd"/>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rPr>
                <w:sz w:val="24"/>
              </w:rPr>
            </w:pPr>
            <w:proofErr w:type="gramStart"/>
            <w:r>
              <w:rPr>
                <w:sz w:val="24"/>
              </w:rPr>
              <w:t>1</w:t>
            </w:r>
            <w:proofErr w:type="gramEnd"/>
          </w:p>
        </w:tc>
        <w:tc>
          <w:tcPr>
            <w:tcW w:w="840" w:type="dxa"/>
          </w:tcPr>
          <w:p w:rsidR="00BE2DBD" w:rsidRDefault="00D1455A">
            <w:pPr>
              <w:pStyle w:val="TableParagraph"/>
              <w:spacing w:before="196"/>
              <w:rPr>
                <w:sz w:val="24"/>
              </w:rPr>
            </w:pPr>
            <w:proofErr w:type="gramStart"/>
            <w:r>
              <w:rPr>
                <w:sz w:val="24"/>
              </w:rPr>
              <w:t>3</w:t>
            </w:r>
            <w:proofErr w:type="gramEnd"/>
          </w:p>
        </w:tc>
      </w:tr>
      <w:tr w:rsidR="00BE2DBD">
        <w:trPr>
          <w:trHeight w:val="627"/>
        </w:trPr>
        <w:tc>
          <w:tcPr>
            <w:tcW w:w="720" w:type="dxa"/>
          </w:tcPr>
          <w:p w:rsidR="00BE2DBD" w:rsidRDefault="00D1455A">
            <w:pPr>
              <w:pStyle w:val="TableParagraph"/>
              <w:spacing w:before="196"/>
              <w:ind w:left="110" w:right="70"/>
              <w:rPr>
                <w:sz w:val="24"/>
              </w:rPr>
            </w:pPr>
            <w:r>
              <w:rPr>
                <w:sz w:val="24"/>
              </w:rPr>
              <w:t>58</w:t>
            </w:r>
          </w:p>
        </w:tc>
        <w:tc>
          <w:tcPr>
            <w:tcW w:w="2360" w:type="dxa"/>
          </w:tcPr>
          <w:p w:rsidR="00BE2DBD" w:rsidRDefault="00D1455A">
            <w:pPr>
              <w:pStyle w:val="TableParagraph"/>
              <w:spacing w:before="87" w:line="220" w:lineRule="auto"/>
              <w:ind w:left="764" w:right="286" w:hanging="357"/>
              <w:jc w:val="left"/>
              <w:rPr>
                <w:sz w:val="24"/>
              </w:rPr>
            </w:pPr>
            <w:r>
              <w:rPr>
                <w:sz w:val="24"/>
              </w:rPr>
              <w:t>Colchonete para ginástica</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ind w:left="150" w:right="110"/>
              <w:rPr>
                <w:sz w:val="24"/>
              </w:rPr>
            </w:pPr>
            <w:r>
              <w:rPr>
                <w:sz w:val="24"/>
              </w:rPr>
              <w:t>50</w:t>
            </w:r>
          </w:p>
        </w:tc>
        <w:tc>
          <w:tcPr>
            <w:tcW w:w="680" w:type="dxa"/>
          </w:tcPr>
          <w:p w:rsidR="00BE2DBD" w:rsidRDefault="00D1455A">
            <w:pPr>
              <w:pStyle w:val="TableParagraph"/>
              <w:spacing w:before="196"/>
              <w:ind w:left="150" w:right="110"/>
              <w:rPr>
                <w:sz w:val="24"/>
              </w:rPr>
            </w:pPr>
            <w:r>
              <w:rPr>
                <w:sz w:val="24"/>
              </w:rPr>
              <w:t>30</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ind w:left="0" w:right="189"/>
              <w:jc w:val="right"/>
              <w:rPr>
                <w:sz w:val="24"/>
              </w:rPr>
            </w:pPr>
            <w:r>
              <w:rPr>
                <w:sz w:val="24"/>
              </w:rPr>
              <w:t>40</w:t>
            </w:r>
          </w:p>
        </w:tc>
        <w:tc>
          <w:tcPr>
            <w:tcW w:w="840" w:type="dxa"/>
          </w:tcPr>
          <w:p w:rsidR="00BE2DBD" w:rsidRDefault="00D1455A">
            <w:pPr>
              <w:pStyle w:val="TableParagraph"/>
              <w:spacing w:before="196"/>
              <w:ind w:left="136" w:right="96"/>
              <w:rPr>
                <w:sz w:val="24"/>
              </w:rPr>
            </w:pPr>
            <w:r>
              <w:rPr>
                <w:sz w:val="24"/>
              </w:rPr>
              <w:t>120</w:t>
            </w:r>
          </w:p>
        </w:tc>
      </w:tr>
      <w:tr w:rsidR="00BE2DBD">
        <w:trPr>
          <w:trHeight w:val="373"/>
        </w:trPr>
        <w:tc>
          <w:tcPr>
            <w:tcW w:w="720" w:type="dxa"/>
          </w:tcPr>
          <w:p w:rsidR="00BE2DBD" w:rsidRDefault="00D1455A">
            <w:pPr>
              <w:pStyle w:val="TableParagraph"/>
              <w:ind w:left="110" w:right="70"/>
              <w:rPr>
                <w:sz w:val="24"/>
              </w:rPr>
            </w:pPr>
            <w:r>
              <w:rPr>
                <w:sz w:val="24"/>
              </w:rPr>
              <w:t>59</w:t>
            </w:r>
          </w:p>
        </w:tc>
        <w:tc>
          <w:tcPr>
            <w:tcW w:w="2360" w:type="dxa"/>
          </w:tcPr>
          <w:p w:rsidR="00BE2DBD" w:rsidRDefault="00D1455A">
            <w:pPr>
              <w:pStyle w:val="TableParagraph"/>
              <w:ind w:left="39"/>
              <w:rPr>
                <w:sz w:val="24"/>
              </w:rPr>
            </w:pPr>
            <w:r>
              <w:rPr>
                <w:sz w:val="24"/>
              </w:rPr>
              <w:t>Tapete para Yoga</w:t>
            </w:r>
          </w:p>
        </w:tc>
        <w:tc>
          <w:tcPr>
            <w:tcW w:w="680" w:type="dxa"/>
          </w:tcPr>
          <w:p w:rsidR="00BE2DBD" w:rsidRDefault="00D1455A">
            <w:pPr>
              <w:pStyle w:val="TableParagraph"/>
              <w:ind w:left="150" w:right="110"/>
              <w:rPr>
                <w:sz w:val="24"/>
              </w:rPr>
            </w:pPr>
            <w:r>
              <w:rPr>
                <w:sz w:val="24"/>
              </w:rPr>
              <w:t>96</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ind w:left="150" w:right="110"/>
              <w:rPr>
                <w:sz w:val="24"/>
              </w:rPr>
            </w:pPr>
            <w:r>
              <w:rPr>
                <w:sz w:val="24"/>
              </w:rPr>
              <w:t>20</w:t>
            </w:r>
          </w:p>
        </w:tc>
        <w:tc>
          <w:tcPr>
            <w:tcW w:w="680" w:type="dxa"/>
          </w:tcPr>
          <w:p w:rsidR="00BE2DBD" w:rsidRDefault="00D1455A">
            <w:pPr>
              <w:pStyle w:val="TableParagraph"/>
              <w:ind w:left="150" w:right="110"/>
              <w:rPr>
                <w:sz w:val="24"/>
              </w:rPr>
            </w:pPr>
            <w:r>
              <w:rPr>
                <w:sz w:val="24"/>
              </w:rPr>
              <w:t>20</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189"/>
              <w:jc w:val="right"/>
              <w:rPr>
                <w:sz w:val="24"/>
              </w:rPr>
            </w:pPr>
            <w:r>
              <w:rPr>
                <w:sz w:val="24"/>
              </w:rPr>
              <w:t>10</w:t>
            </w:r>
          </w:p>
        </w:tc>
        <w:tc>
          <w:tcPr>
            <w:tcW w:w="840" w:type="dxa"/>
          </w:tcPr>
          <w:p w:rsidR="00BE2DBD" w:rsidRDefault="00D1455A">
            <w:pPr>
              <w:pStyle w:val="TableParagraph"/>
              <w:ind w:left="136" w:right="96"/>
              <w:rPr>
                <w:sz w:val="24"/>
              </w:rPr>
            </w:pPr>
            <w:r>
              <w:rPr>
                <w:sz w:val="24"/>
              </w:rPr>
              <w:t>146</w:t>
            </w:r>
          </w:p>
        </w:tc>
      </w:tr>
    </w:tbl>
    <w:p w:rsidR="00BE2DBD" w:rsidRDefault="00BE2DBD">
      <w:pPr>
        <w:rPr>
          <w:sz w:val="24"/>
        </w:rPr>
        <w:sectPr w:rsidR="00BE2DBD">
          <w:pgSz w:w="11910" w:h="16840"/>
          <w:pgMar w:top="2960" w:right="1080" w:bottom="1540" w:left="1180" w:header="720" w:footer="1356" w:gutter="0"/>
          <w:cols w:space="720"/>
        </w:sectPr>
      </w:pPr>
    </w:p>
    <w:p w:rsidR="00BE2DBD" w:rsidRDefault="00BE2DBD">
      <w:pPr>
        <w:pStyle w:val="Corpodetexto"/>
        <w:rPr>
          <w:sz w:val="20"/>
        </w:rPr>
      </w:pPr>
    </w:p>
    <w:p w:rsidR="00BE2DBD" w:rsidRDefault="00BE2DBD">
      <w:pPr>
        <w:pStyle w:val="Corpodetexto"/>
        <w:rPr>
          <w:sz w:val="20"/>
        </w:rPr>
      </w:pPr>
    </w:p>
    <w:p w:rsidR="00BE2DBD" w:rsidRDefault="00BE2DBD">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2360"/>
        <w:gridCol w:w="680"/>
        <w:gridCol w:w="680"/>
        <w:gridCol w:w="680"/>
        <w:gridCol w:w="680"/>
        <w:gridCol w:w="680"/>
        <w:gridCol w:w="680"/>
        <w:gridCol w:w="680"/>
        <w:gridCol w:w="680"/>
        <w:gridCol w:w="840"/>
      </w:tblGrid>
      <w:tr w:rsidR="00BE2DBD">
        <w:trPr>
          <w:trHeight w:val="373"/>
        </w:trPr>
        <w:tc>
          <w:tcPr>
            <w:tcW w:w="720" w:type="dxa"/>
          </w:tcPr>
          <w:p w:rsidR="00BE2DBD" w:rsidRDefault="00D1455A">
            <w:pPr>
              <w:pStyle w:val="TableParagraph"/>
              <w:ind w:left="110" w:right="70"/>
              <w:rPr>
                <w:sz w:val="24"/>
              </w:rPr>
            </w:pPr>
            <w:r>
              <w:rPr>
                <w:sz w:val="24"/>
              </w:rPr>
              <w:t>60</w:t>
            </w:r>
          </w:p>
        </w:tc>
        <w:tc>
          <w:tcPr>
            <w:tcW w:w="2360" w:type="dxa"/>
          </w:tcPr>
          <w:p w:rsidR="00BE2DBD" w:rsidRDefault="00D1455A">
            <w:pPr>
              <w:pStyle w:val="TableParagraph"/>
              <w:ind w:left="39"/>
              <w:rPr>
                <w:sz w:val="24"/>
              </w:rPr>
            </w:pPr>
            <w:r>
              <w:rPr>
                <w:sz w:val="24"/>
              </w:rPr>
              <w:t>Tatame</w:t>
            </w:r>
          </w:p>
        </w:tc>
        <w:tc>
          <w:tcPr>
            <w:tcW w:w="680" w:type="dxa"/>
          </w:tcPr>
          <w:p w:rsidR="00BE2DBD" w:rsidRDefault="00D1455A">
            <w:pPr>
              <w:pStyle w:val="TableParagraph"/>
              <w:ind w:left="150" w:right="110"/>
              <w:rPr>
                <w:sz w:val="24"/>
              </w:rPr>
            </w:pPr>
            <w:r>
              <w:rPr>
                <w:sz w:val="24"/>
              </w:rPr>
              <w:t>72</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ind w:left="150" w:right="110"/>
              <w:rPr>
                <w:sz w:val="24"/>
              </w:rPr>
            </w:pPr>
            <w:r>
              <w:rPr>
                <w:sz w:val="24"/>
              </w:rPr>
              <w:t>128</w:t>
            </w:r>
          </w:p>
        </w:tc>
        <w:tc>
          <w:tcPr>
            <w:tcW w:w="680" w:type="dxa"/>
          </w:tcPr>
          <w:p w:rsidR="00BE2DBD" w:rsidRDefault="00D1455A">
            <w:pPr>
              <w:pStyle w:val="TableParagraph"/>
              <w:ind w:left="0" w:right="189"/>
              <w:jc w:val="right"/>
              <w:rPr>
                <w:sz w:val="24"/>
              </w:rPr>
            </w:pPr>
            <w:r>
              <w:rPr>
                <w:sz w:val="24"/>
              </w:rPr>
              <w:t>40</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rPr>
                <w:sz w:val="24"/>
              </w:rPr>
            </w:pPr>
            <w:r>
              <w:rPr>
                <w:sz w:val="24"/>
              </w:rPr>
              <w:t>X</w:t>
            </w:r>
          </w:p>
        </w:tc>
        <w:tc>
          <w:tcPr>
            <w:tcW w:w="840" w:type="dxa"/>
          </w:tcPr>
          <w:p w:rsidR="00BE2DBD" w:rsidRDefault="00D1455A">
            <w:pPr>
              <w:pStyle w:val="TableParagraph"/>
              <w:ind w:left="136" w:right="96"/>
              <w:rPr>
                <w:sz w:val="24"/>
              </w:rPr>
            </w:pPr>
            <w:r>
              <w:rPr>
                <w:sz w:val="24"/>
              </w:rPr>
              <w:t>240</w:t>
            </w:r>
          </w:p>
        </w:tc>
      </w:tr>
      <w:tr w:rsidR="00BE2DBD">
        <w:trPr>
          <w:trHeight w:val="373"/>
        </w:trPr>
        <w:tc>
          <w:tcPr>
            <w:tcW w:w="720" w:type="dxa"/>
          </w:tcPr>
          <w:p w:rsidR="00BE2DBD" w:rsidRDefault="00D1455A">
            <w:pPr>
              <w:pStyle w:val="TableParagraph"/>
              <w:ind w:left="110" w:right="70"/>
              <w:rPr>
                <w:sz w:val="24"/>
              </w:rPr>
            </w:pPr>
            <w:r>
              <w:rPr>
                <w:sz w:val="24"/>
              </w:rPr>
              <w:t>62</w:t>
            </w:r>
          </w:p>
        </w:tc>
        <w:tc>
          <w:tcPr>
            <w:tcW w:w="2360" w:type="dxa"/>
          </w:tcPr>
          <w:p w:rsidR="00BE2DBD" w:rsidRDefault="00D1455A">
            <w:pPr>
              <w:pStyle w:val="TableParagraph"/>
              <w:ind w:left="39"/>
              <w:rPr>
                <w:sz w:val="24"/>
              </w:rPr>
            </w:pPr>
            <w:r>
              <w:rPr>
                <w:sz w:val="24"/>
              </w:rPr>
              <w:t>Caneleiras</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189"/>
              <w:jc w:val="right"/>
              <w:rPr>
                <w:sz w:val="24"/>
              </w:rPr>
            </w:pPr>
            <w:r>
              <w:rPr>
                <w:sz w:val="24"/>
              </w:rPr>
              <w:t>36</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150" w:right="110"/>
              <w:rPr>
                <w:sz w:val="24"/>
              </w:rPr>
            </w:pPr>
            <w:r>
              <w:rPr>
                <w:sz w:val="24"/>
              </w:rPr>
              <w:t>40</w:t>
            </w:r>
          </w:p>
        </w:tc>
        <w:tc>
          <w:tcPr>
            <w:tcW w:w="840" w:type="dxa"/>
          </w:tcPr>
          <w:p w:rsidR="00BE2DBD" w:rsidRDefault="00D1455A">
            <w:pPr>
              <w:pStyle w:val="TableParagraph"/>
              <w:ind w:left="136" w:right="96"/>
              <w:rPr>
                <w:sz w:val="24"/>
              </w:rPr>
            </w:pPr>
            <w:r>
              <w:rPr>
                <w:sz w:val="24"/>
              </w:rPr>
              <w:t>76</w:t>
            </w:r>
          </w:p>
        </w:tc>
      </w:tr>
      <w:tr w:rsidR="00BE2DBD">
        <w:trPr>
          <w:trHeight w:val="627"/>
        </w:trPr>
        <w:tc>
          <w:tcPr>
            <w:tcW w:w="720" w:type="dxa"/>
          </w:tcPr>
          <w:p w:rsidR="00BE2DBD" w:rsidRDefault="00D1455A">
            <w:pPr>
              <w:pStyle w:val="TableParagraph"/>
              <w:spacing w:before="196"/>
              <w:ind w:left="110" w:right="70"/>
              <w:rPr>
                <w:sz w:val="24"/>
              </w:rPr>
            </w:pPr>
            <w:r>
              <w:rPr>
                <w:sz w:val="24"/>
              </w:rPr>
              <w:t>63</w:t>
            </w:r>
          </w:p>
        </w:tc>
        <w:tc>
          <w:tcPr>
            <w:tcW w:w="2360" w:type="dxa"/>
          </w:tcPr>
          <w:p w:rsidR="00BE2DBD" w:rsidRDefault="00D1455A">
            <w:pPr>
              <w:pStyle w:val="TableParagraph"/>
              <w:spacing w:before="87" w:line="220" w:lineRule="auto"/>
              <w:ind w:left="737" w:right="197" w:hanging="416"/>
              <w:jc w:val="left"/>
              <w:rPr>
                <w:sz w:val="24"/>
              </w:rPr>
            </w:pPr>
            <w:r>
              <w:rPr>
                <w:sz w:val="24"/>
              </w:rPr>
              <w:t>Estabilizador para tornozelo</w:t>
            </w:r>
          </w:p>
        </w:tc>
        <w:tc>
          <w:tcPr>
            <w:tcW w:w="680" w:type="dxa"/>
          </w:tcPr>
          <w:p w:rsidR="00BE2DBD" w:rsidRDefault="00D1455A">
            <w:pPr>
              <w:pStyle w:val="TableParagraph"/>
              <w:spacing w:before="196"/>
              <w:rPr>
                <w:sz w:val="24"/>
              </w:rPr>
            </w:pPr>
            <w:proofErr w:type="gramStart"/>
            <w:r>
              <w:rPr>
                <w:sz w:val="24"/>
              </w:rPr>
              <w:t>8</w:t>
            </w:r>
            <w:proofErr w:type="gramEnd"/>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ind w:left="150" w:right="110"/>
              <w:rPr>
                <w:sz w:val="24"/>
              </w:rPr>
            </w:pPr>
            <w:r>
              <w:rPr>
                <w:sz w:val="24"/>
              </w:rPr>
              <w:t>10</w:t>
            </w:r>
          </w:p>
        </w:tc>
        <w:tc>
          <w:tcPr>
            <w:tcW w:w="680" w:type="dxa"/>
          </w:tcPr>
          <w:p w:rsidR="00BE2DBD" w:rsidRDefault="00D1455A">
            <w:pPr>
              <w:pStyle w:val="TableParagraph"/>
              <w:spacing w:before="196"/>
              <w:rPr>
                <w:sz w:val="24"/>
              </w:rPr>
            </w:pPr>
            <w:proofErr w:type="gramStart"/>
            <w:r>
              <w:rPr>
                <w:sz w:val="24"/>
              </w:rPr>
              <w:t>4</w:t>
            </w:r>
            <w:proofErr w:type="gramEnd"/>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rPr>
                <w:sz w:val="24"/>
              </w:rPr>
            </w:pPr>
            <w:proofErr w:type="gramStart"/>
            <w:r>
              <w:rPr>
                <w:sz w:val="24"/>
              </w:rPr>
              <w:t>2</w:t>
            </w:r>
            <w:proofErr w:type="gramEnd"/>
          </w:p>
        </w:tc>
        <w:tc>
          <w:tcPr>
            <w:tcW w:w="840" w:type="dxa"/>
          </w:tcPr>
          <w:p w:rsidR="00BE2DBD" w:rsidRDefault="00D1455A">
            <w:pPr>
              <w:pStyle w:val="TableParagraph"/>
              <w:spacing w:before="196"/>
              <w:ind w:left="136" w:right="96"/>
              <w:rPr>
                <w:sz w:val="24"/>
              </w:rPr>
            </w:pPr>
            <w:r>
              <w:rPr>
                <w:sz w:val="24"/>
              </w:rPr>
              <w:t>24</w:t>
            </w:r>
          </w:p>
        </w:tc>
      </w:tr>
      <w:tr w:rsidR="00BE2DBD">
        <w:trPr>
          <w:trHeight w:val="627"/>
        </w:trPr>
        <w:tc>
          <w:tcPr>
            <w:tcW w:w="720" w:type="dxa"/>
          </w:tcPr>
          <w:p w:rsidR="00BE2DBD" w:rsidRDefault="00D1455A">
            <w:pPr>
              <w:pStyle w:val="TableParagraph"/>
              <w:spacing w:before="196"/>
              <w:ind w:left="110" w:right="70"/>
              <w:rPr>
                <w:sz w:val="24"/>
              </w:rPr>
            </w:pPr>
            <w:r>
              <w:rPr>
                <w:sz w:val="24"/>
              </w:rPr>
              <w:t>66</w:t>
            </w:r>
          </w:p>
        </w:tc>
        <w:tc>
          <w:tcPr>
            <w:tcW w:w="2360" w:type="dxa"/>
          </w:tcPr>
          <w:p w:rsidR="00BE2DBD" w:rsidRDefault="00D1455A">
            <w:pPr>
              <w:pStyle w:val="TableParagraph"/>
              <w:spacing w:before="87" w:line="220" w:lineRule="auto"/>
              <w:ind w:left="750" w:right="446" w:hanging="243"/>
              <w:jc w:val="left"/>
              <w:rPr>
                <w:sz w:val="24"/>
              </w:rPr>
            </w:pPr>
            <w:r>
              <w:rPr>
                <w:sz w:val="24"/>
              </w:rPr>
              <w:t>Sapatilha para atletismo</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ind w:left="150" w:right="110"/>
              <w:rPr>
                <w:sz w:val="24"/>
              </w:rPr>
            </w:pPr>
            <w:r>
              <w:rPr>
                <w:sz w:val="24"/>
              </w:rPr>
              <w:t>20</w:t>
            </w:r>
          </w:p>
        </w:tc>
        <w:tc>
          <w:tcPr>
            <w:tcW w:w="680" w:type="dxa"/>
          </w:tcPr>
          <w:p w:rsidR="00BE2DBD" w:rsidRDefault="00D1455A">
            <w:pPr>
              <w:pStyle w:val="TableParagraph"/>
              <w:spacing w:before="196"/>
              <w:ind w:left="0" w:right="189"/>
              <w:jc w:val="right"/>
              <w:rPr>
                <w:sz w:val="24"/>
              </w:rPr>
            </w:pPr>
            <w:r>
              <w:rPr>
                <w:sz w:val="24"/>
              </w:rPr>
              <w:t>16</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rPr>
                <w:sz w:val="24"/>
              </w:rPr>
            </w:pPr>
            <w:r>
              <w:rPr>
                <w:sz w:val="24"/>
              </w:rPr>
              <w:t>X</w:t>
            </w:r>
          </w:p>
        </w:tc>
        <w:tc>
          <w:tcPr>
            <w:tcW w:w="840" w:type="dxa"/>
          </w:tcPr>
          <w:p w:rsidR="00BE2DBD" w:rsidRDefault="00D1455A">
            <w:pPr>
              <w:pStyle w:val="TableParagraph"/>
              <w:spacing w:before="196"/>
              <w:ind w:left="136" w:right="96"/>
              <w:rPr>
                <w:sz w:val="24"/>
              </w:rPr>
            </w:pPr>
            <w:r>
              <w:rPr>
                <w:sz w:val="24"/>
              </w:rPr>
              <w:t>36</w:t>
            </w:r>
          </w:p>
        </w:tc>
      </w:tr>
      <w:tr w:rsidR="00BE2DBD">
        <w:trPr>
          <w:trHeight w:val="373"/>
        </w:trPr>
        <w:tc>
          <w:tcPr>
            <w:tcW w:w="720" w:type="dxa"/>
          </w:tcPr>
          <w:p w:rsidR="00BE2DBD" w:rsidRDefault="00D1455A">
            <w:pPr>
              <w:pStyle w:val="TableParagraph"/>
              <w:ind w:left="110" w:right="70"/>
              <w:rPr>
                <w:sz w:val="24"/>
              </w:rPr>
            </w:pPr>
            <w:r>
              <w:rPr>
                <w:sz w:val="24"/>
              </w:rPr>
              <w:t>67</w:t>
            </w:r>
          </w:p>
        </w:tc>
        <w:tc>
          <w:tcPr>
            <w:tcW w:w="2360" w:type="dxa"/>
          </w:tcPr>
          <w:p w:rsidR="00BE2DBD" w:rsidRDefault="00D1455A">
            <w:pPr>
              <w:pStyle w:val="TableParagraph"/>
              <w:ind w:left="39"/>
              <w:rPr>
                <w:sz w:val="24"/>
              </w:rPr>
            </w:pPr>
            <w:r>
              <w:rPr>
                <w:sz w:val="24"/>
              </w:rPr>
              <w:t>Colete dupla face</w:t>
            </w:r>
          </w:p>
        </w:tc>
        <w:tc>
          <w:tcPr>
            <w:tcW w:w="680" w:type="dxa"/>
          </w:tcPr>
          <w:p w:rsidR="00BE2DBD" w:rsidRDefault="00D1455A">
            <w:pPr>
              <w:pStyle w:val="TableParagraph"/>
              <w:ind w:left="150" w:right="110"/>
              <w:rPr>
                <w:sz w:val="24"/>
              </w:rPr>
            </w:pPr>
            <w:r>
              <w:rPr>
                <w:sz w:val="24"/>
              </w:rPr>
              <w:t>30</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ind w:left="150" w:right="110"/>
              <w:rPr>
                <w:sz w:val="24"/>
              </w:rPr>
            </w:pPr>
            <w:r>
              <w:rPr>
                <w:sz w:val="24"/>
              </w:rPr>
              <w:t>35</w:t>
            </w:r>
          </w:p>
        </w:tc>
        <w:tc>
          <w:tcPr>
            <w:tcW w:w="680" w:type="dxa"/>
          </w:tcPr>
          <w:p w:rsidR="00BE2DBD" w:rsidRDefault="00D1455A">
            <w:pPr>
              <w:pStyle w:val="TableParagraph"/>
              <w:ind w:left="0" w:right="189"/>
              <w:jc w:val="right"/>
              <w:rPr>
                <w:sz w:val="24"/>
              </w:rPr>
            </w:pPr>
            <w:r>
              <w:rPr>
                <w:sz w:val="24"/>
              </w:rPr>
              <w:t>32</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150" w:right="110"/>
              <w:rPr>
                <w:sz w:val="24"/>
              </w:rPr>
            </w:pPr>
            <w:r>
              <w:rPr>
                <w:sz w:val="24"/>
              </w:rPr>
              <w:t>40</w:t>
            </w:r>
          </w:p>
        </w:tc>
        <w:tc>
          <w:tcPr>
            <w:tcW w:w="840" w:type="dxa"/>
          </w:tcPr>
          <w:p w:rsidR="00BE2DBD" w:rsidRDefault="00D1455A">
            <w:pPr>
              <w:pStyle w:val="TableParagraph"/>
              <w:ind w:left="136" w:right="96"/>
              <w:rPr>
                <w:sz w:val="24"/>
              </w:rPr>
            </w:pPr>
            <w:r>
              <w:rPr>
                <w:sz w:val="24"/>
              </w:rPr>
              <w:t>137</w:t>
            </w:r>
          </w:p>
        </w:tc>
      </w:tr>
      <w:tr w:rsidR="00BE2DBD">
        <w:trPr>
          <w:trHeight w:val="373"/>
        </w:trPr>
        <w:tc>
          <w:tcPr>
            <w:tcW w:w="720" w:type="dxa"/>
          </w:tcPr>
          <w:p w:rsidR="00BE2DBD" w:rsidRDefault="00D1455A">
            <w:pPr>
              <w:pStyle w:val="TableParagraph"/>
              <w:ind w:left="110" w:right="70"/>
              <w:rPr>
                <w:sz w:val="24"/>
              </w:rPr>
            </w:pPr>
            <w:r>
              <w:rPr>
                <w:sz w:val="24"/>
              </w:rPr>
              <w:t>68</w:t>
            </w:r>
          </w:p>
        </w:tc>
        <w:tc>
          <w:tcPr>
            <w:tcW w:w="2360" w:type="dxa"/>
          </w:tcPr>
          <w:p w:rsidR="00BE2DBD" w:rsidRDefault="00D1455A">
            <w:pPr>
              <w:pStyle w:val="TableParagraph"/>
              <w:ind w:left="38"/>
              <w:rPr>
                <w:sz w:val="24"/>
              </w:rPr>
            </w:pPr>
            <w:r>
              <w:rPr>
                <w:sz w:val="24"/>
              </w:rPr>
              <w:t>Agasalho esportivo</w:t>
            </w:r>
          </w:p>
        </w:tc>
        <w:tc>
          <w:tcPr>
            <w:tcW w:w="680" w:type="dxa"/>
          </w:tcPr>
          <w:p w:rsidR="00BE2DBD" w:rsidRDefault="00D1455A">
            <w:pPr>
              <w:pStyle w:val="TableParagraph"/>
              <w:ind w:left="150" w:right="110"/>
              <w:rPr>
                <w:sz w:val="24"/>
              </w:rPr>
            </w:pPr>
            <w:r>
              <w:rPr>
                <w:sz w:val="24"/>
              </w:rPr>
              <w:t>50</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ind w:left="150" w:right="110"/>
              <w:rPr>
                <w:sz w:val="24"/>
              </w:rPr>
            </w:pPr>
            <w:r>
              <w:rPr>
                <w:sz w:val="24"/>
              </w:rPr>
              <w:t>100</w:t>
            </w:r>
          </w:p>
        </w:tc>
        <w:tc>
          <w:tcPr>
            <w:tcW w:w="680" w:type="dxa"/>
          </w:tcPr>
          <w:p w:rsidR="00BE2DBD" w:rsidRDefault="00D1455A">
            <w:pPr>
              <w:pStyle w:val="TableParagraph"/>
              <w:ind w:left="0" w:right="129"/>
              <w:jc w:val="right"/>
              <w:rPr>
                <w:sz w:val="24"/>
              </w:rPr>
            </w:pPr>
            <w:r>
              <w:rPr>
                <w:sz w:val="24"/>
              </w:rPr>
              <w:t>100</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rPr>
                <w:sz w:val="24"/>
              </w:rPr>
            </w:pPr>
            <w:r>
              <w:rPr>
                <w:sz w:val="24"/>
              </w:rPr>
              <w:t>X</w:t>
            </w:r>
          </w:p>
        </w:tc>
        <w:tc>
          <w:tcPr>
            <w:tcW w:w="840" w:type="dxa"/>
          </w:tcPr>
          <w:p w:rsidR="00BE2DBD" w:rsidRDefault="00D1455A">
            <w:pPr>
              <w:pStyle w:val="TableParagraph"/>
              <w:ind w:left="136" w:right="96"/>
              <w:rPr>
                <w:sz w:val="24"/>
              </w:rPr>
            </w:pPr>
            <w:r>
              <w:rPr>
                <w:sz w:val="24"/>
              </w:rPr>
              <w:t>250</w:t>
            </w:r>
          </w:p>
        </w:tc>
      </w:tr>
      <w:tr w:rsidR="00BE2DBD">
        <w:trPr>
          <w:trHeight w:val="627"/>
        </w:trPr>
        <w:tc>
          <w:tcPr>
            <w:tcW w:w="720" w:type="dxa"/>
          </w:tcPr>
          <w:p w:rsidR="00BE2DBD" w:rsidRDefault="00D1455A">
            <w:pPr>
              <w:pStyle w:val="TableParagraph"/>
              <w:spacing w:before="196"/>
              <w:ind w:left="110" w:right="70"/>
              <w:rPr>
                <w:sz w:val="24"/>
              </w:rPr>
            </w:pPr>
            <w:r>
              <w:rPr>
                <w:sz w:val="24"/>
              </w:rPr>
              <w:t>69</w:t>
            </w:r>
          </w:p>
        </w:tc>
        <w:tc>
          <w:tcPr>
            <w:tcW w:w="2360" w:type="dxa"/>
          </w:tcPr>
          <w:p w:rsidR="00BE2DBD" w:rsidRDefault="00D1455A">
            <w:pPr>
              <w:pStyle w:val="TableParagraph"/>
              <w:spacing w:before="87" w:line="220" w:lineRule="auto"/>
              <w:ind w:left="750" w:right="427" w:hanging="264"/>
              <w:jc w:val="left"/>
              <w:rPr>
                <w:sz w:val="24"/>
              </w:rPr>
            </w:pPr>
            <w:r>
              <w:rPr>
                <w:sz w:val="24"/>
              </w:rPr>
              <w:t>Uniforme para atletismo</w:t>
            </w:r>
          </w:p>
        </w:tc>
        <w:tc>
          <w:tcPr>
            <w:tcW w:w="680" w:type="dxa"/>
          </w:tcPr>
          <w:p w:rsidR="00BE2DBD" w:rsidRDefault="00D1455A">
            <w:pPr>
              <w:pStyle w:val="TableParagraph"/>
              <w:spacing w:before="196"/>
              <w:ind w:left="150" w:right="110"/>
              <w:rPr>
                <w:sz w:val="24"/>
              </w:rPr>
            </w:pPr>
            <w:r>
              <w:rPr>
                <w:sz w:val="24"/>
              </w:rPr>
              <w:t>20</w:t>
            </w:r>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ind w:left="150" w:right="110"/>
              <w:rPr>
                <w:sz w:val="24"/>
              </w:rPr>
            </w:pPr>
            <w:r>
              <w:rPr>
                <w:sz w:val="24"/>
              </w:rPr>
              <w:t>40</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ind w:left="150" w:right="110"/>
              <w:rPr>
                <w:sz w:val="24"/>
              </w:rPr>
            </w:pPr>
            <w:r>
              <w:rPr>
                <w:sz w:val="24"/>
              </w:rPr>
              <w:t>20</w:t>
            </w:r>
          </w:p>
        </w:tc>
        <w:tc>
          <w:tcPr>
            <w:tcW w:w="840" w:type="dxa"/>
          </w:tcPr>
          <w:p w:rsidR="00BE2DBD" w:rsidRDefault="00D1455A">
            <w:pPr>
              <w:pStyle w:val="TableParagraph"/>
              <w:spacing w:before="196"/>
              <w:ind w:left="136" w:right="96"/>
              <w:rPr>
                <w:sz w:val="24"/>
              </w:rPr>
            </w:pPr>
            <w:r>
              <w:rPr>
                <w:sz w:val="24"/>
              </w:rPr>
              <w:t>80</w:t>
            </w:r>
          </w:p>
        </w:tc>
      </w:tr>
      <w:tr w:rsidR="00BE2DBD">
        <w:trPr>
          <w:trHeight w:val="373"/>
        </w:trPr>
        <w:tc>
          <w:tcPr>
            <w:tcW w:w="720" w:type="dxa"/>
          </w:tcPr>
          <w:p w:rsidR="00BE2DBD" w:rsidRDefault="00D1455A">
            <w:pPr>
              <w:pStyle w:val="TableParagraph"/>
              <w:ind w:left="110" w:right="70"/>
              <w:rPr>
                <w:sz w:val="24"/>
              </w:rPr>
            </w:pPr>
            <w:r>
              <w:rPr>
                <w:sz w:val="24"/>
              </w:rPr>
              <w:t>70</w:t>
            </w:r>
          </w:p>
        </w:tc>
        <w:tc>
          <w:tcPr>
            <w:tcW w:w="2360" w:type="dxa"/>
          </w:tcPr>
          <w:p w:rsidR="00BE2DBD" w:rsidRDefault="00D1455A">
            <w:pPr>
              <w:pStyle w:val="TableParagraph"/>
              <w:ind w:left="39"/>
              <w:rPr>
                <w:sz w:val="24"/>
              </w:rPr>
            </w:pPr>
            <w:r>
              <w:rPr>
                <w:sz w:val="24"/>
              </w:rPr>
              <w:t>Calça para goleiro</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ind w:left="150" w:right="110"/>
              <w:rPr>
                <w:sz w:val="24"/>
              </w:rPr>
            </w:pPr>
            <w:r>
              <w:rPr>
                <w:sz w:val="24"/>
              </w:rPr>
              <w:t>12</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150" w:right="110"/>
              <w:rPr>
                <w:sz w:val="24"/>
              </w:rPr>
            </w:pPr>
            <w:r>
              <w:rPr>
                <w:sz w:val="24"/>
              </w:rPr>
              <w:t>10</w:t>
            </w:r>
          </w:p>
        </w:tc>
        <w:tc>
          <w:tcPr>
            <w:tcW w:w="840" w:type="dxa"/>
          </w:tcPr>
          <w:p w:rsidR="00BE2DBD" w:rsidRDefault="00D1455A">
            <w:pPr>
              <w:pStyle w:val="TableParagraph"/>
              <w:ind w:left="136" w:right="96"/>
              <w:rPr>
                <w:sz w:val="24"/>
              </w:rPr>
            </w:pPr>
            <w:r>
              <w:rPr>
                <w:sz w:val="24"/>
              </w:rPr>
              <w:t>22</w:t>
            </w:r>
          </w:p>
        </w:tc>
      </w:tr>
      <w:tr w:rsidR="00BE2DBD">
        <w:trPr>
          <w:trHeight w:val="373"/>
        </w:trPr>
        <w:tc>
          <w:tcPr>
            <w:tcW w:w="720" w:type="dxa"/>
          </w:tcPr>
          <w:p w:rsidR="00BE2DBD" w:rsidRDefault="00D1455A">
            <w:pPr>
              <w:pStyle w:val="TableParagraph"/>
              <w:ind w:left="110" w:right="70"/>
              <w:rPr>
                <w:sz w:val="24"/>
              </w:rPr>
            </w:pPr>
            <w:r>
              <w:rPr>
                <w:sz w:val="24"/>
              </w:rPr>
              <w:t>71</w:t>
            </w:r>
          </w:p>
        </w:tc>
        <w:tc>
          <w:tcPr>
            <w:tcW w:w="2360" w:type="dxa"/>
          </w:tcPr>
          <w:p w:rsidR="00BE2DBD" w:rsidRDefault="00D1455A">
            <w:pPr>
              <w:pStyle w:val="TableParagraph"/>
              <w:ind w:left="39"/>
              <w:rPr>
                <w:sz w:val="24"/>
              </w:rPr>
            </w:pPr>
            <w:r>
              <w:rPr>
                <w:sz w:val="24"/>
              </w:rPr>
              <w:t>Camisa para goleiro</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ind w:left="150" w:right="110"/>
              <w:rPr>
                <w:sz w:val="24"/>
              </w:rPr>
            </w:pPr>
            <w:r>
              <w:rPr>
                <w:sz w:val="24"/>
              </w:rPr>
              <w:t>12</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rPr>
                <w:sz w:val="24"/>
              </w:rPr>
            </w:pPr>
            <w:r>
              <w:rPr>
                <w:sz w:val="24"/>
              </w:rPr>
              <w:t>X</w:t>
            </w:r>
          </w:p>
        </w:tc>
        <w:tc>
          <w:tcPr>
            <w:tcW w:w="840" w:type="dxa"/>
          </w:tcPr>
          <w:p w:rsidR="00BE2DBD" w:rsidRDefault="00D1455A">
            <w:pPr>
              <w:pStyle w:val="TableParagraph"/>
              <w:ind w:left="136" w:right="96"/>
              <w:rPr>
                <w:sz w:val="24"/>
              </w:rPr>
            </w:pPr>
            <w:r>
              <w:rPr>
                <w:sz w:val="24"/>
              </w:rPr>
              <w:t>12</w:t>
            </w:r>
          </w:p>
        </w:tc>
      </w:tr>
      <w:tr w:rsidR="00BE2DBD">
        <w:trPr>
          <w:trHeight w:val="627"/>
        </w:trPr>
        <w:tc>
          <w:tcPr>
            <w:tcW w:w="720" w:type="dxa"/>
          </w:tcPr>
          <w:p w:rsidR="00BE2DBD" w:rsidRDefault="00D1455A">
            <w:pPr>
              <w:pStyle w:val="TableParagraph"/>
              <w:spacing w:before="196"/>
              <w:ind w:left="110" w:right="70"/>
              <w:rPr>
                <w:sz w:val="24"/>
              </w:rPr>
            </w:pPr>
            <w:r>
              <w:rPr>
                <w:sz w:val="24"/>
              </w:rPr>
              <w:t>72</w:t>
            </w:r>
          </w:p>
        </w:tc>
        <w:tc>
          <w:tcPr>
            <w:tcW w:w="2360" w:type="dxa"/>
          </w:tcPr>
          <w:p w:rsidR="00BE2DBD" w:rsidRDefault="00D1455A">
            <w:pPr>
              <w:pStyle w:val="TableParagraph"/>
              <w:spacing w:before="87" w:line="220" w:lineRule="auto"/>
              <w:ind w:left="870" w:right="284" w:hanging="527"/>
              <w:jc w:val="left"/>
              <w:rPr>
                <w:sz w:val="24"/>
              </w:rPr>
            </w:pPr>
            <w:r>
              <w:rPr>
                <w:sz w:val="24"/>
              </w:rPr>
              <w:t>Camisa Polo para xadrez</w:t>
            </w:r>
          </w:p>
        </w:tc>
        <w:tc>
          <w:tcPr>
            <w:tcW w:w="680" w:type="dxa"/>
          </w:tcPr>
          <w:p w:rsidR="00BE2DBD" w:rsidRDefault="00D1455A">
            <w:pPr>
              <w:pStyle w:val="TableParagraph"/>
              <w:spacing w:before="196"/>
              <w:rPr>
                <w:sz w:val="24"/>
              </w:rPr>
            </w:pPr>
            <w:proofErr w:type="gramStart"/>
            <w:r>
              <w:rPr>
                <w:sz w:val="24"/>
              </w:rPr>
              <w:t>5</w:t>
            </w:r>
            <w:proofErr w:type="gramEnd"/>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ind w:left="150" w:right="110"/>
              <w:rPr>
                <w:sz w:val="24"/>
              </w:rPr>
            </w:pPr>
            <w:r>
              <w:rPr>
                <w:sz w:val="24"/>
              </w:rPr>
              <w:t>20</w:t>
            </w:r>
          </w:p>
        </w:tc>
        <w:tc>
          <w:tcPr>
            <w:tcW w:w="680" w:type="dxa"/>
          </w:tcPr>
          <w:p w:rsidR="00BE2DBD" w:rsidRDefault="00D1455A">
            <w:pPr>
              <w:pStyle w:val="TableParagraph"/>
              <w:spacing w:before="196"/>
              <w:ind w:left="0" w:right="189"/>
              <w:jc w:val="right"/>
              <w:rPr>
                <w:sz w:val="24"/>
              </w:rPr>
            </w:pPr>
            <w:r>
              <w:rPr>
                <w:sz w:val="24"/>
              </w:rPr>
              <w:t>20</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rPr>
                <w:sz w:val="24"/>
              </w:rPr>
            </w:pPr>
            <w:r>
              <w:rPr>
                <w:sz w:val="24"/>
              </w:rPr>
              <w:t>X</w:t>
            </w:r>
          </w:p>
        </w:tc>
        <w:tc>
          <w:tcPr>
            <w:tcW w:w="840" w:type="dxa"/>
          </w:tcPr>
          <w:p w:rsidR="00BE2DBD" w:rsidRDefault="00D1455A">
            <w:pPr>
              <w:pStyle w:val="TableParagraph"/>
              <w:spacing w:before="196"/>
              <w:ind w:left="136" w:right="96"/>
              <w:rPr>
                <w:sz w:val="24"/>
              </w:rPr>
            </w:pPr>
            <w:r>
              <w:rPr>
                <w:sz w:val="24"/>
              </w:rPr>
              <w:t>45</w:t>
            </w:r>
          </w:p>
        </w:tc>
      </w:tr>
      <w:tr w:rsidR="00BE2DBD">
        <w:trPr>
          <w:trHeight w:val="627"/>
        </w:trPr>
        <w:tc>
          <w:tcPr>
            <w:tcW w:w="720" w:type="dxa"/>
          </w:tcPr>
          <w:p w:rsidR="00BE2DBD" w:rsidRDefault="00D1455A">
            <w:pPr>
              <w:pStyle w:val="TableParagraph"/>
              <w:spacing w:before="196"/>
              <w:ind w:left="110" w:right="70"/>
              <w:rPr>
                <w:sz w:val="24"/>
              </w:rPr>
            </w:pPr>
            <w:r>
              <w:rPr>
                <w:sz w:val="24"/>
              </w:rPr>
              <w:t>73</w:t>
            </w:r>
          </w:p>
        </w:tc>
        <w:tc>
          <w:tcPr>
            <w:tcW w:w="2360" w:type="dxa"/>
          </w:tcPr>
          <w:p w:rsidR="00BE2DBD" w:rsidRDefault="00D1455A">
            <w:pPr>
              <w:pStyle w:val="TableParagraph"/>
              <w:spacing w:before="87" w:line="220" w:lineRule="auto"/>
              <w:ind w:left="270" w:right="3" w:hanging="186"/>
              <w:jc w:val="left"/>
              <w:rPr>
                <w:sz w:val="24"/>
              </w:rPr>
            </w:pPr>
            <w:r>
              <w:rPr>
                <w:sz w:val="24"/>
              </w:rPr>
              <w:t>Conjunto de uniformes para Vôlei de Praia</w:t>
            </w:r>
          </w:p>
        </w:tc>
        <w:tc>
          <w:tcPr>
            <w:tcW w:w="680" w:type="dxa"/>
          </w:tcPr>
          <w:p w:rsidR="00BE2DBD" w:rsidRDefault="00D1455A">
            <w:pPr>
              <w:pStyle w:val="TableParagraph"/>
              <w:spacing w:before="196"/>
              <w:rPr>
                <w:sz w:val="24"/>
              </w:rPr>
            </w:pPr>
            <w:proofErr w:type="gramStart"/>
            <w:r>
              <w:rPr>
                <w:sz w:val="24"/>
              </w:rPr>
              <w:t>8</w:t>
            </w:r>
            <w:proofErr w:type="gramEnd"/>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rPr>
                <w:sz w:val="24"/>
              </w:rPr>
            </w:pPr>
            <w:proofErr w:type="gramStart"/>
            <w:r>
              <w:rPr>
                <w:sz w:val="24"/>
              </w:rPr>
              <w:t>8</w:t>
            </w:r>
            <w:proofErr w:type="gramEnd"/>
          </w:p>
        </w:tc>
        <w:tc>
          <w:tcPr>
            <w:tcW w:w="680" w:type="dxa"/>
          </w:tcPr>
          <w:p w:rsidR="00BE2DBD" w:rsidRDefault="00D1455A">
            <w:pPr>
              <w:pStyle w:val="TableParagraph"/>
              <w:spacing w:before="196"/>
              <w:rPr>
                <w:sz w:val="24"/>
              </w:rPr>
            </w:pPr>
            <w:proofErr w:type="gramStart"/>
            <w:r>
              <w:rPr>
                <w:sz w:val="24"/>
              </w:rPr>
              <w:t>8</w:t>
            </w:r>
            <w:proofErr w:type="gramEnd"/>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ind w:left="150" w:right="110"/>
              <w:rPr>
                <w:sz w:val="24"/>
              </w:rPr>
            </w:pPr>
            <w:r>
              <w:rPr>
                <w:sz w:val="24"/>
              </w:rPr>
              <w:t>10</w:t>
            </w:r>
          </w:p>
        </w:tc>
        <w:tc>
          <w:tcPr>
            <w:tcW w:w="840" w:type="dxa"/>
          </w:tcPr>
          <w:p w:rsidR="00BE2DBD" w:rsidRDefault="00D1455A">
            <w:pPr>
              <w:pStyle w:val="TableParagraph"/>
              <w:spacing w:before="196"/>
              <w:ind w:left="136" w:right="96"/>
              <w:rPr>
                <w:sz w:val="24"/>
              </w:rPr>
            </w:pPr>
            <w:r>
              <w:rPr>
                <w:sz w:val="24"/>
              </w:rPr>
              <w:t>34</w:t>
            </w:r>
          </w:p>
        </w:tc>
      </w:tr>
      <w:tr w:rsidR="00BE2DBD">
        <w:trPr>
          <w:trHeight w:val="881"/>
        </w:trPr>
        <w:tc>
          <w:tcPr>
            <w:tcW w:w="720" w:type="dxa"/>
          </w:tcPr>
          <w:p w:rsidR="00BE2DBD" w:rsidRDefault="00BE2DBD">
            <w:pPr>
              <w:pStyle w:val="TableParagraph"/>
              <w:spacing w:before="1"/>
              <w:ind w:left="0"/>
              <w:jc w:val="left"/>
              <w:rPr>
                <w:sz w:val="28"/>
              </w:rPr>
            </w:pPr>
          </w:p>
          <w:p w:rsidR="00BE2DBD" w:rsidRDefault="00D1455A">
            <w:pPr>
              <w:pStyle w:val="TableParagraph"/>
              <w:spacing w:before="0"/>
              <w:ind w:left="110" w:right="70"/>
              <w:rPr>
                <w:sz w:val="24"/>
              </w:rPr>
            </w:pPr>
            <w:r>
              <w:rPr>
                <w:sz w:val="24"/>
              </w:rPr>
              <w:t>74</w:t>
            </w:r>
          </w:p>
        </w:tc>
        <w:tc>
          <w:tcPr>
            <w:tcW w:w="2360" w:type="dxa"/>
          </w:tcPr>
          <w:p w:rsidR="00BE2DBD" w:rsidRDefault="00D1455A">
            <w:pPr>
              <w:pStyle w:val="TableParagraph"/>
              <w:spacing w:before="87" w:line="220" w:lineRule="auto"/>
              <w:ind w:left="62" w:right="1" w:firstLine="21"/>
              <w:jc w:val="left"/>
              <w:rPr>
                <w:sz w:val="24"/>
              </w:rPr>
            </w:pPr>
            <w:r>
              <w:rPr>
                <w:sz w:val="24"/>
              </w:rPr>
              <w:t xml:space="preserve">Conjunto de uniformes para </w:t>
            </w:r>
            <w:r>
              <w:rPr>
                <w:spacing w:val="-4"/>
                <w:sz w:val="24"/>
              </w:rPr>
              <w:t xml:space="preserve">Voleibol </w:t>
            </w:r>
            <w:r>
              <w:rPr>
                <w:sz w:val="24"/>
              </w:rPr>
              <w:t>Feminino</w:t>
            </w:r>
          </w:p>
        </w:tc>
        <w:tc>
          <w:tcPr>
            <w:tcW w:w="680" w:type="dxa"/>
          </w:tcPr>
          <w:p w:rsidR="00BE2DBD" w:rsidRDefault="00BE2DBD">
            <w:pPr>
              <w:pStyle w:val="TableParagraph"/>
              <w:spacing w:before="1"/>
              <w:ind w:left="0"/>
              <w:jc w:val="left"/>
              <w:rPr>
                <w:sz w:val="28"/>
              </w:rPr>
            </w:pPr>
          </w:p>
          <w:p w:rsidR="00BE2DBD" w:rsidRDefault="00D1455A">
            <w:pPr>
              <w:pStyle w:val="TableParagraph"/>
              <w:spacing w:before="0"/>
              <w:rPr>
                <w:sz w:val="24"/>
              </w:rPr>
            </w:pPr>
            <w:proofErr w:type="gramStart"/>
            <w:r>
              <w:rPr>
                <w:sz w:val="24"/>
              </w:rPr>
              <w:t>1</w:t>
            </w:r>
            <w:proofErr w:type="gramEnd"/>
          </w:p>
        </w:tc>
        <w:tc>
          <w:tcPr>
            <w:tcW w:w="680" w:type="dxa"/>
          </w:tcPr>
          <w:p w:rsidR="00BE2DBD" w:rsidRDefault="00BE2DBD">
            <w:pPr>
              <w:pStyle w:val="TableParagraph"/>
              <w:spacing w:before="1"/>
              <w:ind w:left="0"/>
              <w:jc w:val="left"/>
              <w:rPr>
                <w:sz w:val="28"/>
              </w:rPr>
            </w:pPr>
          </w:p>
          <w:p w:rsidR="00BE2DBD" w:rsidRDefault="00D1455A">
            <w:pPr>
              <w:pStyle w:val="TableParagraph"/>
              <w:spacing w:before="0"/>
              <w:ind w:left="0" w:right="221"/>
              <w:jc w:val="right"/>
              <w:rPr>
                <w:sz w:val="24"/>
              </w:rPr>
            </w:pPr>
            <w:r>
              <w:rPr>
                <w:sz w:val="24"/>
              </w:rPr>
              <w:t>X</w:t>
            </w:r>
          </w:p>
        </w:tc>
        <w:tc>
          <w:tcPr>
            <w:tcW w:w="680" w:type="dxa"/>
          </w:tcPr>
          <w:p w:rsidR="00BE2DBD" w:rsidRDefault="00BE2DBD">
            <w:pPr>
              <w:pStyle w:val="TableParagraph"/>
              <w:spacing w:before="1"/>
              <w:ind w:left="0"/>
              <w:jc w:val="left"/>
              <w:rPr>
                <w:sz w:val="28"/>
              </w:rPr>
            </w:pPr>
          </w:p>
          <w:p w:rsidR="00BE2DBD" w:rsidRDefault="00D1455A">
            <w:pPr>
              <w:pStyle w:val="TableParagraph"/>
              <w:spacing w:before="0"/>
              <w:rPr>
                <w:sz w:val="24"/>
              </w:rPr>
            </w:pPr>
            <w:r>
              <w:rPr>
                <w:sz w:val="24"/>
              </w:rPr>
              <w:t>X</w:t>
            </w:r>
          </w:p>
        </w:tc>
        <w:tc>
          <w:tcPr>
            <w:tcW w:w="680" w:type="dxa"/>
          </w:tcPr>
          <w:p w:rsidR="00BE2DBD" w:rsidRDefault="00BE2DBD">
            <w:pPr>
              <w:pStyle w:val="TableParagraph"/>
              <w:spacing w:before="1"/>
              <w:ind w:left="0"/>
              <w:jc w:val="left"/>
              <w:rPr>
                <w:sz w:val="28"/>
              </w:rPr>
            </w:pPr>
          </w:p>
          <w:p w:rsidR="00BE2DBD" w:rsidRDefault="00D1455A">
            <w:pPr>
              <w:pStyle w:val="TableParagraph"/>
              <w:spacing w:before="0"/>
              <w:ind w:left="0" w:right="221"/>
              <w:jc w:val="right"/>
              <w:rPr>
                <w:sz w:val="24"/>
              </w:rPr>
            </w:pPr>
            <w:r>
              <w:rPr>
                <w:sz w:val="24"/>
              </w:rPr>
              <w:t>X</w:t>
            </w:r>
          </w:p>
        </w:tc>
        <w:tc>
          <w:tcPr>
            <w:tcW w:w="680" w:type="dxa"/>
          </w:tcPr>
          <w:p w:rsidR="00BE2DBD" w:rsidRDefault="00BE2DBD">
            <w:pPr>
              <w:pStyle w:val="TableParagraph"/>
              <w:spacing w:before="1"/>
              <w:ind w:left="0"/>
              <w:jc w:val="left"/>
              <w:rPr>
                <w:sz w:val="28"/>
              </w:rPr>
            </w:pPr>
          </w:p>
          <w:p w:rsidR="00BE2DBD" w:rsidRDefault="00D1455A">
            <w:pPr>
              <w:pStyle w:val="TableParagraph"/>
              <w:spacing w:before="0"/>
              <w:rPr>
                <w:sz w:val="24"/>
              </w:rPr>
            </w:pPr>
            <w:proofErr w:type="gramStart"/>
            <w:r>
              <w:rPr>
                <w:sz w:val="24"/>
              </w:rPr>
              <w:t>2</w:t>
            </w:r>
            <w:proofErr w:type="gramEnd"/>
          </w:p>
        </w:tc>
        <w:tc>
          <w:tcPr>
            <w:tcW w:w="680" w:type="dxa"/>
          </w:tcPr>
          <w:p w:rsidR="00BE2DBD" w:rsidRDefault="00BE2DBD">
            <w:pPr>
              <w:pStyle w:val="TableParagraph"/>
              <w:spacing w:before="1"/>
              <w:ind w:left="0"/>
              <w:jc w:val="left"/>
              <w:rPr>
                <w:sz w:val="28"/>
              </w:rPr>
            </w:pPr>
          </w:p>
          <w:p w:rsidR="00BE2DBD" w:rsidRDefault="00D1455A">
            <w:pPr>
              <w:pStyle w:val="TableParagraph"/>
              <w:spacing w:before="0"/>
              <w:rPr>
                <w:sz w:val="24"/>
              </w:rPr>
            </w:pPr>
            <w:proofErr w:type="gramStart"/>
            <w:r>
              <w:rPr>
                <w:sz w:val="24"/>
              </w:rPr>
              <w:t>2</w:t>
            </w:r>
            <w:proofErr w:type="gramEnd"/>
          </w:p>
        </w:tc>
        <w:tc>
          <w:tcPr>
            <w:tcW w:w="680" w:type="dxa"/>
          </w:tcPr>
          <w:p w:rsidR="00BE2DBD" w:rsidRDefault="00BE2DBD">
            <w:pPr>
              <w:pStyle w:val="TableParagraph"/>
              <w:spacing w:before="1"/>
              <w:ind w:left="0"/>
              <w:jc w:val="left"/>
              <w:rPr>
                <w:sz w:val="28"/>
              </w:rPr>
            </w:pPr>
          </w:p>
          <w:p w:rsidR="00BE2DBD" w:rsidRDefault="00D1455A">
            <w:pPr>
              <w:pStyle w:val="TableParagraph"/>
              <w:spacing w:before="0"/>
              <w:rPr>
                <w:sz w:val="24"/>
              </w:rPr>
            </w:pPr>
            <w:r>
              <w:rPr>
                <w:sz w:val="24"/>
              </w:rPr>
              <w:t>X</w:t>
            </w:r>
          </w:p>
        </w:tc>
        <w:tc>
          <w:tcPr>
            <w:tcW w:w="680" w:type="dxa"/>
          </w:tcPr>
          <w:p w:rsidR="00BE2DBD" w:rsidRDefault="00BE2DBD">
            <w:pPr>
              <w:pStyle w:val="TableParagraph"/>
              <w:spacing w:before="1"/>
              <w:ind w:left="0"/>
              <w:jc w:val="left"/>
              <w:rPr>
                <w:sz w:val="28"/>
              </w:rPr>
            </w:pPr>
          </w:p>
          <w:p w:rsidR="00BE2DBD" w:rsidRDefault="00D1455A">
            <w:pPr>
              <w:pStyle w:val="TableParagraph"/>
              <w:spacing w:before="0"/>
              <w:rPr>
                <w:sz w:val="24"/>
              </w:rPr>
            </w:pPr>
            <w:r>
              <w:rPr>
                <w:sz w:val="24"/>
              </w:rPr>
              <w:t>X</w:t>
            </w:r>
          </w:p>
        </w:tc>
        <w:tc>
          <w:tcPr>
            <w:tcW w:w="840" w:type="dxa"/>
          </w:tcPr>
          <w:p w:rsidR="00BE2DBD" w:rsidRDefault="00BE2DBD">
            <w:pPr>
              <w:pStyle w:val="TableParagraph"/>
              <w:spacing w:before="1"/>
              <w:ind w:left="0"/>
              <w:jc w:val="left"/>
              <w:rPr>
                <w:sz w:val="28"/>
              </w:rPr>
            </w:pPr>
          </w:p>
          <w:p w:rsidR="00BE2DBD" w:rsidRDefault="00D1455A">
            <w:pPr>
              <w:pStyle w:val="TableParagraph"/>
              <w:spacing w:before="0"/>
              <w:rPr>
                <w:sz w:val="24"/>
              </w:rPr>
            </w:pPr>
            <w:proofErr w:type="gramStart"/>
            <w:r>
              <w:rPr>
                <w:sz w:val="24"/>
              </w:rPr>
              <w:t>5</w:t>
            </w:r>
            <w:proofErr w:type="gramEnd"/>
          </w:p>
        </w:tc>
      </w:tr>
      <w:tr w:rsidR="00BE2DBD">
        <w:trPr>
          <w:trHeight w:val="881"/>
        </w:trPr>
        <w:tc>
          <w:tcPr>
            <w:tcW w:w="720" w:type="dxa"/>
          </w:tcPr>
          <w:p w:rsidR="00BE2DBD" w:rsidRDefault="00BE2DBD">
            <w:pPr>
              <w:pStyle w:val="TableParagraph"/>
              <w:spacing w:before="1"/>
              <w:ind w:left="0"/>
              <w:jc w:val="left"/>
              <w:rPr>
                <w:sz w:val="28"/>
              </w:rPr>
            </w:pPr>
          </w:p>
          <w:p w:rsidR="00BE2DBD" w:rsidRDefault="00D1455A">
            <w:pPr>
              <w:pStyle w:val="TableParagraph"/>
              <w:spacing w:before="0"/>
              <w:ind w:left="110" w:right="70"/>
              <w:rPr>
                <w:sz w:val="24"/>
              </w:rPr>
            </w:pPr>
            <w:r>
              <w:rPr>
                <w:sz w:val="24"/>
              </w:rPr>
              <w:t>75</w:t>
            </w:r>
          </w:p>
        </w:tc>
        <w:tc>
          <w:tcPr>
            <w:tcW w:w="2360" w:type="dxa"/>
          </w:tcPr>
          <w:p w:rsidR="00BE2DBD" w:rsidRDefault="00D1455A">
            <w:pPr>
              <w:pStyle w:val="TableParagraph"/>
              <w:spacing w:before="87" w:line="220" w:lineRule="auto"/>
              <w:ind w:left="63" w:right="23"/>
              <w:rPr>
                <w:sz w:val="24"/>
              </w:rPr>
            </w:pPr>
            <w:r>
              <w:rPr>
                <w:sz w:val="24"/>
              </w:rPr>
              <w:t>Conjunto de uniformes para Voleibol Masculino</w:t>
            </w:r>
          </w:p>
        </w:tc>
        <w:tc>
          <w:tcPr>
            <w:tcW w:w="680" w:type="dxa"/>
          </w:tcPr>
          <w:p w:rsidR="00BE2DBD" w:rsidRDefault="00BE2DBD">
            <w:pPr>
              <w:pStyle w:val="TableParagraph"/>
              <w:spacing w:before="1"/>
              <w:ind w:left="0"/>
              <w:jc w:val="left"/>
              <w:rPr>
                <w:sz w:val="28"/>
              </w:rPr>
            </w:pPr>
          </w:p>
          <w:p w:rsidR="00BE2DBD" w:rsidRDefault="00D1455A">
            <w:pPr>
              <w:pStyle w:val="TableParagraph"/>
              <w:spacing w:before="0"/>
              <w:rPr>
                <w:sz w:val="24"/>
              </w:rPr>
            </w:pPr>
            <w:proofErr w:type="gramStart"/>
            <w:r>
              <w:rPr>
                <w:sz w:val="24"/>
              </w:rPr>
              <w:t>1</w:t>
            </w:r>
            <w:proofErr w:type="gramEnd"/>
          </w:p>
        </w:tc>
        <w:tc>
          <w:tcPr>
            <w:tcW w:w="680" w:type="dxa"/>
          </w:tcPr>
          <w:p w:rsidR="00BE2DBD" w:rsidRDefault="00BE2DBD">
            <w:pPr>
              <w:pStyle w:val="TableParagraph"/>
              <w:spacing w:before="1"/>
              <w:ind w:left="0"/>
              <w:jc w:val="left"/>
              <w:rPr>
                <w:sz w:val="28"/>
              </w:rPr>
            </w:pPr>
          </w:p>
          <w:p w:rsidR="00BE2DBD" w:rsidRDefault="00D1455A">
            <w:pPr>
              <w:pStyle w:val="TableParagraph"/>
              <w:spacing w:before="0"/>
              <w:ind w:left="0" w:right="221"/>
              <w:jc w:val="right"/>
              <w:rPr>
                <w:sz w:val="24"/>
              </w:rPr>
            </w:pPr>
            <w:r>
              <w:rPr>
                <w:sz w:val="24"/>
              </w:rPr>
              <w:t>X</w:t>
            </w:r>
          </w:p>
        </w:tc>
        <w:tc>
          <w:tcPr>
            <w:tcW w:w="680" w:type="dxa"/>
          </w:tcPr>
          <w:p w:rsidR="00BE2DBD" w:rsidRDefault="00BE2DBD">
            <w:pPr>
              <w:pStyle w:val="TableParagraph"/>
              <w:spacing w:before="1"/>
              <w:ind w:left="0"/>
              <w:jc w:val="left"/>
              <w:rPr>
                <w:sz w:val="28"/>
              </w:rPr>
            </w:pPr>
          </w:p>
          <w:p w:rsidR="00BE2DBD" w:rsidRDefault="00D1455A">
            <w:pPr>
              <w:pStyle w:val="TableParagraph"/>
              <w:spacing w:before="0"/>
              <w:rPr>
                <w:sz w:val="24"/>
              </w:rPr>
            </w:pPr>
            <w:r>
              <w:rPr>
                <w:sz w:val="24"/>
              </w:rPr>
              <w:t>X</w:t>
            </w:r>
          </w:p>
        </w:tc>
        <w:tc>
          <w:tcPr>
            <w:tcW w:w="680" w:type="dxa"/>
          </w:tcPr>
          <w:p w:rsidR="00BE2DBD" w:rsidRDefault="00BE2DBD">
            <w:pPr>
              <w:pStyle w:val="TableParagraph"/>
              <w:spacing w:before="1"/>
              <w:ind w:left="0"/>
              <w:jc w:val="left"/>
              <w:rPr>
                <w:sz w:val="28"/>
              </w:rPr>
            </w:pPr>
          </w:p>
          <w:p w:rsidR="00BE2DBD" w:rsidRDefault="00D1455A">
            <w:pPr>
              <w:pStyle w:val="TableParagraph"/>
              <w:spacing w:before="0"/>
              <w:ind w:left="0" w:right="221"/>
              <w:jc w:val="right"/>
              <w:rPr>
                <w:sz w:val="24"/>
              </w:rPr>
            </w:pPr>
            <w:r>
              <w:rPr>
                <w:sz w:val="24"/>
              </w:rPr>
              <w:t>X</w:t>
            </w:r>
          </w:p>
        </w:tc>
        <w:tc>
          <w:tcPr>
            <w:tcW w:w="680" w:type="dxa"/>
          </w:tcPr>
          <w:p w:rsidR="00BE2DBD" w:rsidRDefault="00BE2DBD">
            <w:pPr>
              <w:pStyle w:val="TableParagraph"/>
              <w:spacing w:before="1"/>
              <w:ind w:left="0"/>
              <w:jc w:val="left"/>
              <w:rPr>
                <w:sz w:val="28"/>
              </w:rPr>
            </w:pPr>
          </w:p>
          <w:p w:rsidR="00BE2DBD" w:rsidRDefault="00D1455A">
            <w:pPr>
              <w:pStyle w:val="TableParagraph"/>
              <w:spacing w:before="0"/>
              <w:rPr>
                <w:sz w:val="24"/>
              </w:rPr>
            </w:pPr>
            <w:proofErr w:type="gramStart"/>
            <w:r>
              <w:rPr>
                <w:sz w:val="24"/>
              </w:rPr>
              <w:t>3</w:t>
            </w:r>
            <w:proofErr w:type="gramEnd"/>
          </w:p>
        </w:tc>
        <w:tc>
          <w:tcPr>
            <w:tcW w:w="680" w:type="dxa"/>
          </w:tcPr>
          <w:p w:rsidR="00BE2DBD" w:rsidRDefault="00BE2DBD">
            <w:pPr>
              <w:pStyle w:val="TableParagraph"/>
              <w:spacing w:before="1"/>
              <w:ind w:left="0"/>
              <w:jc w:val="left"/>
              <w:rPr>
                <w:sz w:val="28"/>
              </w:rPr>
            </w:pPr>
          </w:p>
          <w:p w:rsidR="00BE2DBD" w:rsidRDefault="00D1455A">
            <w:pPr>
              <w:pStyle w:val="TableParagraph"/>
              <w:spacing w:before="0"/>
              <w:rPr>
                <w:sz w:val="24"/>
              </w:rPr>
            </w:pPr>
            <w:proofErr w:type="gramStart"/>
            <w:r>
              <w:rPr>
                <w:sz w:val="24"/>
              </w:rPr>
              <w:t>3</w:t>
            </w:r>
            <w:proofErr w:type="gramEnd"/>
          </w:p>
        </w:tc>
        <w:tc>
          <w:tcPr>
            <w:tcW w:w="680" w:type="dxa"/>
          </w:tcPr>
          <w:p w:rsidR="00BE2DBD" w:rsidRDefault="00BE2DBD">
            <w:pPr>
              <w:pStyle w:val="TableParagraph"/>
              <w:spacing w:before="1"/>
              <w:ind w:left="0"/>
              <w:jc w:val="left"/>
              <w:rPr>
                <w:sz w:val="28"/>
              </w:rPr>
            </w:pPr>
          </w:p>
          <w:p w:rsidR="00BE2DBD" w:rsidRDefault="00D1455A">
            <w:pPr>
              <w:pStyle w:val="TableParagraph"/>
              <w:spacing w:before="0"/>
              <w:rPr>
                <w:sz w:val="24"/>
              </w:rPr>
            </w:pPr>
            <w:r>
              <w:rPr>
                <w:sz w:val="24"/>
              </w:rPr>
              <w:t>X</w:t>
            </w:r>
          </w:p>
        </w:tc>
        <w:tc>
          <w:tcPr>
            <w:tcW w:w="680" w:type="dxa"/>
          </w:tcPr>
          <w:p w:rsidR="00BE2DBD" w:rsidRDefault="00BE2DBD">
            <w:pPr>
              <w:pStyle w:val="TableParagraph"/>
              <w:spacing w:before="1"/>
              <w:ind w:left="0"/>
              <w:jc w:val="left"/>
              <w:rPr>
                <w:sz w:val="28"/>
              </w:rPr>
            </w:pPr>
          </w:p>
          <w:p w:rsidR="00BE2DBD" w:rsidRDefault="00D1455A">
            <w:pPr>
              <w:pStyle w:val="TableParagraph"/>
              <w:spacing w:before="0"/>
              <w:rPr>
                <w:sz w:val="24"/>
              </w:rPr>
            </w:pPr>
            <w:proofErr w:type="gramStart"/>
            <w:r>
              <w:rPr>
                <w:sz w:val="24"/>
              </w:rPr>
              <w:t>2</w:t>
            </w:r>
            <w:proofErr w:type="gramEnd"/>
          </w:p>
        </w:tc>
        <w:tc>
          <w:tcPr>
            <w:tcW w:w="840" w:type="dxa"/>
          </w:tcPr>
          <w:p w:rsidR="00BE2DBD" w:rsidRDefault="00BE2DBD">
            <w:pPr>
              <w:pStyle w:val="TableParagraph"/>
              <w:spacing w:before="1"/>
              <w:ind w:left="0"/>
              <w:jc w:val="left"/>
              <w:rPr>
                <w:sz w:val="28"/>
              </w:rPr>
            </w:pPr>
          </w:p>
          <w:p w:rsidR="00BE2DBD" w:rsidRDefault="00D1455A">
            <w:pPr>
              <w:pStyle w:val="TableParagraph"/>
              <w:spacing w:before="0"/>
              <w:rPr>
                <w:sz w:val="24"/>
              </w:rPr>
            </w:pPr>
            <w:proofErr w:type="gramStart"/>
            <w:r>
              <w:rPr>
                <w:sz w:val="24"/>
              </w:rPr>
              <w:t>9</w:t>
            </w:r>
            <w:proofErr w:type="gramEnd"/>
          </w:p>
        </w:tc>
      </w:tr>
      <w:tr w:rsidR="00BE2DBD">
        <w:trPr>
          <w:trHeight w:val="881"/>
        </w:trPr>
        <w:tc>
          <w:tcPr>
            <w:tcW w:w="720" w:type="dxa"/>
          </w:tcPr>
          <w:p w:rsidR="00BE2DBD" w:rsidRDefault="00BE2DBD">
            <w:pPr>
              <w:pStyle w:val="TableParagraph"/>
              <w:spacing w:before="1"/>
              <w:ind w:left="0"/>
              <w:jc w:val="left"/>
              <w:rPr>
                <w:sz w:val="28"/>
              </w:rPr>
            </w:pPr>
          </w:p>
          <w:p w:rsidR="00BE2DBD" w:rsidRDefault="00D1455A">
            <w:pPr>
              <w:pStyle w:val="TableParagraph"/>
              <w:spacing w:before="0"/>
              <w:ind w:left="110" w:right="70"/>
              <w:rPr>
                <w:sz w:val="24"/>
              </w:rPr>
            </w:pPr>
            <w:r>
              <w:rPr>
                <w:sz w:val="24"/>
              </w:rPr>
              <w:t>76</w:t>
            </w:r>
          </w:p>
        </w:tc>
        <w:tc>
          <w:tcPr>
            <w:tcW w:w="2360" w:type="dxa"/>
          </w:tcPr>
          <w:p w:rsidR="00BE2DBD" w:rsidRDefault="00D1455A">
            <w:pPr>
              <w:pStyle w:val="TableParagraph"/>
              <w:spacing w:before="87" w:line="220" w:lineRule="auto"/>
              <w:ind w:left="67" w:right="25" w:hanging="3"/>
              <w:rPr>
                <w:sz w:val="24"/>
              </w:rPr>
            </w:pPr>
            <w:r>
              <w:rPr>
                <w:sz w:val="24"/>
              </w:rPr>
              <w:t>Conjunto de uniformes para Futebol de Campo Feminino</w:t>
            </w:r>
          </w:p>
        </w:tc>
        <w:tc>
          <w:tcPr>
            <w:tcW w:w="680" w:type="dxa"/>
          </w:tcPr>
          <w:p w:rsidR="00BE2DBD" w:rsidRDefault="00BE2DBD">
            <w:pPr>
              <w:pStyle w:val="TableParagraph"/>
              <w:spacing w:before="1"/>
              <w:ind w:left="0"/>
              <w:jc w:val="left"/>
              <w:rPr>
                <w:sz w:val="28"/>
              </w:rPr>
            </w:pPr>
          </w:p>
          <w:p w:rsidR="00BE2DBD" w:rsidRDefault="00D1455A">
            <w:pPr>
              <w:pStyle w:val="TableParagraph"/>
              <w:spacing w:before="0"/>
              <w:rPr>
                <w:sz w:val="24"/>
              </w:rPr>
            </w:pPr>
            <w:r>
              <w:rPr>
                <w:sz w:val="24"/>
              </w:rPr>
              <w:t>X</w:t>
            </w:r>
          </w:p>
        </w:tc>
        <w:tc>
          <w:tcPr>
            <w:tcW w:w="680" w:type="dxa"/>
          </w:tcPr>
          <w:p w:rsidR="00BE2DBD" w:rsidRDefault="00BE2DBD">
            <w:pPr>
              <w:pStyle w:val="TableParagraph"/>
              <w:spacing w:before="1"/>
              <w:ind w:left="0"/>
              <w:jc w:val="left"/>
              <w:rPr>
                <w:sz w:val="28"/>
              </w:rPr>
            </w:pPr>
          </w:p>
          <w:p w:rsidR="00BE2DBD" w:rsidRDefault="00D1455A">
            <w:pPr>
              <w:pStyle w:val="TableParagraph"/>
              <w:spacing w:before="0"/>
              <w:ind w:left="0" w:right="221"/>
              <w:jc w:val="right"/>
              <w:rPr>
                <w:sz w:val="24"/>
              </w:rPr>
            </w:pPr>
            <w:r>
              <w:rPr>
                <w:sz w:val="24"/>
              </w:rPr>
              <w:t>X</w:t>
            </w:r>
          </w:p>
        </w:tc>
        <w:tc>
          <w:tcPr>
            <w:tcW w:w="680" w:type="dxa"/>
          </w:tcPr>
          <w:p w:rsidR="00BE2DBD" w:rsidRDefault="00BE2DBD">
            <w:pPr>
              <w:pStyle w:val="TableParagraph"/>
              <w:spacing w:before="1"/>
              <w:ind w:left="0"/>
              <w:jc w:val="left"/>
              <w:rPr>
                <w:sz w:val="28"/>
              </w:rPr>
            </w:pPr>
          </w:p>
          <w:p w:rsidR="00BE2DBD" w:rsidRDefault="00D1455A">
            <w:pPr>
              <w:pStyle w:val="TableParagraph"/>
              <w:spacing w:before="0"/>
              <w:rPr>
                <w:sz w:val="24"/>
              </w:rPr>
            </w:pPr>
            <w:r>
              <w:rPr>
                <w:sz w:val="24"/>
              </w:rPr>
              <w:t>X</w:t>
            </w:r>
          </w:p>
        </w:tc>
        <w:tc>
          <w:tcPr>
            <w:tcW w:w="680" w:type="dxa"/>
          </w:tcPr>
          <w:p w:rsidR="00BE2DBD" w:rsidRDefault="00BE2DBD">
            <w:pPr>
              <w:pStyle w:val="TableParagraph"/>
              <w:spacing w:before="1"/>
              <w:ind w:left="0"/>
              <w:jc w:val="left"/>
              <w:rPr>
                <w:sz w:val="28"/>
              </w:rPr>
            </w:pPr>
          </w:p>
          <w:p w:rsidR="00BE2DBD" w:rsidRDefault="00D1455A">
            <w:pPr>
              <w:pStyle w:val="TableParagraph"/>
              <w:spacing w:before="0"/>
              <w:ind w:left="0" w:right="221"/>
              <w:jc w:val="right"/>
              <w:rPr>
                <w:sz w:val="24"/>
              </w:rPr>
            </w:pPr>
            <w:r>
              <w:rPr>
                <w:sz w:val="24"/>
              </w:rPr>
              <w:t>X</w:t>
            </w:r>
          </w:p>
        </w:tc>
        <w:tc>
          <w:tcPr>
            <w:tcW w:w="680" w:type="dxa"/>
          </w:tcPr>
          <w:p w:rsidR="00BE2DBD" w:rsidRDefault="00BE2DBD">
            <w:pPr>
              <w:pStyle w:val="TableParagraph"/>
              <w:spacing w:before="1"/>
              <w:ind w:left="0"/>
              <w:jc w:val="left"/>
              <w:rPr>
                <w:sz w:val="28"/>
              </w:rPr>
            </w:pPr>
          </w:p>
          <w:p w:rsidR="00BE2DBD" w:rsidRDefault="00D1455A">
            <w:pPr>
              <w:pStyle w:val="TableParagraph"/>
              <w:spacing w:before="0"/>
              <w:rPr>
                <w:sz w:val="24"/>
              </w:rPr>
            </w:pPr>
            <w:proofErr w:type="gramStart"/>
            <w:r>
              <w:rPr>
                <w:sz w:val="24"/>
              </w:rPr>
              <w:t>2</w:t>
            </w:r>
            <w:proofErr w:type="gramEnd"/>
          </w:p>
        </w:tc>
        <w:tc>
          <w:tcPr>
            <w:tcW w:w="680" w:type="dxa"/>
          </w:tcPr>
          <w:p w:rsidR="00BE2DBD" w:rsidRDefault="00BE2DBD">
            <w:pPr>
              <w:pStyle w:val="TableParagraph"/>
              <w:spacing w:before="1"/>
              <w:ind w:left="0"/>
              <w:jc w:val="left"/>
              <w:rPr>
                <w:sz w:val="28"/>
              </w:rPr>
            </w:pPr>
          </w:p>
          <w:p w:rsidR="00BE2DBD" w:rsidRDefault="00D1455A">
            <w:pPr>
              <w:pStyle w:val="TableParagraph"/>
              <w:spacing w:before="0"/>
              <w:rPr>
                <w:sz w:val="24"/>
              </w:rPr>
            </w:pPr>
            <w:r>
              <w:rPr>
                <w:sz w:val="24"/>
              </w:rPr>
              <w:t>X</w:t>
            </w:r>
          </w:p>
        </w:tc>
        <w:tc>
          <w:tcPr>
            <w:tcW w:w="680" w:type="dxa"/>
          </w:tcPr>
          <w:p w:rsidR="00BE2DBD" w:rsidRDefault="00BE2DBD">
            <w:pPr>
              <w:pStyle w:val="TableParagraph"/>
              <w:spacing w:before="1"/>
              <w:ind w:left="0"/>
              <w:jc w:val="left"/>
              <w:rPr>
                <w:sz w:val="28"/>
              </w:rPr>
            </w:pPr>
          </w:p>
          <w:p w:rsidR="00BE2DBD" w:rsidRDefault="00D1455A">
            <w:pPr>
              <w:pStyle w:val="TableParagraph"/>
              <w:spacing w:before="0"/>
              <w:rPr>
                <w:sz w:val="24"/>
              </w:rPr>
            </w:pPr>
            <w:r>
              <w:rPr>
                <w:sz w:val="24"/>
              </w:rPr>
              <w:t>X</w:t>
            </w:r>
          </w:p>
        </w:tc>
        <w:tc>
          <w:tcPr>
            <w:tcW w:w="680" w:type="dxa"/>
          </w:tcPr>
          <w:p w:rsidR="00BE2DBD" w:rsidRDefault="00BE2DBD">
            <w:pPr>
              <w:pStyle w:val="TableParagraph"/>
              <w:spacing w:before="1"/>
              <w:ind w:left="0"/>
              <w:jc w:val="left"/>
              <w:rPr>
                <w:sz w:val="28"/>
              </w:rPr>
            </w:pPr>
          </w:p>
          <w:p w:rsidR="00BE2DBD" w:rsidRDefault="00D1455A">
            <w:pPr>
              <w:pStyle w:val="TableParagraph"/>
              <w:spacing w:before="0"/>
              <w:rPr>
                <w:sz w:val="24"/>
              </w:rPr>
            </w:pPr>
            <w:r>
              <w:rPr>
                <w:sz w:val="24"/>
              </w:rPr>
              <w:t>X</w:t>
            </w:r>
          </w:p>
        </w:tc>
        <w:tc>
          <w:tcPr>
            <w:tcW w:w="840" w:type="dxa"/>
          </w:tcPr>
          <w:p w:rsidR="00BE2DBD" w:rsidRDefault="00BE2DBD">
            <w:pPr>
              <w:pStyle w:val="TableParagraph"/>
              <w:spacing w:before="1"/>
              <w:ind w:left="0"/>
              <w:jc w:val="left"/>
              <w:rPr>
                <w:sz w:val="28"/>
              </w:rPr>
            </w:pPr>
          </w:p>
          <w:p w:rsidR="00BE2DBD" w:rsidRDefault="00D1455A">
            <w:pPr>
              <w:pStyle w:val="TableParagraph"/>
              <w:spacing w:before="0"/>
              <w:rPr>
                <w:sz w:val="24"/>
              </w:rPr>
            </w:pPr>
            <w:proofErr w:type="gramStart"/>
            <w:r>
              <w:rPr>
                <w:sz w:val="24"/>
              </w:rPr>
              <w:t>2</w:t>
            </w:r>
            <w:proofErr w:type="gramEnd"/>
          </w:p>
        </w:tc>
      </w:tr>
      <w:tr w:rsidR="00BE2DBD">
        <w:trPr>
          <w:trHeight w:val="881"/>
        </w:trPr>
        <w:tc>
          <w:tcPr>
            <w:tcW w:w="720" w:type="dxa"/>
          </w:tcPr>
          <w:p w:rsidR="00BE2DBD" w:rsidRDefault="00BE2DBD">
            <w:pPr>
              <w:pStyle w:val="TableParagraph"/>
              <w:spacing w:before="1"/>
              <w:ind w:left="0"/>
              <w:jc w:val="left"/>
              <w:rPr>
                <w:sz w:val="28"/>
              </w:rPr>
            </w:pPr>
          </w:p>
          <w:p w:rsidR="00BE2DBD" w:rsidRDefault="00D1455A">
            <w:pPr>
              <w:pStyle w:val="TableParagraph"/>
              <w:spacing w:before="0"/>
              <w:ind w:left="110" w:right="70"/>
              <w:rPr>
                <w:sz w:val="24"/>
              </w:rPr>
            </w:pPr>
            <w:r>
              <w:rPr>
                <w:sz w:val="24"/>
              </w:rPr>
              <w:t>77</w:t>
            </w:r>
          </w:p>
        </w:tc>
        <w:tc>
          <w:tcPr>
            <w:tcW w:w="2360" w:type="dxa"/>
          </w:tcPr>
          <w:p w:rsidR="00BE2DBD" w:rsidRDefault="00D1455A">
            <w:pPr>
              <w:pStyle w:val="TableParagraph"/>
              <w:spacing w:before="87" w:line="220" w:lineRule="auto"/>
              <w:ind w:left="67" w:right="25" w:hanging="3"/>
              <w:rPr>
                <w:sz w:val="24"/>
              </w:rPr>
            </w:pPr>
            <w:r>
              <w:rPr>
                <w:sz w:val="24"/>
              </w:rPr>
              <w:t>Conjunto de uniformes para Futebol de Campo Masculino</w:t>
            </w:r>
          </w:p>
        </w:tc>
        <w:tc>
          <w:tcPr>
            <w:tcW w:w="680" w:type="dxa"/>
          </w:tcPr>
          <w:p w:rsidR="00BE2DBD" w:rsidRDefault="00BE2DBD">
            <w:pPr>
              <w:pStyle w:val="TableParagraph"/>
              <w:spacing w:before="1"/>
              <w:ind w:left="0"/>
              <w:jc w:val="left"/>
              <w:rPr>
                <w:sz w:val="28"/>
              </w:rPr>
            </w:pPr>
          </w:p>
          <w:p w:rsidR="00BE2DBD" w:rsidRDefault="00D1455A">
            <w:pPr>
              <w:pStyle w:val="TableParagraph"/>
              <w:spacing w:before="0"/>
              <w:rPr>
                <w:sz w:val="24"/>
              </w:rPr>
            </w:pPr>
            <w:proofErr w:type="gramStart"/>
            <w:r>
              <w:rPr>
                <w:sz w:val="24"/>
              </w:rPr>
              <w:t>1</w:t>
            </w:r>
            <w:proofErr w:type="gramEnd"/>
          </w:p>
        </w:tc>
        <w:tc>
          <w:tcPr>
            <w:tcW w:w="680" w:type="dxa"/>
          </w:tcPr>
          <w:p w:rsidR="00BE2DBD" w:rsidRDefault="00BE2DBD">
            <w:pPr>
              <w:pStyle w:val="TableParagraph"/>
              <w:spacing w:before="1"/>
              <w:ind w:left="0"/>
              <w:jc w:val="left"/>
              <w:rPr>
                <w:sz w:val="28"/>
              </w:rPr>
            </w:pPr>
          </w:p>
          <w:p w:rsidR="00BE2DBD" w:rsidRDefault="00D1455A">
            <w:pPr>
              <w:pStyle w:val="TableParagraph"/>
              <w:spacing w:before="0"/>
              <w:ind w:left="0" w:right="221"/>
              <w:jc w:val="right"/>
              <w:rPr>
                <w:sz w:val="24"/>
              </w:rPr>
            </w:pPr>
            <w:r>
              <w:rPr>
                <w:sz w:val="24"/>
              </w:rPr>
              <w:t>X</w:t>
            </w:r>
          </w:p>
        </w:tc>
        <w:tc>
          <w:tcPr>
            <w:tcW w:w="680" w:type="dxa"/>
          </w:tcPr>
          <w:p w:rsidR="00BE2DBD" w:rsidRDefault="00BE2DBD">
            <w:pPr>
              <w:pStyle w:val="TableParagraph"/>
              <w:spacing w:before="1"/>
              <w:ind w:left="0"/>
              <w:jc w:val="left"/>
              <w:rPr>
                <w:sz w:val="28"/>
              </w:rPr>
            </w:pPr>
          </w:p>
          <w:p w:rsidR="00BE2DBD" w:rsidRDefault="00D1455A">
            <w:pPr>
              <w:pStyle w:val="TableParagraph"/>
              <w:spacing w:before="0"/>
              <w:rPr>
                <w:sz w:val="24"/>
              </w:rPr>
            </w:pPr>
            <w:r>
              <w:rPr>
                <w:sz w:val="24"/>
              </w:rPr>
              <w:t>X</w:t>
            </w:r>
          </w:p>
        </w:tc>
        <w:tc>
          <w:tcPr>
            <w:tcW w:w="680" w:type="dxa"/>
          </w:tcPr>
          <w:p w:rsidR="00BE2DBD" w:rsidRDefault="00BE2DBD">
            <w:pPr>
              <w:pStyle w:val="TableParagraph"/>
              <w:spacing w:before="1"/>
              <w:ind w:left="0"/>
              <w:jc w:val="left"/>
              <w:rPr>
                <w:sz w:val="28"/>
              </w:rPr>
            </w:pPr>
          </w:p>
          <w:p w:rsidR="00BE2DBD" w:rsidRDefault="00D1455A">
            <w:pPr>
              <w:pStyle w:val="TableParagraph"/>
              <w:spacing w:before="0"/>
              <w:ind w:left="0" w:right="221"/>
              <w:jc w:val="right"/>
              <w:rPr>
                <w:sz w:val="24"/>
              </w:rPr>
            </w:pPr>
            <w:r>
              <w:rPr>
                <w:sz w:val="24"/>
              </w:rPr>
              <w:t>X</w:t>
            </w:r>
          </w:p>
        </w:tc>
        <w:tc>
          <w:tcPr>
            <w:tcW w:w="680" w:type="dxa"/>
          </w:tcPr>
          <w:p w:rsidR="00BE2DBD" w:rsidRDefault="00BE2DBD">
            <w:pPr>
              <w:pStyle w:val="TableParagraph"/>
              <w:spacing w:before="1"/>
              <w:ind w:left="0"/>
              <w:jc w:val="left"/>
              <w:rPr>
                <w:sz w:val="28"/>
              </w:rPr>
            </w:pPr>
          </w:p>
          <w:p w:rsidR="00BE2DBD" w:rsidRDefault="00D1455A">
            <w:pPr>
              <w:pStyle w:val="TableParagraph"/>
              <w:spacing w:before="0"/>
              <w:rPr>
                <w:sz w:val="24"/>
              </w:rPr>
            </w:pPr>
            <w:proofErr w:type="gramStart"/>
            <w:r>
              <w:rPr>
                <w:sz w:val="24"/>
              </w:rPr>
              <w:t>3</w:t>
            </w:r>
            <w:proofErr w:type="gramEnd"/>
          </w:p>
        </w:tc>
        <w:tc>
          <w:tcPr>
            <w:tcW w:w="680" w:type="dxa"/>
          </w:tcPr>
          <w:p w:rsidR="00BE2DBD" w:rsidRDefault="00BE2DBD">
            <w:pPr>
              <w:pStyle w:val="TableParagraph"/>
              <w:spacing w:before="1"/>
              <w:ind w:left="0"/>
              <w:jc w:val="left"/>
              <w:rPr>
                <w:sz w:val="28"/>
              </w:rPr>
            </w:pPr>
          </w:p>
          <w:p w:rsidR="00BE2DBD" w:rsidRDefault="00D1455A">
            <w:pPr>
              <w:pStyle w:val="TableParagraph"/>
              <w:spacing w:before="0"/>
              <w:rPr>
                <w:sz w:val="24"/>
              </w:rPr>
            </w:pPr>
            <w:proofErr w:type="gramStart"/>
            <w:r>
              <w:rPr>
                <w:sz w:val="24"/>
              </w:rPr>
              <w:t>3</w:t>
            </w:r>
            <w:proofErr w:type="gramEnd"/>
          </w:p>
        </w:tc>
        <w:tc>
          <w:tcPr>
            <w:tcW w:w="680" w:type="dxa"/>
          </w:tcPr>
          <w:p w:rsidR="00BE2DBD" w:rsidRDefault="00BE2DBD">
            <w:pPr>
              <w:pStyle w:val="TableParagraph"/>
              <w:spacing w:before="1"/>
              <w:ind w:left="0"/>
              <w:jc w:val="left"/>
              <w:rPr>
                <w:sz w:val="28"/>
              </w:rPr>
            </w:pPr>
          </w:p>
          <w:p w:rsidR="00BE2DBD" w:rsidRDefault="00D1455A">
            <w:pPr>
              <w:pStyle w:val="TableParagraph"/>
              <w:spacing w:before="0"/>
              <w:rPr>
                <w:sz w:val="24"/>
              </w:rPr>
            </w:pPr>
            <w:r>
              <w:rPr>
                <w:sz w:val="24"/>
              </w:rPr>
              <w:t>X</w:t>
            </w:r>
          </w:p>
        </w:tc>
        <w:tc>
          <w:tcPr>
            <w:tcW w:w="680" w:type="dxa"/>
          </w:tcPr>
          <w:p w:rsidR="00BE2DBD" w:rsidRDefault="00BE2DBD">
            <w:pPr>
              <w:pStyle w:val="TableParagraph"/>
              <w:spacing w:before="1"/>
              <w:ind w:left="0"/>
              <w:jc w:val="left"/>
              <w:rPr>
                <w:sz w:val="28"/>
              </w:rPr>
            </w:pPr>
          </w:p>
          <w:p w:rsidR="00BE2DBD" w:rsidRDefault="00D1455A">
            <w:pPr>
              <w:pStyle w:val="TableParagraph"/>
              <w:spacing w:before="0"/>
              <w:rPr>
                <w:sz w:val="24"/>
              </w:rPr>
            </w:pPr>
            <w:r>
              <w:rPr>
                <w:sz w:val="24"/>
              </w:rPr>
              <w:t>X</w:t>
            </w:r>
          </w:p>
        </w:tc>
        <w:tc>
          <w:tcPr>
            <w:tcW w:w="840" w:type="dxa"/>
          </w:tcPr>
          <w:p w:rsidR="00BE2DBD" w:rsidRDefault="00BE2DBD">
            <w:pPr>
              <w:pStyle w:val="TableParagraph"/>
              <w:spacing w:before="1"/>
              <w:ind w:left="0"/>
              <w:jc w:val="left"/>
              <w:rPr>
                <w:sz w:val="28"/>
              </w:rPr>
            </w:pPr>
          </w:p>
          <w:p w:rsidR="00BE2DBD" w:rsidRDefault="00D1455A">
            <w:pPr>
              <w:pStyle w:val="TableParagraph"/>
              <w:spacing w:before="0"/>
              <w:rPr>
                <w:sz w:val="24"/>
              </w:rPr>
            </w:pPr>
            <w:proofErr w:type="gramStart"/>
            <w:r>
              <w:rPr>
                <w:sz w:val="24"/>
              </w:rPr>
              <w:t>7</w:t>
            </w:r>
            <w:proofErr w:type="gramEnd"/>
          </w:p>
        </w:tc>
      </w:tr>
      <w:tr w:rsidR="00BE2DBD">
        <w:trPr>
          <w:trHeight w:val="627"/>
        </w:trPr>
        <w:tc>
          <w:tcPr>
            <w:tcW w:w="720" w:type="dxa"/>
          </w:tcPr>
          <w:p w:rsidR="00BE2DBD" w:rsidRDefault="00D1455A">
            <w:pPr>
              <w:pStyle w:val="TableParagraph"/>
              <w:spacing w:before="196"/>
              <w:ind w:left="110" w:right="70"/>
              <w:rPr>
                <w:sz w:val="24"/>
              </w:rPr>
            </w:pPr>
            <w:r>
              <w:rPr>
                <w:sz w:val="24"/>
              </w:rPr>
              <w:t>78</w:t>
            </w:r>
          </w:p>
        </w:tc>
        <w:tc>
          <w:tcPr>
            <w:tcW w:w="2360" w:type="dxa"/>
          </w:tcPr>
          <w:p w:rsidR="00BE2DBD" w:rsidRDefault="00D1455A">
            <w:pPr>
              <w:pStyle w:val="TableParagraph"/>
              <w:spacing w:before="87" w:line="220" w:lineRule="auto"/>
              <w:ind w:left="171" w:right="3" w:hanging="87"/>
              <w:jc w:val="left"/>
              <w:rPr>
                <w:sz w:val="24"/>
              </w:rPr>
            </w:pPr>
            <w:r>
              <w:rPr>
                <w:sz w:val="24"/>
              </w:rPr>
              <w:t>Conjunto de uniformes para Futsal Feminino</w:t>
            </w:r>
          </w:p>
        </w:tc>
        <w:tc>
          <w:tcPr>
            <w:tcW w:w="680" w:type="dxa"/>
          </w:tcPr>
          <w:p w:rsidR="00BE2DBD" w:rsidRDefault="00D1455A">
            <w:pPr>
              <w:pStyle w:val="TableParagraph"/>
              <w:spacing w:before="196"/>
              <w:rPr>
                <w:sz w:val="24"/>
              </w:rPr>
            </w:pPr>
            <w:proofErr w:type="gramStart"/>
            <w:r>
              <w:rPr>
                <w:sz w:val="24"/>
              </w:rPr>
              <w:t>1</w:t>
            </w:r>
            <w:proofErr w:type="gramEnd"/>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rPr>
                <w:sz w:val="24"/>
              </w:rPr>
            </w:pPr>
            <w:proofErr w:type="gramStart"/>
            <w:r>
              <w:rPr>
                <w:sz w:val="24"/>
              </w:rPr>
              <w:t>2</w:t>
            </w:r>
            <w:proofErr w:type="gramEnd"/>
          </w:p>
        </w:tc>
        <w:tc>
          <w:tcPr>
            <w:tcW w:w="680" w:type="dxa"/>
          </w:tcPr>
          <w:p w:rsidR="00BE2DBD" w:rsidRDefault="00D1455A">
            <w:pPr>
              <w:pStyle w:val="TableParagraph"/>
              <w:spacing w:before="196"/>
              <w:rPr>
                <w:sz w:val="24"/>
              </w:rPr>
            </w:pPr>
            <w:proofErr w:type="gramStart"/>
            <w:r>
              <w:rPr>
                <w:sz w:val="24"/>
              </w:rPr>
              <w:t>2</w:t>
            </w:r>
            <w:proofErr w:type="gramEnd"/>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rPr>
                <w:sz w:val="24"/>
              </w:rPr>
            </w:pPr>
            <w:proofErr w:type="gramStart"/>
            <w:r>
              <w:rPr>
                <w:sz w:val="24"/>
              </w:rPr>
              <w:t>2</w:t>
            </w:r>
            <w:proofErr w:type="gramEnd"/>
          </w:p>
        </w:tc>
        <w:tc>
          <w:tcPr>
            <w:tcW w:w="840" w:type="dxa"/>
          </w:tcPr>
          <w:p w:rsidR="00BE2DBD" w:rsidRDefault="00D1455A">
            <w:pPr>
              <w:pStyle w:val="TableParagraph"/>
              <w:spacing w:before="196"/>
              <w:rPr>
                <w:sz w:val="24"/>
              </w:rPr>
            </w:pPr>
            <w:proofErr w:type="gramStart"/>
            <w:r>
              <w:rPr>
                <w:sz w:val="24"/>
              </w:rPr>
              <w:t>7</w:t>
            </w:r>
            <w:proofErr w:type="gramEnd"/>
          </w:p>
        </w:tc>
      </w:tr>
      <w:tr w:rsidR="00BE2DBD">
        <w:trPr>
          <w:trHeight w:val="627"/>
        </w:trPr>
        <w:tc>
          <w:tcPr>
            <w:tcW w:w="720" w:type="dxa"/>
          </w:tcPr>
          <w:p w:rsidR="00BE2DBD" w:rsidRDefault="00D1455A">
            <w:pPr>
              <w:pStyle w:val="TableParagraph"/>
              <w:spacing w:before="196"/>
              <w:ind w:left="110" w:right="70"/>
              <w:rPr>
                <w:sz w:val="24"/>
              </w:rPr>
            </w:pPr>
            <w:r>
              <w:rPr>
                <w:sz w:val="24"/>
              </w:rPr>
              <w:t>79</w:t>
            </w:r>
          </w:p>
        </w:tc>
        <w:tc>
          <w:tcPr>
            <w:tcW w:w="2360" w:type="dxa"/>
          </w:tcPr>
          <w:p w:rsidR="00BE2DBD" w:rsidRDefault="00D1455A">
            <w:pPr>
              <w:pStyle w:val="TableParagraph"/>
              <w:spacing w:before="87" w:line="220" w:lineRule="auto"/>
              <w:ind w:left="151" w:right="3" w:hanging="68"/>
              <w:jc w:val="left"/>
              <w:rPr>
                <w:sz w:val="24"/>
              </w:rPr>
            </w:pPr>
            <w:r>
              <w:rPr>
                <w:sz w:val="24"/>
              </w:rPr>
              <w:t>Conjunto de uniformes para futsal Masculino</w:t>
            </w:r>
          </w:p>
        </w:tc>
        <w:tc>
          <w:tcPr>
            <w:tcW w:w="680" w:type="dxa"/>
          </w:tcPr>
          <w:p w:rsidR="00BE2DBD" w:rsidRDefault="00D1455A">
            <w:pPr>
              <w:pStyle w:val="TableParagraph"/>
              <w:spacing w:before="196"/>
              <w:rPr>
                <w:sz w:val="24"/>
              </w:rPr>
            </w:pPr>
            <w:proofErr w:type="gramStart"/>
            <w:r>
              <w:rPr>
                <w:sz w:val="24"/>
              </w:rPr>
              <w:t>1</w:t>
            </w:r>
            <w:proofErr w:type="gramEnd"/>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rPr>
                <w:sz w:val="24"/>
              </w:rPr>
            </w:pPr>
            <w:proofErr w:type="gramStart"/>
            <w:r>
              <w:rPr>
                <w:sz w:val="24"/>
              </w:rPr>
              <w:t>3</w:t>
            </w:r>
            <w:proofErr w:type="gramEnd"/>
          </w:p>
        </w:tc>
        <w:tc>
          <w:tcPr>
            <w:tcW w:w="680" w:type="dxa"/>
          </w:tcPr>
          <w:p w:rsidR="00BE2DBD" w:rsidRDefault="00D1455A">
            <w:pPr>
              <w:pStyle w:val="TableParagraph"/>
              <w:spacing w:before="196"/>
              <w:rPr>
                <w:sz w:val="24"/>
              </w:rPr>
            </w:pPr>
            <w:proofErr w:type="gramStart"/>
            <w:r>
              <w:rPr>
                <w:sz w:val="24"/>
              </w:rPr>
              <w:t>3</w:t>
            </w:r>
            <w:proofErr w:type="gramEnd"/>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rPr>
                <w:sz w:val="24"/>
              </w:rPr>
            </w:pPr>
            <w:proofErr w:type="gramStart"/>
            <w:r>
              <w:rPr>
                <w:sz w:val="24"/>
              </w:rPr>
              <w:t>3</w:t>
            </w:r>
            <w:proofErr w:type="gramEnd"/>
          </w:p>
        </w:tc>
        <w:tc>
          <w:tcPr>
            <w:tcW w:w="840" w:type="dxa"/>
          </w:tcPr>
          <w:p w:rsidR="00BE2DBD" w:rsidRDefault="00D1455A">
            <w:pPr>
              <w:pStyle w:val="TableParagraph"/>
              <w:spacing w:before="196"/>
              <w:ind w:left="136" w:right="96"/>
              <w:rPr>
                <w:sz w:val="24"/>
              </w:rPr>
            </w:pPr>
            <w:r>
              <w:rPr>
                <w:sz w:val="24"/>
              </w:rPr>
              <w:t>10</w:t>
            </w:r>
          </w:p>
        </w:tc>
      </w:tr>
    </w:tbl>
    <w:p w:rsidR="00BE2DBD" w:rsidRDefault="00BE2DBD">
      <w:pPr>
        <w:rPr>
          <w:sz w:val="24"/>
        </w:rPr>
        <w:sectPr w:rsidR="00BE2DBD">
          <w:pgSz w:w="11910" w:h="16840"/>
          <w:pgMar w:top="2960" w:right="1080" w:bottom="1540" w:left="1180" w:header="720" w:footer="1356" w:gutter="0"/>
          <w:cols w:space="720"/>
        </w:sectPr>
      </w:pPr>
    </w:p>
    <w:p w:rsidR="00BE2DBD" w:rsidRDefault="00BE2DBD">
      <w:pPr>
        <w:pStyle w:val="Corpodetexto"/>
        <w:rPr>
          <w:sz w:val="20"/>
        </w:rPr>
      </w:pPr>
    </w:p>
    <w:p w:rsidR="00BE2DBD" w:rsidRDefault="00BE2DBD">
      <w:pPr>
        <w:pStyle w:val="Corpodetexto"/>
        <w:rPr>
          <w:sz w:val="20"/>
        </w:rPr>
      </w:pPr>
    </w:p>
    <w:p w:rsidR="00BE2DBD" w:rsidRDefault="00BE2DBD">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2360"/>
        <w:gridCol w:w="680"/>
        <w:gridCol w:w="680"/>
        <w:gridCol w:w="680"/>
        <w:gridCol w:w="680"/>
        <w:gridCol w:w="680"/>
        <w:gridCol w:w="680"/>
        <w:gridCol w:w="680"/>
        <w:gridCol w:w="680"/>
        <w:gridCol w:w="840"/>
      </w:tblGrid>
      <w:tr w:rsidR="00BE2DBD">
        <w:trPr>
          <w:trHeight w:val="881"/>
        </w:trPr>
        <w:tc>
          <w:tcPr>
            <w:tcW w:w="720" w:type="dxa"/>
          </w:tcPr>
          <w:p w:rsidR="00BE2DBD" w:rsidRDefault="00BE2DBD">
            <w:pPr>
              <w:pStyle w:val="TableParagraph"/>
              <w:spacing w:before="1"/>
              <w:ind w:left="0"/>
              <w:jc w:val="left"/>
              <w:rPr>
                <w:sz w:val="28"/>
              </w:rPr>
            </w:pPr>
          </w:p>
          <w:p w:rsidR="00BE2DBD" w:rsidRDefault="00D1455A">
            <w:pPr>
              <w:pStyle w:val="TableParagraph"/>
              <w:spacing w:before="0"/>
              <w:ind w:left="250"/>
              <w:jc w:val="left"/>
              <w:rPr>
                <w:sz w:val="24"/>
              </w:rPr>
            </w:pPr>
            <w:r>
              <w:rPr>
                <w:sz w:val="24"/>
              </w:rPr>
              <w:t>80</w:t>
            </w:r>
          </w:p>
        </w:tc>
        <w:tc>
          <w:tcPr>
            <w:tcW w:w="2360" w:type="dxa"/>
          </w:tcPr>
          <w:p w:rsidR="00BE2DBD" w:rsidRDefault="00D1455A">
            <w:pPr>
              <w:pStyle w:val="TableParagraph"/>
              <w:spacing w:before="87" w:line="220" w:lineRule="auto"/>
              <w:ind w:left="63" w:right="23"/>
              <w:rPr>
                <w:sz w:val="24"/>
              </w:rPr>
            </w:pPr>
            <w:r>
              <w:rPr>
                <w:sz w:val="24"/>
              </w:rPr>
              <w:t>Conjunto de uniformes para Handebol Feminino</w:t>
            </w:r>
          </w:p>
        </w:tc>
        <w:tc>
          <w:tcPr>
            <w:tcW w:w="680" w:type="dxa"/>
          </w:tcPr>
          <w:p w:rsidR="00BE2DBD" w:rsidRDefault="00BE2DBD">
            <w:pPr>
              <w:pStyle w:val="TableParagraph"/>
              <w:spacing w:before="1"/>
              <w:ind w:left="0"/>
              <w:jc w:val="left"/>
              <w:rPr>
                <w:sz w:val="28"/>
              </w:rPr>
            </w:pPr>
          </w:p>
          <w:p w:rsidR="00BE2DBD" w:rsidRDefault="00D1455A">
            <w:pPr>
              <w:pStyle w:val="TableParagraph"/>
              <w:spacing w:before="0"/>
              <w:rPr>
                <w:sz w:val="24"/>
              </w:rPr>
            </w:pPr>
            <w:r>
              <w:rPr>
                <w:sz w:val="24"/>
              </w:rPr>
              <w:t>X</w:t>
            </w:r>
          </w:p>
        </w:tc>
        <w:tc>
          <w:tcPr>
            <w:tcW w:w="680" w:type="dxa"/>
          </w:tcPr>
          <w:p w:rsidR="00BE2DBD" w:rsidRDefault="00BE2DBD">
            <w:pPr>
              <w:pStyle w:val="TableParagraph"/>
              <w:spacing w:before="1"/>
              <w:ind w:left="0"/>
              <w:jc w:val="left"/>
              <w:rPr>
                <w:sz w:val="28"/>
              </w:rPr>
            </w:pPr>
          </w:p>
          <w:p w:rsidR="00BE2DBD" w:rsidRDefault="00D1455A">
            <w:pPr>
              <w:pStyle w:val="TableParagraph"/>
              <w:spacing w:before="0"/>
              <w:ind w:left="0" w:right="221"/>
              <w:jc w:val="right"/>
              <w:rPr>
                <w:sz w:val="24"/>
              </w:rPr>
            </w:pPr>
            <w:r>
              <w:rPr>
                <w:sz w:val="24"/>
              </w:rPr>
              <w:t>X</w:t>
            </w:r>
          </w:p>
        </w:tc>
        <w:tc>
          <w:tcPr>
            <w:tcW w:w="680" w:type="dxa"/>
          </w:tcPr>
          <w:p w:rsidR="00BE2DBD" w:rsidRDefault="00BE2DBD">
            <w:pPr>
              <w:pStyle w:val="TableParagraph"/>
              <w:spacing w:before="1"/>
              <w:ind w:left="0"/>
              <w:jc w:val="left"/>
              <w:rPr>
                <w:sz w:val="28"/>
              </w:rPr>
            </w:pPr>
          </w:p>
          <w:p w:rsidR="00BE2DBD" w:rsidRDefault="00D1455A">
            <w:pPr>
              <w:pStyle w:val="TableParagraph"/>
              <w:spacing w:before="0"/>
              <w:rPr>
                <w:sz w:val="24"/>
              </w:rPr>
            </w:pPr>
            <w:r>
              <w:rPr>
                <w:sz w:val="24"/>
              </w:rPr>
              <w:t>X</w:t>
            </w:r>
          </w:p>
        </w:tc>
        <w:tc>
          <w:tcPr>
            <w:tcW w:w="680" w:type="dxa"/>
          </w:tcPr>
          <w:p w:rsidR="00BE2DBD" w:rsidRDefault="00BE2DBD">
            <w:pPr>
              <w:pStyle w:val="TableParagraph"/>
              <w:spacing w:before="1"/>
              <w:ind w:left="0"/>
              <w:jc w:val="left"/>
              <w:rPr>
                <w:sz w:val="28"/>
              </w:rPr>
            </w:pPr>
          </w:p>
          <w:p w:rsidR="00BE2DBD" w:rsidRDefault="00D1455A">
            <w:pPr>
              <w:pStyle w:val="TableParagraph"/>
              <w:spacing w:before="0"/>
              <w:ind w:left="0" w:right="221"/>
              <w:jc w:val="right"/>
              <w:rPr>
                <w:sz w:val="24"/>
              </w:rPr>
            </w:pPr>
            <w:r>
              <w:rPr>
                <w:sz w:val="24"/>
              </w:rPr>
              <w:t>X</w:t>
            </w:r>
          </w:p>
        </w:tc>
        <w:tc>
          <w:tcPr>
            <w:tcW w:w="680" w:type="dxa"/>
          </w:tcPr>
          <w:p w:rsidR="00BE2DBD" w:rsidRDefault="00BE2DBD">
            <w:pPr>
              <w:pStyle w:val="TableParagraph"/>
              <w:spacing w:before="1"/>
              <w:ind w:left="0"/>
              <w:jc w:val="left"/>
              <w:rPr>
                <w:sz w:val="28"/>
              </w:rPr>
            </w:pPr>
          </w:p>
          <w:p w:rsidR="00BE2DBD" w:rsidRDefault="00D1455A">
            <w:pPr>
              <w:pStyle w:val="TableParagraph"/>
              <w:spacing w:before="0"/>
              <w:rPr>
                <w:sz w:val="24"/>
              </w:rPr>
            </w:pPr>
            <w:proofErr w:type="gramStart"/>
            <w:r>
              <w:rPr>
                <w:sz w:val="24"/>
              </w:rPr>
              <w:t>2</w:t>
            </w:r>
            <w:proofErr w:type="gramEnd"/>
          </w:p>
        </w:tc>
        <w:tc>
          <w:tcPr>
            <w:tcW w:w="680" w:type="dxa"/>
          </w:tcPr>
          <w:p w:rsidR="00BE2DBD" w:rsidRDefault="00BE2DBD">
            <w:pPr>
              <w:pStyle w:val="TableParagraph"/>
              <w:spacing w:before="1"/>
              <w:ind w:left="0"/>
              <w:jc w:val="left"/>
              <w:rPr>
                <w:sz w:val="28"/>
              </w:rPr>
            </w:pPr>
          </w:p>
          <w:p w:rsidR="00BE2DBD" w:rsidRDefault="00D1455A">
            <w:pPr>
              <w:pStyle w:val="TableParagraph"/>
              <w:spacing w:before="0"/>
              <w:rPr>
                <w:sz w:val="24"/>
              </w:rPr>
            </w:pPr>
            <w:proofErr w:type="gramStart"/>
            <w:r>
              <w:rPr>
                <w:sz w:val="24"/>
              </w:rPr>
              <w:t>2</w:t>
            </w:r>
            <w:proofErr w:type="gramEnd"/>
          </w:p>
        </w:tc>
        <w:tc>
          <w:tcPr>
            <w:tcW w:w="680" w:type="dxa"/>
          </w:tcPr>
          <w:p w:rsidR="00BE2DBD" w:rsidRDefault="00BE2DBD">
            <w:pPr>
              <w:pStyle w:val="TableParagraph"/>
              <w:spacing w:before="1"/>
              <w:ind w:left="0"/>
              <w:jc w:val="left"/>
              <w:rPr>
                <w:sz w:val="28"/>
              </w:rPr>
            </w:pPr>
          </w:p>
          <w:p w:rsidR="00BE2DBD" w:rsidRDefault="00D1455A">
            <w:pPr>
              <w:pStyle w:val="TableParagraph"/>
              <w:spacing w:before="0"/>
              <w:rPr>
                <w:sz w:val="24"/>
              </w:rPr>
            </w:pPr>
            <w:r>
              <w:rPr>
                <w:sz w:val="24"/>
              </w:rPr>
              <w:t>X</w:t>
            </w:r>
          </w:p>
        </w:tc>
        <w:tc>
          <w:tcPr>
            <w:tcW w:w="680" w:type="dxa"/>
          </w:tcPr>
          <w:p w:rsidR="00BE2DBD" w:rsidRDefault="00BE2DBD">
            <w:pPr>
              <w:pStyle w:val="TableParagraph"/>
              <w:spacing w:before="1"/>
              <w:ind w:left="0"/>
              <w:jc w:val="left"/>
              <w:rPr>
                <w:sz w:val="28"/>
              </w:rPr>
            </w:pPr>
          </w:p>
          <w:p w:rsidR="00BE2DBD" w:rsidRDefault="00D1455A">
            <w:pPr>
              <w:pStyle w:val="TableParagraph"/>
              <w:spacing w:before="0"/>
              <w:rPr>
                <w:sz w:val="24"/>
              </w:rPr>
            </w:pPr>
            <w:proofErr w:type="gramStart"/>
            <w:r>
              <w:rPr>
                <w:sz w:val="24"/>
              </w:rPr>
              <w:t>2</w:t>
            </w:r>
            <w:proofErr w:type="gramEnd"/>
          </w:p>
        </w:tc>
        <w:tc>
          <w:tcPr>
            <w:tcW w:w="840" w:type="dxa"/>
          </w:tcPr>
          <w:p w:rsidR="00BE2DBD" w:rsidRDefault="00BE2DBD">
            <w:pPr>
              <w:pStyle w:val="TableParagraph"/>
              <w:spacing w:before="1"/>
              <w:ind w:left="0"/>
              <w:jc w:val="left"/>
              <w:rPr>
                <w:sz w:val="28"/>
              </w:rPr>
            </w:pPr>
          </w:p>
          <w:p w:rsidR="00BE2DBD" w:rsidRDefault="00D1455A">
            <w:pPr>
              <w:pStyle w:val="TableParagraph"/>
              <w:spacing w:before="0"/>
              <w:rPr>
                <w:sz w:val="24"/>
              </w:rPr>
            </w:pPr>
            <w:proofErr w:type="gramStart"/>
            <w:r>
              <w:rPr>
                <w:sz w:val="24"/>
              </w:rPr>
              <w:t>6</w:t>
            </w:r>
            <w:proofErr w:type="gramEnd"/>
          </w:p>
        </w:tc>
      </w:tr>
      <w:tr w:rsidR="00BE2DBD">
        <w:trPr>
          <w:trHeight w:val="881"/>
        </w:trPr>
        <w:tc>
          <w:tcPr>
            <w:tcW w:w="720" w:type="dxa"/>
          </w:tcPr>
          <w:p w:rsidR="00BE2DBD" w:rsidRDefault="00BE2DBD">
            <w:pPr>
              <w:pStyle w:val="TableParagraph"/>
              <w:spacing w:before="1"/>
              <w:ind w:left="0"/>
              <w:jc w:val="left"/>
              <w:rPr>
                <w:sz w:val="28"/>
              </w:rPr>
            </w:pPr>
          </w:p>
          <w:p w:rsidR="00BE2DBD" w:rsidRDefault="00D1455A">
            <w:pPr>
              <w:pStyle w:val="TableParagraph"/>
              <w:spacing w:before="0"/>
              <w:ind w:left="250"/>
              <w:jc w:val="left"/>
              <w:rPr>
                <w:sz w:val="24"/>
              </w:rPr>
            </w:pPr>
            <w:r>
              <w:rPr>
                <w:sz w:val="24"/>
              </w:rPr>
              <w:t>81</w:t>
            </w:r>
          </w:p>
        </w:tc>
        <w:tc>
          <w:tcPr>
            <w:tcW w:w="2360" w:type="dxa"/>
          </w:tcPr>
          <w:p w:rsidR="00BE2DBD" w:rsidRDefault="00D1455A">
            <w:pPr>
              <w:pStyle w:val="TableParagraph"/>
              <w:spacing w:before="87" w:line="220" w:lineRule="auto"/>
              <w:rPr>
                <w:sz w:val="24"/>
              </w:rPr>
            </w:pPr>
            <w:r>
              <w:rPr>
                <w:sz w:val="24"/>
              </w:rPr>
              <w:t>Conjunto de uniformes para handebol Masculino</w:t>
            </w:r>
          </w:p>
        </w:tc>
        <w:tc>
          <w:tcPr>
            <w:tcW w:w="680" w:type="dxa"/>
          </w:tcPr>
          <w:p w:rsidR="00BE2DBD" w:rsidRDefault="00BE2DBD">
            <w:pPr>
              <w:pStyle w:val="TableParagraph"/>
              <w:spacing w:before="1"/>
              <w:ind w:left="0"/>
              <w:jc w:val="left"/>
              <w:rPr>
                <w:sz w:val="28"/>
              </w:rPr>
            </w:pPr>
          </w:p>
          <w:p w:rsidR="00BE2DBD" w:rsidRDefault="00D1455A">
            <w:pPr>
              <w:pStyle w:val="TableParagraph"/>
              <w:spacing w:before="0"/>
              <w:rPr>
                <w:sz w:val="24"/>
              </w:rPr>
            </w:pPr>
            <w:r>
              <w:rPr>
                <w:sz w:val="24"/>
              </w:rPr>
              <w:t>X</w:t>
            </w:r>
          </w:p>
        </w:tc>
        <w:tc>
          <w:tcPr>
            <w:tcW w:w="680" w:type="dxa"/>
          </w:tcPr>
          <w:p w:rsidR="00BE2DBD" w:rsidRDefault="00BE2DBD">
            <w:pPr>
              <w:pStyle w:val="TableParagraph"/>
              <w:spacing w:before="1"/>
              <w:ind w:left="0"/>
              <w:jc w:val="left"/>
              <w:rPr>
                <w:sz w:val="28"/>
              </w:rPr>
            </w:pPr>
          </w:p>
          <w:p w:rsidR="00BE2DBD" w:rsidRDefault="00D1455A">
            <w:pPr>
              <w:pStyle w:val="TableParagraph"/>
              <w:spacing w:before="0"/>
              <w:ind w:left="0" w:right="221"/>
              <w:jc w:val="right"/>
              <w:rPr>
                <w:sz w:val="24"/>
              </w:rPr>
            </w:pPr>
            <w:r>
              <w:rPr>
                <w:sz w:val="24"/>
              </w:rPr>
              <w:t>X</w:t>
            </w:r>
          </w:p>
        </w:tc>
        <w:tc>
          <w:tcPr>
            <w:tcW w:w="680" w:type="dxa"/>
          </w:tcPr>
          <w:p w:rsidR="00BE2DBD" w:rsidRDefault="00BE2DBD">
            <w:pPr>
              <w:pStyle w:val="TableParagraph"/>
              <w:spacing w:before="1"/>
              <w:ind w:left="0"/>
              <w:jc w:val="left"/>
              <w:rPr>
                <w:sz w:val="28"/>
              </w:rPr>
            </w:pPr>
          </w:p>
          <w:p w:rsidR="00BE2DBD" w:rsidRDefault="00D1455A">
            <w:pPr>
              <w:pStyle w:val="TableParagraph"/>
              <w:spacing w:before="0"/>
              <w:rPr>
                <w:sz w:val="24"/>
              </w:rPr>
            </w:pPr>
            <w:r>
              <w:rPr>
                <w:sz w:val="24"/>
              </w:rPr>
              <w:t>X</w:t>
            </w:r>
          </w:p>
        </w:tc>
        <w:tc>
          <w:tcPr>
            <w:tcW w:w="680" w:type="dxa"/>
          </w:tcPr>
          <w:p w:rsidR="00BE2DBD" w:rsidRDefault="00BE2DBD">
            <w:pPr>
              <w:pStyle w:val="TableParagraph"/>
              <w:spacing w:before="1"/>
              <w:ind w:left="0"/>
              <w:jc w:val="left"/>
              <w:rPr>
                <w:sz w:val="28"/>
              </w:rPr>
            </w:pPr>
          </w:p>
          <w:p w:rsidR="00BE2DBD" w:rsidRDefault="00D1455A">
            <w:pPr>
              <w:pStyle w:val="TableParagraph"/>
              <w:spacing w:before="0"/>
              <w:ind w:left="0" w:right="221"/>
              <w:jc w:val="right"/>
              <w:rPr>
                <w:sz w:val="24"/>
              </w:rPr>
            </w:pPr>
            <w:r>
              <w:rPr>
                <w:sz w:val="24"/>
              </w:rPr>
              <w:t>X</w:t>
            </w:r>
          </w:p>
        </w:tc>
        <w:tc>
          <w:tcPr>
            <w:tcW w:w="680" w:type="dxa"/>
          </w:tcPr>
          <w:p w:rsidR="00BE2DBD" w:rsidRDefault="00BE2DBD">
            <w:pPr>
              <w:pStyle w:val="TableParagraph"/>
              <w:spacing w:before="1"/>
              <w:ind w:left="0"/>
              <w:jc w:val="left"/>
              <w:rPr>
                <w:sz w:val="28"/>
              </w:rPr>
            </w:pPr>
          </w:p>
          <w:p w:rsidR="00BE2DBD" w:rsidRDefault="00D1455A">
            <w:pPr>
              <w:pStyle w:val="TableParagraph"/>
              <w:spacing w:before="0"/>
              <w:rPr>
                <w:sz w:val="24"/>
              </w:rPr>
            </w:pPr>
            <w:proofErr w:type="gramStart"/>
            <w:r>
              <w:rPr>
                <w:sz w:val="24"/>
              </w:rPr>
              <w:t>3</w:t>
            </w:r>
            <w:proofErr w:type="gramEnd"/>
          </w:p>
        </w:tc>
        <w:tc>
          <w:tcPr>
            <w:tcW w:w="680" w:type="dxa"/>
          </w:tcPr>
          <w:p w:rsidR="00BE2DBD" w:rsidRDefault="00BE2DBD">
            <w:pPr>
              <w:pStyle w:val="TableParagraph"/>
              <w:spacing w:before="1"/>
              <w:ind w:left="0"/>
              <w:jc w:val="left"/>
              <w:rPr>
                <w:sz w:val="28"/>
              </w:rPr>
            </w:pPr>
          </w:p>
          <w:p w:rsidR="00BE2DBD" w:rsidRDefault="00D1455A">
            <w:pPr>
              <w:pStyle w:val="TableParagraph"/>
              <w:spacing w:before="0"/>
              <w:rPr>
                <w:sz w:val="24"/>
              </w:rPr>
            </w:pPr>
            <w:proofErr w:type="gramStart"/>
            <w:r>
              <w:rPr>
                <w:sz w:val="24"/>
              </w:rPr>
              <w:t>3</w:t>
            </w:r>
            <w:proofErr w:type="gramEnd"/>
          </w:p>
        </w:tc>
        <w:tc>
          <w:tcPr>
            <w:tcW w:w="680" w:type="dxa"/>
          </w:tcPr>
          <w:p w:rsidR="00BE2DBD" w:rsidRDefault="00BE2DBD">
            <w:pPr>
              <w:pStyle w:val="TableParagraph"/>
              <w:spacing w:before="1"/>
              <w:ind w:left="0"/>
              <w:jc w:val="left"/>
              <w:rPr>
                <w:sz w:val="28"/>
              </w:rPr>
            </w:pPr>
          </w:p>
          <w:p w:rsidR="00BE2DBD" w:rsidRDefault="00D1455A">
            <w:pPr>
              <w:pStyle w:val="TableParagraph"/>
              <w:spacing w:before="0"/>
              <w:rPr>
                <w:sz w:val="24"/>
              </w:rPr>
            </w:pPr>
            <w:r>
              <w:rPr>
                <w:sz w:val="24"/>
              </w:rPr>
              <w:t>X</w:t>
            </w:r>
          </w:p>
        </w:tc>
        <w:tc>
          <w:tcPr>
            <w:tcW w:w="680" w:type="dxa"/>
          </w:tcPr>
          <w:p w:rsidR="00BE2DBD" w:rsidRDefault="00BE2DBD">
            <w:pPr>
              <w:pStyle w:val="TableParagraph"/>
              <w:spacing w:before="1"/>
              <w:ind w:left="0"/>
              <w:jc w:val="left"/>
              <w:rPr>
                <w:sz w:val="28"/>
              </w:rPr>
            </w:pPr>
          </w:p>
          <w:p w:rsidR="00BE2DBD" w:rsidRDefault="00D1455A">
            <w:pPr>
              <w:pStyle w:val="TableParagraph"/>
              <w:spacing w:before="0"/>
              <w:rPr>
                <w:sz w:val="24"/>
              </w:rPr>
            </w:pPr>
            <w:proofErr w:type="gramStart"/>
            <w:r>
              <w:rPr>
                <w:sz w:val="24"/>
              </w:rPr>
              <w:t>2</w:t>
            </w:r>
            <w:proofErr w:type="gramEnd"/>
          </w:p>
        </w:tc>
        <w:tc>
          <w:tcPr>
            <w:tcW w:w="840" w:type="dxa"/>
          </w:tcPr>
          <w:p w:rsidR="00BE2DBD" w:rsidRDefault="00BE2DBD">
            <w:pPr>
              <w:pStyle w:val="TableParagraph"/>
              <w:spacing w:before="1"/>
              <w:ind w:left="0"/>
              <w:jc w:val="left"/>
              <w:rPr>
                <w:sz w:val="28"/>
              </w:rPr>
            </w:pPr>
          </w:p>
          <w:p w:rsidR="00BE2DBD" w:rsidRDefault="00D1455A">
            <w:pPr>
              <w:pStyle w:val="TableParagraph"/>
              <w:spacing w:before="0"/>
              <w:rPr>
                <w:sz w:val="24"/>
              </w:rPr>
            </w:pPr>
            <w:proofErr w:type="gramStart"/>
            <w:r>
              <w:rPr>
                <w:sz w:val="24"/>
              </w:rPr>
              <w:t>8</w:t>
            </w:r>
            <w:proofErr w:type="gramEnd"/>
          </w:p>
        </w:tc>
      </w:tr>
      <w:tr w:rsidR="00BE2DBD">
        <w:trPr>
          <w:trHeight w:val="373"/>
        </w:trPr>
        <w:tc>
          <w:tcPr>
            <w:tcW w:w="720" w:type="dxa"/>
          </w:tcPr>
          <w:p w:rsidR="00BE2DBD" w:rsidRDefault="00D1455A">
            <w:pPr>
              <w:pStyle w:val="TableParagraph"/>
              <w:ind w:left="250"/>
              <w:jc w:val="left"/>
              <w:rPr>
                <w:sz w:val="24"/>
              </w:rPr>
            </w:pPr>
            <w:r>
              <w:rPr>
                <w:sz w:val="24"/>
              </w:rPr>
              <w:t>82</w:t>
            </w:r>
          </w:p>
        </w:tc>
        <w:tc>
          <w:tcPr>
            <w:tcW w:w="2360" w:type="dxa"/>
          </w:tcPr>
          <w:p w:rsidR="00BE2DBD" w:rsidRDefault="00D1455A">
            <w:pPr>
              <w:pStyle w:val="TableParagraph"/>
              <w:ind w:left="36"/>
              <w:rPr>
                <w:sz w:val="24"/>
              </w:rPr>
            </w:pPr>
            <w:r>
              <w:rPr>
                <w:sz w:val="24"/>
              </w:rPr>
              <w:t>Bermuda em lycra</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ind w:left="150" w:right="110"/>
              <w:rPr>
                <w:sz w:val="24"/>
              </w:rPr>
            </w:pPr>
            <w:r>
              <w:rPr>
                <w:sz w:val="24"/>
              </w:rPr>
              <w:t>96</w:t>
            </w:r>
          </w:p>
        </w:tc>
        <w:tc>
          <w:tcPr>
            <w:tcW w:w="680" w:type="dxa"/>
          </w:tcPr>
          <w:p w:rsidR="00BE2DBD" w:rsidRDefault="00D1455A">
            <w:pPr>
              <w:pStyle w:val="TableParagraph"/>
              <w:ind w:left="0" w:right="189"/>
              <w:jc w:val="right"/>
              <w:rPr>
                <w:sz w:val="24"/>
              </w:rPr>
            </w:pPr>
            <w:r>
              <w:rPr>
                <w:sz w:val="24"/>
              </w:rPr>
              <w:t>96</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rPr>
                <w:sz w:val="24"/>
              </w:rPr>
            </w:pPr>
            <w:r>
              <w:rPr>
                <w:sz w:val="24"/>
              </w:rPr>
              <w:t>X</w:t>
            </w:r>
          </w:p>
        </w:tc>
        <w:tc>
          <w:tcPr>
            <w:tcW w:w="840" w:type="dxa"/>
          </w:tcPr>
          <w:p w:rsidR="00BE2DBD" w:rsidRDefault="00D1455A">
            <w:pPr>
              <w:pStyle w:val="TableParagraph"/>
              <w:ind w:left="136" w:right="96"/>
              <w:rPr>
                <w:sz w:val="24"/>
              </w:rPr>
            </w:pPr>
            <w:r>
              <w:rPr>
                <w:sz w:val="24"/>
              </w:rPr>
              <w:t>192</w:t>
            </w:r>
          </w:p>
        </w:tc>
      </w:tr>
      <w:tr w:rsidR="00BE2DBD">
        <w:trPr>
          <w:trHeight w:val="627"/>
        </w:trPr>
        <w:tc>
          <w:tcPr>
            <w:tcW w:w="720" w:type="dxa"/>
          </w:tcPr>
          <w:p w:rsidR="00BE2DBD" w:rsidRDefault="00D1455A">
            <w:pPr>
              <w:pStyle w:val="TableParagraph"/>
              <w:spacing w:before="196"/>
              <w:ind w:left="250"/>
              <w:jc w:val="left"/>
              <w:rPr>
                <w:sz w:val="24"/>
              </w:rPr>
            </w:pPr>
            <w:r>
              <w:rPr>
                <w:sz w:val="24"/>
              </w:rPr>
              <w:t>84</w:t>
            </w:r>
          </w:p>
        </w:tc>
        <w:tc>
          <w:tcPr>
            <w:tcW w:w="2360" w:type="dxa"/>
          </w:tcPr>
          <w:p w:rsidR="00BE2DBD" w:rsidRDefault="00D1455A">
            <w:pPr>
              <w:pStyle w:val="TableParagraph"/>
              <w:spacing w:before="87" w:line="220" w:lineRule="auto"/>
              <w:ind w:left="1043" w:right="80" w:hanging="903"/>
              <w:jc w:val="left"/>
              <w:rPr>
                <w:sz w:val="24"/>
              </w:rPr>
            </w:pPr>
            <w:r>
              <w:rPr>
                <w:sz w:val="24"/>
              </w:rPr>
              <w:t>KIMÔNO JIU-JITSU A0</w:t>
            </w:r>
          </w:p>
        </w:tc>
        <w:tc>
          <w:tcPr>
            <w:tcW w:w="680" w:type="dxa"/>
          </w:tcPr>
          <w:p w:rsidR="00BE2DBD" w:rsidRDefault="00D1455A">
            <w:pPr>
              <w:pStyle w:val="TableParagraph"/>
              <w:spacing w:before="196"/>
              <w:rPr>
                <w:sz w:val="24"/>
              </w:rPr>
            </w:pPr>
            <w:proofErr w:type="gramStart"/>
            <w:r>
              <w:rPr>
                <w:sz w:val="24"/>
              </w:rPr>
              <w:t>6</w:t>
            </w:r>
            <w:proofErr w:type="gramEnd"/>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rPr>
                <w:sz w:val="24"/>
              </w:rPr>
            </w:pPr>
            <w:proofErr w:type="gramStart"/>
            <w:r>
              <w:rPr>
                <w:sz w:val="24"/>
              </w:rPr>
              <w:t>3</w:t>
            </w:r>
            <w:proofErr w:type="gramEnd"/>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rPr>
                <w:sz w:val="24"/>
              </w:rPr>
            </w:pPr>
            <w:r>
              <w:rPr>
                <w:sz w:val="24"/>
              </w:rPr>
              <w:t>X</w:t>
            </w:r>
          </w:p>
        </w:tc>
        <w:tc>
          <w:tcPr>
            <w:tcW w:w="840" w:type="dxa"/>
          </w:tcPr>
          <w:p w:rsidR="00BE2DBD" w:rsidRDefault="00D1455A">
            <w:pPr>
              <w:pStyle w:val="TableParagraph"/>
              <w:spacing w:before="196"/>
              <w:rPr>
                <w:sz w:val="24"/>
              </w:rPr>
            </w:pPr>
            <w:proofErr w:type="gramStart"/>
            <w:r>
              <w:rPr>
                <w:sz w:val="24"/>
              </w:rPr>
              <w:t>9</w:t>
            </w:r>
            <w:proofErr w:type="gramEnd"/>
          </w:p>
        </w:tc>
      </w:tr>
      <w:tr w:rsidR="00BE2DBD">
        <w:trPr>
          <w:trHeight w:val="627"/>
        </w:trPr>
        <w:tc>
          <w:tcPr>
            <w:tcW w:w="720" w:type="dxa"/>
          </w:tcPr>
          <w:p w:rsidR="00BE2DBD" w:rsidRDefault="00D1455A">
            <w:pPr>
              <w:pStyle w:val="TableParagraph"/>
              <w:spacing w:before="196"/>
              <w:ind w:left="250"/>
              <w:jc w:val="left"/>
              <w:rPr>
                <w:sz w:val="24"/>
              </w:rPr>
            </w:pPr>
            <w:r>
              <w:rPr>
                <w:sz w:val="24"/>
              </w:rPr>
              <w:t>85</w:t>
            </w:r>
          </w:p>
        </w:tc>
        <w:tc>
          <w:tcPr>
            <w:tcW w:w="2360" w:type="dxa"/>
          </w:tcPr>
          <w:p w:rsidR="00BE2DBD" w:rsidRDefault="00D1455A">
            <w:pPr>
              <w:pStyle w:val="TableParagraph"/>
              <w:spacing w:before="87" w:line="220" w:lineRule="auto"/>
              <w:ind w:left="1043" w:right="80" w:hanging="903"/>
              <w:jc w:val="left"/>
              <w:rPr>
                <w:sz w:val="24"/>
              </w:rPr>
            </w:pPr>
            <w:r>
              <w:rPr>
                <w:sz w:val="24"/>
              </w:rPr>
              <w:t>KIMÔNO JIU-JITSU A1</w:t>
            </w:r>
          </w:p>
        </w:tc>
        <w:tc>
          <w:tcPr>
            <w:tcW w:w="680" w:type="dxa"/>
          </w:tcPr>
          <w:p w:rsidR="00BE2DBD" w:rsidRDefault="00D1455A">
            <w:pPr>
              <w:pStyle w:val="TableParagraph"/>
              <w:spacing w:before="196"/>
              <w:rPr>
                <w:sz w:val="24"/>
              </w:rPr>
            </w:pPr>
            <w:proofErr w:type="gramStart"/>
            <w:r>
              <w:rPr>
                <w:sz w:val="24"/>
              </w:rPr>
              <w:t>6</w:t>
            </w:r>
            <w:proofErr w:type="gramEnd"/>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rPr>
                <w:sz w:val="24"/>
              </w:rPr>
            </w:pPr>
            <w:proofErr w:type="gramStart"/>
            <w:r>
              <w:rPr>
                <w:sz w:val="24"/>
              </w:rPr>
              <w:t>3</w:t>
            </w:r>
            <w:proofErr w:type="gramEnd"/>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rPr>
                <w:sz w:val="24"/>
              </w:rPr>
            </w:pPr>
            <w:r>
              <w:rPr>
                <w:sz w:val="24"/>
              </w:rPr>
              <w:t>X</w:t>
            </w:r>
          </w:p>
        </w:tc>
        <w:tc>
          <w:tcPr>
            <w:tcW w:w="840" w:type="dxa"/>
          </w:tcPr>
          <w:p w:rsidR="00BE2DBD" w:rsidRDefault="00D1455A">
            <w:pPr>
              <w:pStyle w:val="TableParagraph"/>
              <w:spacing w:before="196"/>
              <w:rPr>
                <w:sz w:val="24"/>
              </w:rPr>
            </w:pPr>
            <w:proofErr w:type="gramStart"/>
            <w:r>
              <w:rPr>
                <w:sz w:val="24"/>
              </w:rPr>
              <w:t>9</w:t>
            </w:r>
            <w:proofErr w:type="gramEnd"/>
          </w:p>
        </w:tc>
      </w:tr>
      <w:tr w:rsidR="00BE2DBD">
        <w:trPr>
          <w:trHeight w:val="627"/>
        </w:trPr>
        <w:tc>
          <w:tcPr>
            <w:tcW w:w="720" w:type="dxa"/>
          </w:tcPr>
          <w:p w:rsidR="00BE2DBD" w:rsidRDefault="00D1455A">
            <w:pPr>
              <w:pStyle w:val="TableParagraph"/>
              <w:spacing w:before="196"/>
              <w:ind w:left="250"/>
              <w:jc w:val="left"/>
              <w:rPr>
                <w:sz w:val="24"/>
              </w:rPr>
            </w:pPr>
            <w:r>
              <w:rPr>
                <w:sz w:val="24"/>
              </w:rPr>
              <w:t>86</w:t>
            </w:r>
          </w:p>
        </w:tc>
        <w:tc>
          <w:tcPr>
            <w:tcW w:w="2360" w:type="dxa"/>
          </w:tcPr>
          <w:p w:rsidR="00BE2DBD" w:rsidRDefault="00D1455A">
            <w:pPr>
              <w:pStyle w:val="TableParagraph"/>
              <w:spacing w:before="87" w:line="220" w:lineRule="auto"/>
              <w:ind w:left="1043" w:right="80" w:hanging="903"/>
              <w:jc w:val="left"/>
              <w:rPr>
                <w:sz w:val="24"/>
              </w:rPr>
            </w:pPr>
            <w:r>
              <w:rPr>
                <w:sz w:val="24"/>
              </w:rPr>
              <w:t>KIMÔNO JIU-JITSU A2</w:t>
            </w:r>
          </w:p>
        </w:tc>
        <w:tc>
          <w:tcPr>
            <w:tcW w:w="680" w:type="dxa"/>
          </w:tcPr>
          <w:p w:rsidR="00BE2DBD" w:rsidRDefault="00D1455A">
            <w:pPr>
              <w:pStyle w:val="TableParagraph"/>
              <w:spacing w:before="196"/>
              <w:ind w:left="150" w:right="110"/>
              <w:rPr>
                <w:sz w:val="24"/>
              </w:rPr>
            </w:pPr>
            <w:r>
              <w:rPr>
                <w:sz w:val="24"/>
              </w:rPr>
              <w:t>15</w:t>
            </w:r>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rPr>
                <w:sz w:val="24"/>
              </w:rPr>
            </w:pPr>
            <w:proofErr w:type="gramStart"/>
            <w:r>
              <w:rPr>
                <w:sz w:val="24"/>
              </w:rPr>
              <w:t>5</w:t>
            </w:r>
            <w:proofErr w:type="gramEnd"/>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rPr>
                <w:sz w:val="24"/>
              </w:rPr>
            </w:pPr>
            <w:r>
              <w:rPr>
                <w:sz w:val="24"/>
              </w:rPr>
              <w:t>X</w:t>
            </w:r>
          </w:p>
        </w:tc>
        <w:tc>
          <w:tcPr>
            <w:tcW w:w="840" w:type="dxa"/>
          </w:tcPr>
          <w:p w:rsidR="00BE2DBD" w:rsidRDefault="00D1455A">
            <w:pPr>
              <w:pStyle w:val="TableParagraph"/>
              <w:spacing w:before="196"/>
              <w:ind w:left="136" w:right="96"/>
              <w:rPr>
                <w:sz w:val="24"/>
              </w:rPr>
            </w:pPr>
            <w:r>
              <w:rPr>
                <w:sz w:val="24"/>
              </w:rPr>
              <w:t>20</w:t>
            </w:r>
          </w:p>
        </w:tc>
      </w:tr>
      <w:tr w:rsidR="00BE2DBD">
        <w:trPr>
          <w:trHeight w:val="627"/>
        </w:trPr>
        <w:tc>
          <w:tcPr>
            <w:tcW w:w="720" w:type="dxa"/>
          </w:tcPr>
          <w:p w:rsidR="00BE2DBD" w:rsidRDefault="00D1455A">
            <w:pPr>
              <w:pStyle w:val="TableParagraph"/>
              <w:spacing w:before="196"/>
              <w:ind w:left="250"/>
              <w:jc w:val="left"/>
              <w:rPr>
                <w:sz w:val="24"/>
              </w:rPr>
            </w:pPr>
            <w:r>
              <w:rPr>
                <w:sz w:val="24"/>
              </w:rPr>
              <w:t>87</w:t>
            </w:r>
          </w:p>
        </w:tc>
        <w:tc>
          <w:tcPr>
            <w:tcW w:w="2360" w:type="dxa"/>
          </w:tcPr>
          <w:p w:rsidR="00BE2DBD" w:rsidRDefault="00D1455A">
            <w:pPr>
              <w:pStyle w:val="TableParagraph"/>
              <w:spacing w:before="87" w:line="220" w:lineRule="auto"/>
              <w:ind w:left="1043" w:right="80" w:hanging="903"/>
              <w:jc w:val="left"/>
              <w:rPr>
                <w:sz w:val="24"/>
              </w:rPr>
            </w:pPr>
            <w:r>
              <w:rPr>
                <w:sz w:val="24"/>
              </w:rPr>
              <w:t>KIMÔNO JIU-JITSU A3</w:t>
            </w:r>
          </w:p>
        </w:tc>
        <w:tc>
          <w:tcPr>
            <w:tcW w:w="680" w:type="dxa"/>
          </w:tcPr>
          <w:p w:rsidR="00BE2DBD" w:rsidRDefault="00D1455A">
            <w:pPr>
              <w:pStyle w:val="TableParagraph"/>
              <w:spacing w:before="196"/>
              <w:rPr>
                <w:sz w:val="24"/>
              </w:rPr>
            </w:pPr>
            <w:proofErr w:type="gramStart"/>
            <w:r>
              <w:rPr>
                <w:sz w:val="24"/>
              </w:rPr>
              <w:t>3</w:t>
            </w:r>
            <w:proofErr w:type="gramEnd"/>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rPr>
                <w:sz w:val="24"/>
              </w:rPr>
            </w:pPr>
            <w:proofErr w:type="gramStart"/>
            <w:r>
              <w:rPr>
                <w:sz w:val="24"/>
              </w:rPr>
              <w:t>3</w:t>
            </w:r>
            <w:proofErr w:type="gramEnd"/>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rPr>
                <w:sz w:val="24"/>
              </w:rPr>
            </w:pPr>
            <w:r>
              <w:rPr>
                <w:sz w:val="24"/>
              </w:rPr>
              <w:t>X</w:t>
            </w:r>
          </w:p>
        </w:tc>
        <w:tc>
          <w:tcPr>
            <w:tcW w:w="840" w:type="dxa"/>
          </w:tcPr>
          <w:p w:rsidR="00BE2DBD" w:rsidRDefault="00D1455A">
            <w:pPr>
              <w:pStyle w:val="TableParagraph"/>
              <w:spacing w:before="196"/>
              <w:rPr>
                <w:sz w:val="24"/>
              </w:rPr>
            </w:pPr>
            <w:proofErr w:type="gramStart"/>
            <w:r>
              <w:rPr>
                <w:sz w:val="24"/>
              </w:rPr>
              <w:t>6</w:t>
            </w:r>
            <w:proofErr w:type="gramEnd"/>
          </w:p>
        </w:tc>
      </w:tr>
      <w:tr w:rsidR="00BE2DBD">
        <w:trPr>
          <w:trHeight w:val="627"/>
        </w:trPr>
        <w:tc>
          <w:tcPr>
            <w:tcW w:w="720" w:type="dxa"/>
          </w:tcPr>
          <w:p w:rsidR="00BE2DBD" w:rsidRDefault="00D1455A">
            <w:pPr>
              <w:pStyle w:val="TableParagraph"/>
              <w:spacing w:before="196"/>
              <w:ind w:left="250"/>
              <w:jc w:val="left"/>
              <w:rPr>
                <w:sz w:val="24"/>
              </w:rPr>
            </w:pPr>
            <w:r>
              <w:rPr>
                <w:sz w:val="24"/>
              </w:rPr>
              <w:t>88</w:t>
            </w:r>
          </w:p>
        </w:tc>
        <w:tc>
          <w:tcPr>
            <w:tcW w:w="2360" w:type="dxa"/>
          </w:tcPr>
          <w:p w:rsidR="00BE2DBD" w:rsidRDefault="00D1455A">
            <w:pPr>
              <w:pStyle w:val="TableParagraph"/>
              <w:spacing w:before="87" w:line="220" w:lineRule="auto"/>
              <w:ind w:left="1043" w:right="80" w:hanging="903"/>
              <w:jc w:val="left"/>
              <w:rPr>
                <w:sz w:val="24"/>
              </w:rPr>
            </w:pPr>
            <w:r>
              <w:rPr>
                <w:sz w:val="24"/>
              </w:rPr>
              <w:t>KIMÔNO JIU-JITSU A4</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rPr>
                <w:sz w:val="24"/>
              </w:rPr>
            </w:pPr>
            <w:proofErr w:type="gramStart"/>
            <w:r>
              <w:rPr>
                <w:sz w:val="24"/>
              </w:rPr>
              <w:t>2</w:t>
            </w:r>
            <w:proofErr w:type="gramEnd"/>
          </w:p>
        </w:tc>
        <w:tc>
          <w:tcPr>
            <w:tcW w:w="680" w:type="dxa"/>
          </w:tcPr>
          <w:p w:rsidR="00BE2DBD" w:rsidRDefault="00D1455A">
            <w:pPr>
              <w:pStyle w:val="TableParagraph"/>
              <w:spacing w:before="196"/>
              <w:rPr>
                <w:sz w:val="24"/>
              </w:rPr>
            </w:pPr>
            <w:proofErr w:type="gramStart"/>
            <w:r>
              <w:rPr>
                <w:sz w:val="24"/>
              </w:rPr>
              <w:t>5</w:t>
            </w:r>
            <w:proofErr w:type="gramEnd"/>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rPr>
                <w:sz w:val="24"/>
              </w:rPr>
            </w:pPr>
            <w:r>
              <w:rPr>
                <w:sz w:val="24"/>
              </w:rPr>
              <w:t>X</w:t>
            </w:r>
          </w:p>
        </w:tc>
        <w:tc>
          <w:tcPr>
            <w:tcW w:w="840" w:type="dxa"/>
          </w:tcPr>
          <w:p w:rsidR="00BE2DBD" w:rsidRDefault="00D1455A">
            <w:pPr>
              <w:pStyle w:val="TableParagraph"/>
              <w:spacing w:before="196"/>
              <w:rPr>
                <w:sz w:val="24"/>
              </w:rPr>
            </w:pPr>
            <w:proofErr w:type="gramStart"/>
            <w:r>
              <w:rPr>
                <w:sz w:val="24"/>
              </w:rPr>
              <w:t>7</w:t>
            </w:r>
            <w:proofErr w:type="gramEnd"/>
          </w:p>
        </w:tc>
      </w:tr>
      <w:tr w:rsidR="00BE2DBD">
        <w:trPr>
          <w:trHeight w:val="373"/>
        </w:trPr>
        <w:tc>
          <w:tcPr>
            <w:tcW w:w="720" w:type="dxa"/>
          </w:tcPr>
          <w:p w:rsidR="00BE2DBD" w:rsidRDefault="00D1455A">
            <w:pPr>
              <w:pStyle w:val="TableParagraph"/>
              <w:ind w:left="250"/>
              <w:jc w:val="left"/>
              <w:rPr>
                <w:sz w:val="24"/>
              </w:rPr>
            </w:pPr>
            <w:r>
              <w:rPr>
                <w:sz w:val="24"/>
              </w:rPr>
              <w:t>90</w:t>
            </w:r>
          </w:p>
        </w:tc>
        <w:tc>
          <w:tcPr>
            <w:tcW w:w="2360" w:type="dxa"/>
          </w:tcPr>
          <w:p w:rsidR="00BE2DBD" w:rsidRDefault="00D1455A">
            <w:pPr>
              <w:pStyle w:val="TableParagraph"/>
              <w:rPr>
                <w:sz w:val="24"/>
              </w:rPr>
            </w:pPr>
            <w:r>
              <w:rPr>
                <w:sz w:val="24"/>
              </w:rPr>
              <w:t>Kimono para Judô A1</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ind w:left="150" w:right="110"/>
              <w:rPr>
                <w:sz w:val="24"/>
              </w:rPr>
            </w:pPr>
            <w:r>
              <w:rPr>
                <w:sz w:val="24"/>
              </w:rPr>
              <w:t>15</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rPr>
                <w:sz w:val="24"/>
              </w:rPr>
            </w:pPr>
            <w:r>
              <w:rPr>
                <w:sz w:val="24"/>
              </w:rPr>
              <w:t>X</w:t>
            </w:r>
          </w:p>
        </w:tc>
        <w:tc>
          <w:tcPr>
            <w:tcW w:w="840" w:type="dxa"/>
          </w:tcPr>
          <w:p w:rsidR="00BE2DBD" w:rsidRDefault="00D1455A">
            <w:pPr>
              <w:pStyle w:val="TableParagraph"/>
              <w:ind w:left="136" w:right="96"/>
              <w:rPr>
                <w:sz w:val="24"/>
              </w:rPr>
            </w:pPr>
            <w:r>
              <w:rPr>
                <w:sz w:val="24"/>
              </w:rPr>
              <w:t>15</w:t>
            </w:r>
          </w:p>
        </w:tc>
      </w:tr>
      <w:tr w:rsidR="00BE2DBD">
        <w:trPr>
          <w:trHeight w:val="373"/>
        </w:trPr>
        <w:tc>
          <w:tcPr>
            <w:tcW w:w="720" w:type="dxa"/>
          </w:tcPr>
          <w:p w:rsidR="00BE2DBD" w:rsidRDefault="00D1455A">
            <w:pPr>
              <w:pStyle w:val="TableParagraph"/>
              <w:ind w:left="250"/>
              <w:jc w:val="left"/>
              <w:rPr>
                <w:sz w:val="24"/>
              </w:rPr>
            </w:pPr>
            <w:r>
              <w:rPr>
                <w:sz w:val="24"/>
              </w:rPr>
              <w:t>91</w:t>
            </w:r>
          </w:p>
        </w:tc>
        <w:tc>
          <w:tcPr>
            <w:tcW w:w="2360" w:type="dxa"/>
          </w:tcPr>
          <w:p w:rsidR="00BE2DBD" w:rsidRDefault="00D1455A">
            <w:pPr>
              <w:pStyle w:val="TableParagraph"/>
              <w:rPr>
                <w:sz w:val="24"/>
              </w:rPr>
            </w:pPr>
            <w:r>
              <w:rPr>
                <w:sz w:val="24"/>
              </w:rPr>
              <w:t>Kimono para Judô A2</w:t>
            </w:r>
          </w:p>
        </w:tc>
        <w:tc>
          <w:tcPr>
            <w:tcW w:w="680" w:type="dxa"/>
          </w:tcPr>
          <w:p w:rsidR="00BE2DBD" w:rsidRDefault="00D1455A">
            <w:pPr>
              <w:pStyle w:val="TableParagraph"/>
              <w:ind w:left="150" w:right="110"/>
              <w:rPr>
                <w:sz w:val="24"/>
              </w:rPr>
            </w:pPr>
            <w:r>
              <w:rPr>
                <w:sz w:val="24"/>
              </w:rPr>
              <w:t>20</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ind w:left="150" w:right="110"/>
              <w:rPr>
                <w:sz w:val="24"/>
              </w:rPr>
            </w:pPr>
            <w:r>
              <w:rPr>
                <w:sz w:val="24"/>
              </w:rPr>
              <w:t>15</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rPr>
                <w:sz w:val="24"/>
              </w:rPr>
            </w:pPr>
            <w:r>
              <w:rPr>
                <w:sz w:val="24"/>
              </w:rPr>
              <w:t>X</w:t>
            </w:r>
          </w:p>
        </w:tc>
        <w:tc>
          <w:tcPr>
            <w:tcW w:w="840" w:type="dxa"/>
          </w:tcPr>
          <w:p w:rsidR="00BE2DBD" w:rsidRDefault="00D1455A">
            <w:pPr>
              <w:pStyle w:val="TableParagraph"/>
              <w:ind w:left="136" w:right="96"/>
              <w:rPr>
                <w:sz w:val="24"/>
              </w:rPr>
            </w:pPr>
            <w:r>
              <w:rPr>
                <w:sz w:val="24"/>
              </w:rPr>
              <w:t>35</w:t>
            </w:r>
          </w:p>
        </w:tc>
      </w:tr>
      <w:tr w:rsidR="00BE2DBD">
        <w:trPr>
          <w:trHeight w:val="373"/>
        </w:trPr>
        <w:tc>
          <w:tcPr>
            <w:tcW w:w="720" w:type="dxa"/>
          </w:tcPr>
          <w:p w:rsidR="00BE2DBD" w:rsidRDefault="00D1455A">
            <w:pPr>
              <w:pStyle w:val="TableParagraph"/>
              <w:ind w:left="250"/>
              <w:jc w:val="left"/>
              <w:rPr>
                <w:sz w:val="24"/>
              </w:rPr>
            </w:pPr>
            <w:r>
              <w:rPr>
                <w:sz w:val="24"/>
              </w:rPr>
              <w:t>92</w:t>
            </w:r>
          </w:p>
        </w:tc>
        <w:tc>
          <w:tcPr>
            <w:tcW w:w="2360" w:type="dxa"/>
          </w:tcPr>
          <w:p w:rsidR="00BE2DBD" w:rsidRDefault="00D1455A">
            <w:pPr>
              <w:pStyle w:val="TableParagraph"/>
              <w:rPr>
                <w:sz w:val="24"/>
              </w:rPr>
            </w:pPr>
            <w:r>
              <w:rPr>
                <w:sz w:val="24"/>
              </w:rPr>
              <w:t>Kimono para Judô A3</w:t>
            </w:r>
          </w:p>
        </w:tc>
        <w:tc>
          <w:tcPr>
            <w:tcW w:w="680" w:type="dxa"/>
          </w:tcPr>
          <w:p w:rsidR="00BE2DBD" w:rsidRDefault="00D1455A">
            <w:pPr>
              <w:pStyle w:val="TableParagraph"/>
              <w:ind w:left="150" w:right="110"/>
              <w:rPr>
                <w:sz w:val="24"/>
              </w:rPr>
            </w:pPr>
            <w:r>
              <w:rPr>
                <w:sz w:val="24"/>
              </w:rPr>
              <w:t>10</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ind w:left="150" w:right="110"/>
              <w:rPr>
                <w:sz w:val="24"/>
              </w:rPr>
            </w:pPr>
            <w:r>
              <w:rPr>
                <w:sz w:val="24"/>
              </w:rPr>
              <w:t>10</w:t>
            </w:r>
          </w:p>
        </w:tc>
        <w:tc>
          <w:tcPr>
            <w:tcW w:w="680" w:type="dxa"/>
          </w:tcPr>
          <w:p w:rsidR="00BE2DBD" w:rsidRDefault="00D1455A">
            <w:pPr>
              <w:pStyle w:val="TableParagraph"/>
              <w:rPr>
                <w:sz w:val="24"/>
              </w:rPr>
            </w:pPr>
            <w:proofErr w:type="gramStart"/>
            <w:r>
              <w:rPr>
                <w:sz w:val="24"/>
              </w:rPr>
              <w:t>5</w:t>
            </w:r>
            <w:proofErr w:type="gramEnd"/>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rPr>
                <w:sz w:val="24"/>
              </w:rPr>
            </w:pPr>
            <w:r>
              <w:rPr>
                <w:sz w:val="24"/>
              </w:rPr>
              <w:t>X</w:t>
            </w:r>
          </w:p>
        </w:tc>
        <w:tc>
          <w:tcPr>
            <w:tcW w:w="840" w:type="dxa"/>
          </w:tcPr>
          <w:p w:rsidR="00BE2DBD" w:rsidRDefault="00D1455A">
            <w:pPr>
              <w:pStyle w:val="TableParagraph"/>
              <w:ind w:left="136" w:right="96"/>
              <w:rPr>
                <w:sz w:val="24"/>
              </w:rPr>
            </w:pPr>
            <w:r>
              <w:rPr>
                <w:sz w:val="24"/>
              </w:rPr>
              <w:t>25</w:t>
            </w:r>
          </w:p>
        </w:tc>
      </w:tr>
      <w:tr w:rsidR="00BE2DBD">
        <w:trPr>
          <w:trHeight w:val="627"/>
        </w:trPr>
        <w:tc>
          <w:tcPr>
            <w:tcW w:w="720" w:type="dxa"/>
          </w:tcPr>
          <w:p w:rsidR="00BE2DBD" w:rsidRDefault="00D1455A">
            <w:pPr>
              <w:pStyle w:val="TableParagraph"/>
              <w:spacing w:before="196"/>
              <w:ind w:left="250"/>
              <w:jc w:val="left"/>
              <w:rPr>
                <w:sz w:val="24"/>
              </w:rPr>
            </w:pPr>
            <w:r>
              <w:rPr>
                <w:sz w:val="24"/>
              </w:rPr>
              <w:t>94</w:t>
            </w:r>
          </w:p>
        </w:tc>
        <w:tc>
          <w:tcPr>
            <w:tcW w:w="2360" w:type="dxa"/>
          </w:tcPr>
          <w:p w:rsidR="00BE2DBD" w:rsidRDefault="00D1455A">
            <w:pPr>
              <w:pStyle w:val="TableParagraph"/>
              <w:spacing w:before="87" w:line="220" w:lineRule="auto"/>
              <w:ind w:left="743" w:right="210" w:hanging="473"/>
              <w:jc w:val="left"/>
              <w:rPr>
                <w:sz w:val="24"/>
              </w:rPr>
            </w:pPr>
            <w:r>
              <w:rPr>
                <w:sz w:val="24"/>
              </w:rPr>
              <w:t>Meião de uniforme esportivo</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ind w:left="150" w:right="110"/>
              <w:rPr>
                <w:sz w:val="24"/>
              </w:rPr>
            </w:pPr>
            <w:r>
              <w:rPr>
                <w:sz w:val="24"/>
              </w:rPr>
              <w:t>104</w:t>
            </w:r>
          </w:p>
        </w:tc>
        <w:tc>
          <w:tcPr>
            <w:tcW w:w="680" w:type="dxa"/>
          </w:tcPr>
          <w:p w:rsidR="00BE2DBD" w:rsidRDefault="00D1455A">
            <w:pPr>
              <w:pStyle w:val="TableParagraph"/>
              <w:spacing w:before="196"/>
              <w:ind w:left="0" w:right="129"/>
              <w:jc w:val="right"/>
              <w:rPr>
                <w:sz w:val="24"/>
              </w:rPr>
            </w:pPr>
            <w:r>
              <w:rPr>
                <w:sz w:val="24"/>
              </w:rPr>
              <w:t>104</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ind w:left="150" w:right="110"/>
              <w:rPr>
                <w:sz w:val="24"/>
              </w:rPr>
            </w:pPr>
            <w:r>
              <w:rPr>
                <w:sz w:val="24"/>
              </w:rPr>
              <w:t>50</w:t>
            </w:r>
          </w:p>
        </w:tc>
        <w:tc>
          <w:tcPr>
            <w:tcW w:w="840" w:type="dxa"/>
          </w:tcPr>
          <w:p w:rsidR="00BE2DBD" w:rsidRDefault="00D1455A">
            <w:pPr>
              <w:pStyle w:val="TableParagraph"/>
              <w:spacing w:before="196"/>
              <w:ind w:left="136" w:right="96"/>
              <w:rPr>
                <w:sz w:val="24"/>
              </w:rPr>
            </w:pPr>
            <w:r>
              <w:rPr>
                <w:sz w:val="24"/>
              </w:rPr>
              <w:t>258</w:t>
            </w:r>
          </w:p>
        </w:tc>
      </w:tr>
      <w:tr w:rsidR="00BE2DBD">
        <w:trPr>
          <w:trHeight w:val="373"/>
        </w:trPr>
        <w:tc>
          <w:tcPr>
            <w:tcW w:w="720" w:type="dxa"/>
          </w:tcPr>
          <w:p w:rsidR="00BE2DBD" w:rsidRDefault="00D1455A">
            <w:pPr>
              <w:pStyle w:val="TableParagraph"/>
              <w:ind w:left="250"/>
              <w:jc w:val="left"/>
              <w:rPr>
                <w:sz w:val="24"/>
              </w:rPr>
            </w:pPr>
            <w:r>
              <w:rPr>
                <w:sz w:val="24"/>
              </w:rPr>
              <w:t>95</w:t>
            </w:r>
          </w:p>
        </w:tc>
        <w:tc>
          <w:tcPr>
            <w:tcW w:w="2360" w:type="dxa"/>
          </w:tcPr>
          <w:p w:rsidR="00BE2DBD" w:rsidRDefault="00D1455A">
            <w:pPr>
              <w:pStyle w:val="TableParagraph"/>
              <w:rPr>
                <w:sz w:val="24"/>
              </w:rPr>
            </w:pPr>
            <w:r>
              <w:rPr>
                <w:sz w:val="24"/>
              </w:rPr>
              <w:t>Dardo feminino</w:t>
            </w:r>
          </w:p>
        </w:tc>
        <w:tc>
          <w:tcPr>
            <w:tcW w:w="680" w:type="dxa"/>
          </w:tcPr>
          <w:p w:rsidR="00BE2DBD" w:rsidRDefault="00D1455A">
            <w:pPr>
              <w:pStyle w:val="TableParagraph"/>
              <w:rPr>
                <w:sz w:val="24"/>
              </w:rPr>
            </w:pPr>
            <w:proofErr w:type="gramStart"/>
            <w:r>
              <w:rPr>
                <w:sz w:val="24"/>
              </w:rPr>
              <w:t>2</w:t>
            </w:r>
            <w:proofErr w:type="gramEnd"/>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rPr>
                <w:sz w:val="24"/>
              </w:rPr>
            </w:pPr>
            <w:proofErr w:type="gramStart"/>
            <w:r>
              <w:rPr>
                <w:sz w:val="24"/>
              </w:rPr>
              <w:t>3</w:t>
            </w:r>
            <w:proofErr w:type="gramEnd"/>
          </w:p>
        </w:tc>
        <w:tc>
          <w:tcPr>
            <w:tcW w:w="680" w:type="dxa"/>
          </w:tcPr>
          <w:p w:rsidR="00BE2DBD" w:rsidRDefault="00D1455A">
            <w:pPr>
              <w:pStyle w:val="TableParagraph"/>
              <w:rPr>
                <w:sz w:val="24"/>
              </w:rPr>
            </w:pPr>
            <w:proofErr w:type="gramStart"/>
            <w:r>
              <w:rPr>
                <w:sz w:val="24"/>
              </w:rPr>
              <w:t>1</w:t>
            </w:r>
            <w:proofErr w:type="gramEnd"/>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rPr>
                <w:sz w:val="24"/>
              </w:rPr>
            </w:pPr>
            <w:proofErr w:type="gramStart"/>
            <w:r>
              <w:rPr>
                <w:sz w:val="24"/>
              </w:rPr>
              <w:t>3</w:t>
            </w:r>
            <w:proofErr w:type="gramEnd"/>
          </w:p>
        </w:tc>
        <w:tc>
          <w:tcPr>
            <w:tcW w:w="840" w:type="dxa"/>
          </w:tcPr>
          <w:p w:rsidR="00BE2DBD" w:rsidRDefault="00D1455A">
            <w:pPr>
              <w:pStyle w:val="TableParagraph"/>
              <w:rPr>
                <w:sz w:val="24"/>
              </w:rPr>
            </w:pPr>
            <w:proofErr w:type="gramStart"/>
            <w:r>
              <w:rPr>
                <w:sz w:val="24"/>
              </w:rPr>
              <w:t>9</w:t>
            </w:r>
            <w:proofErr w:type="gramEnd"/>
          </w:p>
        </w:tc>
      </w:tr>
      <w:tr w:rsidR="00BE2DBD">
        <w:trPr>
          <w:trHeight w:val="373"/>
        </w:trPr>
        <w:tc>
          <w:tcPr>
            <w:tcW w:w="720" w:type="dxa"/>
          </w:tcPr>
          <w:p w:rsidR="00BE2DBD" w:rsidRDefault="00D1455A">
            <w:pPr>
              <w:pStyle w:val="TableParagraph"/>
              <w:ind w:left="250"/>
              <w:jc w:val="left"/>
              <w:rPr>
                <w:sz w:val="24"/>
              </w:rPr>
            </w:pPr>
            <w:r>
              <w:rPr>
                <w:sz w:val="24"/>
              </w:rPr>
              <w:t>96</w:t>
            </w:r>
          </w:p>
        </w:tc>
        <w:tc>
          <w:tcPr>
            <w:tcW w:w="2360" w:type="dxa"/>
          </w:tcPr>
          <w:p w:rsidR="00BE2DBD" w:rsidRDefault="00D1455A">
            <w:pPr>
              <w:pStyle w:val="TableParagraph"/>
              <w:ind w:left="39"/>
              <w:rPr>
                <w:sz w:val="24"/>
              </w:rPr>
            </w:pPr>
            <w:r>
              <w:rPr>
                <w:sz w:val="24"/>
              </w:rPr>
              <w:t>Dardo masculino</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rPr>
                <w:sz w:val="24"/>
              </w:rPr>
            </w:pPr>
            <w:proofErr w:type="gramStart"/>
            <w:r>
              <w:rPr>
                <w:sz w:val="24"/>
              </w:rPr>
              <w:t>3</w:t>
            </w:r>
            <w:proofErr w:type="gramEnd"/>
          </w:p>
        </w:tc>
        <w:tc>
          <w:tcPr>
            <w:tcW w:w="680" w:type="dxa"/>
          </w:tcPr>
          <w:p w:rsidR="00BE2DBD" w:rsidRDefault="00D1455A">
            <w:pPr>
              <w:pStyle w:val="TableParagraph"/>
              <w:rPr>
                <w:sz w:val="24"/>
              </w:rPr>
            </w:pPr>
            <w:proofErr w:type="gramStart"/>
            <w:r>
              <w:rPr>
                <w:sz w:val="24"/>
              </w:rPr>
              <w:t>1</w:t>
            </w:r>
            <w:proofErr w:type="gramEnd"/>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rPr>
                <w:sz w:val="24"/>
              </w:rPr>
            </w:pPr>
            <w:proofErr w:type="gramStart"/>
            <w:r>
              <w:rPr>
                <w:sz w:val="24"/>
              </w:rPr>
              <w:t>3</w:t>
            </w:r>
            <w:proofErr w:type="gramEnd"/>
          </w:p>
        </w:tc>
        <w:tc>
          <w:tcPr>
            <w:tcW w:w="840" w:type="dxa"/>
          </w:tcPr>
          <w:p w:rsidR="00BE2DBD" w:rsidRDefault="00D1455A">
            <w:pPr>
              <w:pStyle w:val="TableParagraph"/>
              <w:rPr>
                <w:sz w:val="24"/>
              </w:rPr>
            </w:pPr>
            <w:proofErr w:type="gramStart"/>
            <w:r>
              <w:rPr>
                <w:sz w:val="24"/>
              </w:rPr>
              <w:t>7</w:t>
            </w:r>
            <w:proofErr w:type="gramEnd"/>
          </w:p>
        </w:tc>
      </w:tr>
      <w:tr w:rsidR="00BE2DBD">
        <w:trPr>
          <w:trHeight w:val="627"/>
        </w:trPr>
        <w:tc>
          <w:tcPr>
            <w:tcW w:w="720" w:type="dxa"/>
          </w:tcPr>
          <w:p w:rsidR="00BE2DBD" w:rsidRDefault="00D1455A">
            <w:pPr>
              <w:pStyle w:val="TableParagraph"/>
              <w:spacing w:before="196"/>
              <w:ind w:left="250"/>
              <w:jc w:val="left"/>
              <w:rPr>
                <w:sz w:val="24"/>
              </w:rPr>
            </w:pPr>
            <w:r>
              <w:rPr>
                <w:sz w:val="24"/>
              </w:rPr>
              <w:t>97</w:t>
            </w:r>
          </w:p>
        </w:tc>
        <w:tc>
          <w:tcPr>
            <w:tcW w:w="2360" w:type="dxa"/>
          </w:tcPr>
          <w:p w:rsidR="00BE2DBD" w:rsidRDefault="00D1455A">
            <w:pPr>
              <w:pStyle w:val="TableParagraph"/>
              <w:spacing w:before="87" w:line="220" w:lineRule="auto"/>
              <w:ind w:left="1130" w:right="3" w:hanging="1049"/>
              <w:jc w:val="left"/>
              <w:rPr>
                <w:sz w:val="24"/>
              </w:rPr>
            </w:pPr>
            <w:r>
              <w:rPr>
                <w:sz w:val="24"/>
              </w:rPr>
              <w:t xml:space="preserve">Disco de atletismo tipo </w:t>
            </w:r>
            <w:proofErr w:type="gramStart"/>
            <w:r>
              <w:rPr>
                <w:sz w:val="24"/>
              </w:rPr>
              <w:t>1</w:t>
            </w:r>
            <w:proofErr w:type="gramEnd"/>
          </w:p>
        </w:tc>
        <w:tc>
          <w:tcPr>
            <w:tcW w:w="680" w:type="dxa"/>
          </w:tcPr>
          <w:p w:rsidR="00BE2DBD" w:rsidRDefault="00D1455A">
            <w:pPr>
              <w:pStyle w:val="TableParagraph"/>
              <w:spacing w:before="196"/>
              <w:rPr>
                <w:sz w:val="24"/>
              </w:rPr>
            </w:pPr>
            <w:proofErr w:type="gramStart"/>
            <w:r>
              <w:rPr>
                <w:sz w:val="24"/>
              </w:rPr>
              <w:t>1</w:t>
            </w:r>
            <w:proofErr w:type="gramEnd"/>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rPr>
                <w:sz w:val="24"/>
              </w:rPr>
            </w:pPr>
            <w:proofErr w:type="gramStart"/>
            <w:r>
              <w:rPr>
                <w:sz w:val="24"/>
              </w:rPr>
              <w:t>2</w:t>
            </w:r>
            <w:proofErr w:type="gramEnd"/>
          </w:p>
        </w:tc>
        <w:tc>
          <w:tcPr>
            <w:tcW w:w="680" w:type="dxa"/>
          </w:tcPr>
          <w:p w:rsidR="00BE2DBD" w:rsidRDefault="00D1455A">
            <w:pPr>
              <w:pStyle w:val="TableParagraph"/>
              <w:spacing w:before="196"/>
              <w:rPr>
                <w:sz w:val="24"/>
              </w:rPr>
            </w:pPr>
            <w:proofErr w:type="gramStart"/>
            <w:r>
              <w:rPr>
                <w:sz w:val="24"/>
              </w:rPr>
              <w:t>1</w:t>
            </w:r>
            <w:proofErr w:type="gramEnd"/>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rPr>
                <w:sz w:val="24"/>
              </w:rPr>
            </w:pPr>
            <w:r>
              <w:rPr>
                <w:sz w:val="24"/>
              </w:rPr>
              <w:t>X</w:t>
            </w:r>
          </w:p>
        </w:tc>
        <w:tc>
          <w:tcPr>
            <w:tcW w:w="840" w:type="dxa"/>
          </w:tcPr>
          <w:p w:rsidR="00BE2DBD" w:rsidRDefault="00D1455A">
            <w:pPr>
              <w:pStyle w:val="TableParagraph"/>
              <w:spacing w:before="196"/>
              <w:rPr>
                <w:sz w:val="24"/>
              </w:rPr>
            </w:pPr>
            <w:proofErr w:type="gramStart"/>
            <w:r>
              <w:rPr>
                <w:sz w:val="24"/>
              </w:rPr>
              <w:t>4</w:t>
            </w:r>
            <w:proofErr w:type="gramEnd"/>
          </w:p>
        </w:tc>
      </w:tr>
      <w:tr w:rsidR="00BE2DBD">
        <w:trPr>
          <w:trHeight w:val="627"/>
        </w:trPr>
        <w:tc>
          <w:tcPr>
            <w:tcW w:w="720" w:type="dxa"/>
          </w:tcPr>
          <w:p w:rsidR="00BE2DBD" w:rsidRDefault="00D1455A">
            <w:pPr>
              <w:pStyle w:val="TableParagraph"/>
              <w:spacing w:before="196"/>
              <w:ind w:left="250"/>
              <w:jc w:val="left"/>
              <w:rPr>
                <w:sz w:val="24"/>
              </w:rPr>
            </w:pPr>
            <w:r>
              <w:rPr>
                <w:sz w:val="24"/>
              </w:rPr>
              <w:t>98</w:t>
            </w:r>
          </w:p>
        </w:tc>
        <w:tc>
          <w:tcPr>
            <w:tcW w:w="2360" w:type="dxa"/>
          </w:tcPr>
          <w:p w:rsidR="00BE2DBD" w:rsidRDefault="00D1455A">
            <w:pPr>
              <w:pStyle w:val="TableParagraph"/>
              <w:spacing w:before="87" w:line="220" w:lineRule="auto"/>
              <w:ind w:left="1130" w:right="3" w:hanging="1049"/>
              <w:jc w:val="left"/>
              <w:rPr>
                <w:sz w:val="24"/>
              </w:rPr>
            </w:pPr>
            <w:r>
              <w:rPr>
                <w:sz w:val="24"/>
              </w:rPr>
              <w:t xml:space="preserve">Disco de atletismo tipo </w:t>
            </w:r>
            <w:proofErr w:type="gramStart"/>
            <w:r>
              <w:rPr>
                <w:sz w:val="24"/>
              </w:rPr>
              <w:t>2</w:t>
            </w:r>
            <w:proofErr w:type="gramEnd"/>
          </w:p>
        </w:tc>
        <w:tc>
          <w:tcPr>
            <w:tcW w:w="680" w:type="dxa"/>
          </w:tcPr>
          <w:p w:rsidR="00BE2DBD" w:rsidRDefault="00D1455A">
            <w:pPr>
              <w:pStyle w:val="TableParagraph"/>
              <w:spacing w:before="196"/>
              <w:rPr>
                <w:sz w:val="24"/>
              </w:rPr>
            </w:pPr>
            <w:proofErr w:type="gramStart"/>
            <w:r>
              <w:rPr>
                <w:sz w:val="24"/>
              </w:rPr>
              <w:t>1</w:t>
            </w:r>
            <w:proofErr w:type="gramEnd"/>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rPr>
                <w:sz w:val="24"/>
              </w:rPr>
            </w:pPr>
            <w:proofErr w:type="gramStart"/>
            <w:r>
              <w:rPr>
                <w:sz w:val="24"/>
              </w:rPr>
              <w:t>2</w:t>
            </w:r>
            <w:proofErr w:type="gramEnd"/>
          </w:p>
        </w:tc>
        <w:tc>
          <w:tcPr>
            <w:tcW w:w="680" w:type="dxa"/>
          </w:tcPr>
          <w:p w:rsidR="00BE2DBD" w:rsidRDefault="00D1455A">
            <w:pPr>
              <w:pStyle w:val="TableParagraph"/>
              <w:spacing w:before="196"/>
              <w:rPr>
                <w:sz w:val="24"/>
              </w:rPr>
            </w:pPr>
            <w:proofErr w:type="gramStart"/>
            <w:r>
              <w:rPr>
                <w:sz w:val="24"/>
              </w:rPr>
              <w:t>1</w:t>
            </w:r>
            <w:proofErr w:type="gramEnd"/>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rPr>
                <w:sz w:val="24"/>
              </w:rPr>
            </w:pPr>
            <w:r>
              <w:rPr>
                <w:sz w:val="24"/>
              </w:rPr>
              <w:t>X</w:t>
            </w:r>
          </w:p>
        </w:tc>
        <w:tc>
          <w:tcPr>
            <w:tcW w:w="840" w:type="dxa"/>
          </w:tcPr>
          <w:p w:rsidR="00BE2DBD" w:rsidRDefault="00D1455A">
            <w:pPr>
              <w:pStyle w:val="TableParagraph"/>
              <w:spacing w:before="196"/>
              <w:rPr>
                <w:sz w:val="24"/>
              </w:rPr>
            </w:pPr>
            <w:proofErr w:type="gramStart"/>
            <w:r>
              <w:rPr>
                <w:sz w:val="24"/>
              </w:rPr>
              <w:t>4</w:t>
            </w:r>
            <w:proofErr w:type="gramEnd"/>
          </w:p>
        </w:tc>
      </w:tr>
      <w:tr w:rsidR="00BE2DBD">
        <w:trPr>
          <w:trHeight w:val="627"/>
        </w:trPr>
        <w:tc>
          <w:tcPr>
            <w:tcW w:w="720" w:type="dxa"/>
          </w:tcPr>
          <w:p w:rsidR="00BE2DBD" w:rsidRDefault="00D1455A">
            <w:pPr>
              <w:pStyle w:val="TableParagraph"/>
              <w:spacing w:before="196"/>
              <w:ind w:left="250"/>
              <w:jc w:val="left"/>
              <w:rPr>
                <w:sz w:val="24"/>
              </w:rPr>
            </w:pPr>
            <w:r>
              <w:rPr>
                <w:sz w:val="24"/>
              </w:rPr>
              <w:t>99</w:t>
            </w:r>
          </w:p>
        </w:tc>
        <w:tc>
          <w:tcPr>
            <w:tcW w:w="2360" w:type="dxa"/>
          </w:tcPr>
          <w:p w:rsidR="00BE2DBD" w:rsidRDefault="00D1455A">
            <w:pPr>
              <w:pStyle w:val="TableParagraph"/>
              <w:spacing w:before="87" w:line="220" w:lineRule="auto"/>
              <w:ind w:left="1130" w:right="3" w:hanging="1049"/>
              <w:jc w:val="left"/>
              <w:rPr>
                <w:sz w:val="24"/>
              </w:rPr>
            </w:pPr>
            <w:r>
              <w:rPr>
                <w:sz w:val="24"/>
              </w:rPr>
              <w:t xml:space="preserve">Disco de atletismo tipo </w:t>
            </w:r>
            <w:proofErr w:type="gramStart"/>
            <w:r>
              <w:rPr>
                <w:sz w:val="24"/>
              </w:rPr>
              <w:t>3</w:t>
            </w:r>
            <w:proofErr w:type="gramEnd"/>
          </w:p>
        </w:tc>
        <w:tc>
          <w:tcPr>
            <w:tcW w:w="680" w:type="dxa"/>
          </w:tcPr>
          <w:p w:rsidR="00BE2DBD" w:rsidRDefault="00D1455A">
            <w:pPr>
              <w:pStyle w:val="TableParagraph"/>
              <w:spacing w:before="196"/>
              <w:rPr>
                <w:sz w:val="24"/>
              </w:rPr>
            </w:pPr>
            <w:proofErr w:type="gramStart"/>
            <w:r>
              <w:rPr>
                <w:sz w:val="24"/>
              </w:rPr>
              <w:t>1</w:t>
            </w:r>
            <w:proofErr w:type="gramEnd"/>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rPr>
                <w:sz w:val="24"/>
              </w:rPr>
            </w:pPr>
            <w:proofErr w:type="gramStart"/>
            <w:r>
              <w:rPr>
                <w:sz w:val="24"/>
              </w:rPr>
              <w:t>2</w:t>
            </w:r>
            <w:proofErr w:type="gramEnd"/>
          </w:p>
        </w:tc>
        <w:tc>
          <w:tcPr>
            <w:tcW w:w="680" w:type="dxa"/>
          </w:tcPr>
          <w:p w:rsidR="00BE2DBD" w:rsidRDefault="00D1455A">
            <w:pPr>
              <w:pStyle w:val="TableParagraph"/>
              <w:spacing w:before="196"/>
              <w:rPr>
                <w:sz w:val="24"/>
              </w:rPr>
            </w:pPr>
            <w:proofErr w:type="gramStart"/>
            <w:r>
              <w:rPr>
                <w:sz w:val="24"/>
              </w:rPr>
              <w:t>1</w:t>
            </w:r>
            <w:proofErr w:type="gramEnd"/>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rPr>
                <w:sz w:val="24"/>
              </w:rPr>
            </w:pPr>
            <w:r>
              <w:rPr>
                <w:sz w:val="24"/>
              </w:rPr>
              <w:t>X</w:t>
            </w:r>
          </w:p>
        </w:tc>
        <w:tc>
          <w:tcPr>
            <w:tcW w:w="840" w:type="dxa"/>
          </w:tcPr>
          <w:p w:rsidR="00BE2DBD" w:rsidRDefault="00D1455A">
            <w:pPr>
              <w:pStyle w:val="TableParagraph"/>
              <w:spacing w:before="196"/>
              <w:rPr>
                <w:sz w:val="24"/>
              </w:rPr>
            </w:pPr>
            <w:proofErr w:type="gramStart"/>
            <w:r>
              <w:rPr>
                <w:sz w:val="24"/>
              </w:rPr>
              <w:t>4</w:t>
            </w:r>
            <w:proofErr w:type="gramEnd"/>
          </w:p>
        </w:tc>
      </w:tr>
      <w:tr w:rsidR="00BE2DBD">
        <w:trPr>
          <w:trHeight w:val="373"/>
        </w:trPr>
        <w:tc>
          <w:tcPr>
            <w:tcW w:w="720" w:type="dxa"/>
          </w:tcPr>
          <w:p w:rsidR="00BE2DBD" w:rsidRDefault="00D1455A">
            <w:pPr>
              <w:pStyle w:val="TableParagraph"/>
              <w:ind w:left="190"/>
              <w:jc w:val="left"/>
              <w:rPr>
                <w:sz w:val="24"/>
              </w:rPr>
            </w:pPr>
            <w:r>
              <w:rPr>
                <w:sz w:val="24"/>
              </w:rPr>
              <w:t>100</w:t>
            </w:r>
          </w:p>
        </w:tc>
        <w:tc>
          <w:tcPr>
            <w:tcW w:w="2360" w:type="dxa"/>
          </w:tcPr>
          <w:p w:rsidR="00BE2DBD" w:rsidRDefault="00D1455A">
            <w:pPr>
              <w:pStyle w:val="TableParagraph"/>
              <w:rPr>
                <w:sz w:val="24"/>
              </w:rPr>
            </w:pPr>
            <w:r>
              <w:rPr>
                <w:sz w:val="24"/>
              </w:rPr>
              <w:t>Jogo de dominó</w:t>
            </w:r>
          </w:p>
        </w:tc>
        <w:tc>
          <w:tcPr>
            <w:tcW w:w="680" w:type="dxa"/>
          </w:tcPr>
          <w:p w:rsidR="00BE2DBD" w:rsidRDefault="00D1455A">
            <w:pPr>
              <w:pStyle w:val="TableParagraph"/>
              <w:rPr>
                <w:sz w:val="24"/>
              </w:rPr>
            </w:pPr>
            <w:proofErr w:type="gramStart"/>
            <w:r>
              <w:rPr>
                <w:sz w:val="24"/>
              </w:rPr>
              <w:t>2</w:t>
            </w:r>
            <w:proofErr w:type="gramEnd"/>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ind w:left="150" w:right="110"/>
              <w:rPr>
                <w:sz w:val="24"/>
              </w:rPr>
            </w:pPr>
            <w:r>
              <w:rPr>
                <w:sz w:val="24"/>
              </w:rPr>
              <w:t>15</w:t>
            </w:r>
          </w:p>
        </w:tc>
        <w:tc>
          <w:tcPr>
            <w:tcW w:w="680" w:type="dxa"/>
          </w:tcPr>
          <w:p w:rsidR="00BE2DBD" w:rsidRDefault="00D1455A">
            <w:pPr>
              <w:pStyle w:val="TableParagraph"/>
              <w:rPr>
                <w:sz w:val="24"/>
              </w:rPr>
            </w:pPr>
            <w:proofErr w:type="gramStart"/>
            <w:r>
              <w:rPr>
                <w:sz w:val="24"/>
              </w:rPr>
              <w:t>8</w:t>
            </w:r>
            <w:proofErr w:type="gramEnd"/>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rPr>
                <w:sz w:val="24"/>
              </w:rPr>
            </w:pPr>
            <w:r>
              <w:rPr>
                <w:sz w:val="24"/>
              </w:rPr>
              <w:t>X</w:t>
            </w:r>
          </w:p>
        </w:tc>
        <w:tc>
          <w:tcPr>
            <w:tcW w:w="840" w:type="dxa"/>
          </w:tcPr>
          <w:p w:rsidR="00BE2DBD" w:rsidRDefault="00D1455A">
            <w:pPr>
              <w:pStyle w:val="TableParagraph"/>
              <w:ind w:left="136" w:right="96"/>
              <w:rPr>
                <w:sz w:val="24"/>
              </w:rPr>
            </w:pPr>
            <w:r>
              <w:rPr>
                <w:sz w:val="24"/>
              </w:rPr>
              <w:t>25</w:t>
            </w:r>
          </w:p>
        </w:tc>
      </w:tr>
      <w:tr w:rsidR="00BE2DBD">
        <w:trPr>
          <w:trHeight w:val="627"/>
        </w:trPr>
        <w:tc>
          <w:tcPr>
            <w:tcW w:w="720" w:type="dxa"/>
          </w:tcPr>
          <w:p w:rsidR="00BE2DBD" w:rsidRDefault="00D1455A">
            <w:pPr>
              <w:pStyle w:val="TableParagraph"/>
              <w:spacing w:before="196"/>
              <w:ind w:left="190"/>
              <w:jc w:val="left"/>
              <w:rPr>
                <w:sz w:val="24"/>
              </w:rPr>
            </w:pPr>
            <w:r>
              <w:rPr>
                <w:sz w:val="24"/>
              </w:rPr>
              <w:t>101</w:t>
            </w:r>
          </w:p>
        </w:tc>
        <w:tc>
          <w:tcPr>
            <w:tcW w:w="2360" w:type="dxa"/>
          </w:tcPr>
          <w:p w:rsidR="00BE2DBD" w:rsidRDefault="00D1455A">
            <w:pPr>
              <w:pStyle w:val="TableParagraph"/>
              <w:spacing w:before="87" w:line="220" w:lineRule="auto"/>
              <w:ind w:left="767" w:right="49" w:hanging="656"/>
              <w:jc w:val="left"/>
              <w:rPr>
                <w:sz w:val="24"/>
              </w:rPr>
            </w:pPr>
            <w:r>
              <w:rPr>
                <w:sz w:val="24"/>
              </w:rPr>
              <w:t>Dominó de associação de frases</w:t>
            </w:r>
          </w:p>
        </w:tc>
        <w:tc>
          <w:tcPr>
            <w:tcW w:w="680" w:type="dxa"/>
          </w:tcPr>
          <w:p w:rsidR="00BE2DBD" w:rsidRDefault="00D1455A">
            <w:pPr>
              <w:pStyle w:val="TableParagraph"/>
              <w:spacing w:before="196"/>
              <w:rPr>
                <w:sz w:val="24"/>
              </w:rPr>
            </w:pPr>
            <w:proofErr w:type="gramStart"/>
            <w:r>
              <w:rPr>
                <w:sz w:val="24"/>
              </w:rPr>
              <w:t>1</w:t>
            </w:r>
            <w:proofErr w:type="gramEnd"/>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rPr>
                <w:sz w:val="24"/>
              </w:rPr>
            </w:pPr>
            <w:r>
              <w:rPr>
                <w:sz w:val="24"/>
              </w:rPr>
              <w:t>X</w:t>
            </w:r>
          </w:p>
        </w:tc>
        <w:tc>
          <w:tcPr>
            <w:tcW w:w="840" w:type="dxa"/>
          </w:tcPr>
          <w:p w:rsidR="00BE2DBD" w:rsidRDefault="00D1455A">
            <w:pPr>
              <w:pStyle w:val="TableParagraph"/>
              <w:spacing w:before="196"/>
              <w:rPr>
                <w:sz w:val="24"/>
              </w:rPr>
            </w:pPr>
            <w:proofErr w:type="gramStart"/>
            <w:r>
              <w:rPr>
                <w:sz w:val="24"/>
              </w:rPr>
              <w:t>1</w:t>
            </w:r>
            <w:proofErr w:type="gramEnd"/>
          </w:p>
        </w:tc>
      </w:tr>
    </w:tbl>
    <w:p w:rsidR="00BE2DBD" w:rsidRDefault="00BE2DBD">
      <w:pPr>
        <w:rPr>
          <w:sz w:val="24"/>
        </w:rPr>
        <w:sectPr w:rsidR="00BE2DBD">
          <w:pgSz w:w="11910" w:h="16840"/>
          <w:pgMar w:top="2960" w:right="1080" w:bottom="1540" w:left="1180" w:header="720" w:footer="1356" w:gutter="0"/>
          <w:cols w:space="720"/>
        </w:sectPr>
      </w:pPr>
    </w:p>
    <w:p w:rsidR="00BE2DBD" w:rsidRDefault="00BE2DBD">
      <w:pPr>
        <w:pStyle w:val="Corpodetexto"/>
        <w:rPr>
          <w:sz w:val="20"/>
        </w:rPr>
      </w:pPr>
    </w:p>
    <w:p w:rsidR="00BE2DBD" w:rsidRDefault="00BE2DBD">
      <w:pPr>
        <w:pStyle w:val="Corpodetexto"/>
        <w:rPr>
          <w:sz w:val="20"/>
        </w:rPr>
      </w:pPr>
    </w:p>
    <w:p w:rsidR="00BE2DBD" w:rsidRDefault="00BE2DBD">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2360"/>
        <w:gridCol w:w="680"/>
        <w:gridCol w:w="680"/>
        <w:gridCol w:w="680"/>
        <w:gridCol w:w="680"/>
        <w:gridCol w:w="680"/>
        <w:gridCol w:w="680"/>
        <w:gridCol w:w="680"/>
        <w:gridCol w:w="680"/>
        <w:gridCol w:w="840"/>
      </w:tblGrid>
      <w:tr w:rsidR="00BE2DBD">
        <w:trPr>
          <w:trHeight w:val="373"/>
        </w:trPr>
        <w:tc>
          <w:tcPr>
            <w:tcW w:w="720" w:type="dxa"/>
          </w:tcPr>
          <w:p w:rsidR="00BE2DBD" w:rsidRDefault="00D1455A">
            <w:pPr>
              <w:pStyle w:val="TableParagraph"/>
              <w:ind w:left="0" w:right="149"/>
              <w:jc w:val="right"/>
              <w:rPr>
                <w:sz w:val="24"/>
              </w:rPr>
            </w:pPr>
            <w:r>
              <w:rPr>
                <w:sz w:val="24"/>
              </w:rPr>
              <w:t>102</w:t>
            </w:r>
          </w:p>
        </w:tc>
        <w:tc>
          <w:tcPr>
            <w:tcW w:w="2360" w:type="dxa"/>
          </w:tcPr>
          <w:p w:rsidR="00BE2DBD" w:rsidRDefault="00D1455A">
            <w:pPr>
              <w:pStyle w:val="TableParagraph"/>
              <w:ind w:left="444"/>
              <w:jc w:val="left"/>
              <w:rPr>
                <w:sz w:val="24"/>
              </w:rPr>
            </w:pPr>
            <w:r>
              <w:rPr>
                <w:sz w:val="24"/>
              </w:rPr>
              <w:t>Jogo de Xadrez</w:t>
            </w:r>
          </w:p>
        </w:tc>
        <w:tc>
          <w:tcPr>
            <w:tcW w:w="680" w:type="dxa"/>
          </w:tcPr>
          <w:p w:rsidR="00BE2DBD" w:rsidRDefault="00D1455A">
            <w:pPr>
              <w:pStyle w:val="TableParagraph"/>
              <w:rPr>
                <w:sz w:val="24"/>
              </w:rPr>
            </w:pPr>
            <w:proofErr w:type="gramStart"/>
            <w:r>
              <w:rPr>
                <w:sz w:val="24"/>
              </w:rPr>
              <w:t>1</w:t>
            </w:r>
            <w:proofErr w:type="gramEnd"/>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ind w:left="150" w:right="110"/>
              <w:rPr>
                <w:sz w:val="24"/>
              </w:rPr>
            </w:pPr>
            <w:r>
              <w:rPr>
                <w:sz w:val="24"/>
              </w:rPr>
              <w:t>25</w:t>
            </w:r>
          </w:p>
        </w:tc>
        <w:tc>
          <w:tcPr>
            <w:tcW w:w="680" w:type="dxa"/>
          </w:tcPr>
          <w:p w:rsidR="00BE2DBD" w:rsidRDefault="00D1455A">
            <w:pPr>
              <w:pStyle w:val="TableParagraph"/>
              <w:ind w:left="150" w:right="110"/>
              <w:rPr>
                <w:sz w:val="24"/>
              </w:rPr>
            </w:pPr>
            <w:r>
              <w:rPr>
                <w:sz w:val="24"/>
              </w:rPr>
              <w:t>20</w:t>
            </w:r>
          </w:p>
        </w:tc>
        <w:tc>
          <w:tcPr>
            <w:tcW w:w="680" w:type="dxa"/>
          </w:tcPr>
          <w:p w:rsidR="00BE2DBD" w:rsidRDefault="00D1455A">
            <w:pPr>
              <w:pStyle w:val="TableParagraph"/>
              <w:ind w:left="150" w:right="110"/>
              <w:rPr>
                <w:sz w:val="24"/>
              </w:rPr>
            </w:pPr>
            <w:r>
              <w:rPr>
                <w:sz w:val="24"/>
              </w:rPr>
              <w:t>14</w:t>
            </w:r>
          </w:p>
        </w:tc>
        <w:tc>
          <w:tcPr>
            <w:tcW w:w="680" w:type="dxa"/>
          </w:tcPr>
          <w:p w:rsidR="00BE2DBD" w:rsidRDefault="00D1455A">
            <w:pPr>
              <w:pStyle w:val="TableParagraph"/>
              <w:ind w:left="150" w:right="110"/>
              <w:rPr>
                <w:sz w:val="24"/>
              </w:rPr>
            </w:pPr>
            <w:r>
              <w:rPr>
                <w:sz w:val="24"/>
              </w:rPr>
              <w:t>15</w:t>
            </w:r>
          </w:p>
        </w:tc>
        <w:tc>
          <w:tcPr>
            <w:tcW w:w="840" w:type="dxa"/>
          </w:tcPr>
          <w:p w:rsidR="00BE2DBD" w:rsidRDefault="00D1455A">
            <w:pPr>
              <w:pStyle w:val="TableParagraph"/>
              <w:ind w:left="136" w:right="96"/>
              <w:rPr>
                <w:sz w:val="24"/>
              </w:rPr>
            </w:pPr>
            <w:r>
              <w:rPr>
                <w:sz w:val="24"/>
              </w:rPr>
              <w:t>75</w:t>
            </w:r>
          </w:p>
        </w:tc>
      </w:tr>
      <w:tr w:rsidR="00BE2DBD">
        <w:trPr>
          <w:trHeight w:val="373"/>
        </w:trPr>
        <w:tc>
          <w:tcPr>
            <w:tcW w:w="720" w:type="dxa"/>
          </w:tcPr>
          <w:p w:rsidR="00BE2DBD" w:rsidRDefault="00D1455A">
            <w:pPr>
              <w:pStyle w:val="TableParagraph"/>
              <w:ind w:left="0" w:right="149"/>
              <w:jc w:val="right"/>
              <w:rPr>
                <w:sz w:val="24"/>
              </w:rPr>
            </w:pPr>
            <w:r>
              <w:rPr>
                <w:sz w:val="24"/>
              </w:rPr>
              <w:t>103</w:t>
            </w:r>
          </w:p>
        </w:tc>
        <w:tc>
          <w:tcPr>
            <w:tcW w:w="2360" w:type="dxa"/>
          </w:tcPr>
          <w:p w:rsidR="00BE2DBD" w:rsidRDefault="00D1455A">
            <w:pPr>
              <w:pStyle w:val="TableParagraph"/>
              <w:ind w:left="317"/>
              <w:jc w:val="left"/>
              <w:rPr>
                <w:sz w:val="24"/>
              </w:rPr>
            </w:pPr>
            <w:r>
              <w:rPr>
                <w:sz w:val="24"/>
              </w:rPr>
              <w:t>Relógio de xadrez</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ind w:left="150" w:right="110"/>
              <w:rPr>
                <w:sz w:val="24"/>
              </w:rPr>
            </w:pPr>
            <w:r>
              <w:rPr>
                <w:sz w:val="24"/>
              </w:rPr>
              <w:t>17</w:t>
            </w:r>
          </w:p>
        </w:tc>
        <w:tc>
          <w:tcPr>
            <w:tcW w:w="680" w:type="dxa"/>
          </w:tcPr>
          <w:p w:rsidR="00BE2DBD" w:rsidRDefault="00D1455A">
            <w:pPr>
              <w:pStyle w:val="TableParagraph"/>
              <w:ind w:left="150" w:right="110"/>
              <w:rPr>
                <w:sz w:val="24"/>
              </w:rPr>
            </w:pPr>
            <w:r>
              <w:rPr>
                <w:sz w:val="24"/>
              </w:rPr>
              <w:t>20</w:t>
            </w:r>
          </w:p>
        </w:tc>
        <w:tc>
          <w:tcPr>
            <w:tcW w:w="680" w:type="dxa"/>
          </w:tcPr>
          <w:p w:rsidR="00BE2DBD" w:rsidRDefault="00D1455A">
            <w:pPr>
              <w:pStyle w:val="TableParagraph"/>
              <w:ind w:left="150" w:right="110"/>
              <w:rPr>
                <w:sz w:val="24"/>
              </w:rPr>
            </w:pPr>
            <w:r>
              <w:rPr>
                <w:sz w:val="24"/>
              </w:rPr>
              <w:t>14</w:t>
            </w:r>
          </w:p>
        </w:tc>
        <w:tc>
          <w:tcPr>
            <w:tcW w:w="680" w:type="dxa"/>
          </w:tcPr>
          <w:p w:rsidR="00BE2DBD" w:rsidRDefault="00D1455A">
            <w:pPr>
              <w:pStyle w:val="TableParagraph"/>
              <w:ind w:left="150" w:right="110"/>
              <w:rPr>
                <w:sz w:val="24"/>
              </w:rPr>
            </w:pPr>
            <w:r>
              <w:rPr>
                <w:sz w:val="24"/>
              </w:rPr>
              <w:t>10</w:t>
            </w:r>
          </w:p>
        </w:tc>
        <w:tc>
          <w:tcPr>
            <w:tcW w:w="840" w:type="dxa"/>
          </w:tcPr>
          <w:p w:rsidR="00BE2DBD" w:rsidRDefault="00D1455A">
            <w:pPr>
              <w:pStyle w:val="TableParagraph"/>
              <w:ind w:left="136" w:right="96"/>
              <w:rPr>
                <w:sz w:val="24"/>
              </w:rPr>
            </w:pPr>
            <w:r>
              <w:rPr>
                <w:sz w:val="24"/>
              </w:rPr>
              <w:t>61</w:t>
            </w:r>
          </w:p>
        </w:tc>
      </w:tr>
      <w:tr w:rsidR="00BE2DBD">
        <w:trPr>
          <w:trHeight w:val="373"/>
        </w:trPr>
        <w:tc>
          <w:tcPr>
            <w:tcW w:w="720" w:type="dxa"/>
          </w:tcPr>
          <w:p w:rsidR="00BE2DBD" w:rsidRDefault="00D1455A">
            <w:pPr>
              <w:pStyle w:val="TableParagraph"/>
              <w:ind w:left="0" w:right="149"/>
              <w:jc w:val="right"/>
              <w:rPr>
                <w:sz w:val="24"/>
              </w:rPr>
            </w:pPr>
            <w:r>
              <w:rPr>
                <w:sz w:val="24"/>
              </w:rPr>
              <w:t>104</w:t>
            </w:r>
          </w:p>
        </w:tc>
        <w:tc>
          <w:tcPr>
            <w:tcW w:w="2360" w:type="dxa"/>
          </w:tcPr>
          <w:p w:rsidR="00BE2DBD" w:rsidRDefault="00D1455A">
            <w:pPr>
              <w:pStyle w:val="TableParagraph"/>
              <w:ind w:left="510"/>
              <w:jc w:val="left"/>
              <w:rPr>
                <w:sz w:val="24"/>
              </w:rPr>
            </w:pPr>
            <w:r>
              <w:rPr>
                <w:sz w:val="24"/>
              </w:rPr>
              <w:t>Kit de tacobol</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rPr>
                <w:sz w:val="24"/>
              </w:rPr>
            </w:pPr>
            <w:proofErr w:type="gramStart"/>
            <w:r>
              <w:rPr>
                <w:sz w:val="24"/>
              </w:rPr>
              <w:t>9</w:t>
            </w:r>
            <w:proofErr w:type="gramEnd"/>
          </w:p>
        </w:tc>
        <w:tc>
          <w:tcPr>
            <w:tcW w:w="680" w:type="dxa"/>
          </w:tcPr>
          <w:p w:rsidR="00BE2DBD" w:rsidRDefault="00D1455A">
            <w:pPr>
              <w:pStyle w:val="TableParagraph"/>
              <w:rPr>
                <w:sz w:val="24"/>
              </w:rPr>
            </w:pPr>
            <w:proofErr w:type="gramStart"/>
            <w:r>
              <w:rPr>
                <w:sz w:val="24"/>
              </w:rPr>
              <w:t>8</w:t>
            </w:r>
            <w:proofErr w:type="gramEnd"/>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rPr>
                <w:sz w:val="24"/>
              </w:rPr>
            </w:pPr>
            <w:r>
              <w:rPr>
                <w:sz w:val="24"/>
              </w:rPr>
              <w:t>X</w:t>
            </w:r>
          </w:p>
        </w:tc>
        <w:tc>
          <w:tcPr>
            <w:tcW w:w="840" w:type="dxa"/>
          </w:tcPr>
          <w:p w:rsidR="00BE2DBD" w:rsidRDefault="00D1455A">
            <w:pPr>
              <w:pStyle w:val="TableParagraph"/>
              <w:ind w:left="136" w:right="96"/>
              <w:rPr>
                <w:sz w:val="24"/>
              </w:rPr>
            </w:pPr>
            <w:r>
              <w:rPr>
                <w:sz w:val="24"/>
              </w:rPr>
              <w:t>17</w:t>
            </w:r>
          </w:p>
        </w:tc>
      </w:tr>
      <w:tr w:rsidR="00BE2DBD">
        <w:trPr>
          <w:trHeight w:val="373"/>
        </w:trPr>
        <w:tc>
          <w:tcPr>
            <w:tcW w:w="720" w:type="dxa"/>
          </w:tcPr>
          <w:p w:rsidR="00BE2DBD" w:rsidRDefault="00D1455A">
            <w:pPr>
              <w:pStyle w:val="TableParagraph"/>
              <w:ind w:left="0" w:right="149"/>
              <w:jc w:val="right"/>
              <w:rPr>
                <w:sz w:val="24"/>
              </w:rPr>
            </w:pPr>
            <w:r>
              <w:rPr>
                <w:sz w:val="24"/>
              </w:rPr>
              <w:t>105</w:t>
            </w:r>
          </w:p>
        </w:tc>
        <w:tc>
          <w:tcPr>
            <w:tcW w:w="2360" w:type="dxa"/>
          </w:tcPr>
          <w:p w:rsidR="00BE2DBD" w:rsidRDefault="00D1455A">
            <w:pPr>
              <w:pStyle w:val="TableParagraph"/>
              <w:ind w:left="560"/>
              <w:jc w:val="left"/>
              <w:rPr>
                <w:sz w:val="24"/>
              </w:rPr>
            </w:pPr>
            <w:r>
              <w:rPr>
                <w:sz w:val="24"/>
              </w:rPr>
              <w:t>Kit Slackline</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rPr>
                <w:sz w:val="24"/>
              </w:rPr>
            </w:pPr>
            <w:proofErr w:type="gramStart"/>
            <w:r>
              <w:rPr>
                <w:sz w:val="24"/>
              </w:rPr>
              <w:t>5</w:t>
            </w:r>
            <w:proofErr w:type="gramEnd"/>
          </w:p>
        </w:tc>
        <w:tc>
          <w:tcPr>
            <w:tcW w:w="680" w:type="dxa"/>
          </w:tcPr>
          <w:p w:rsidR="00BE2DBD" w:rsidRDefault="00D1455A">
            <w:pPr>
              <w:pStyle w:val="TableParagraph"/>
              <w:rPr>
                <w:sz w:val="24"/>
              </w:rPr>
            </w:pPr>
            <w:proofErr w:type="gramStart"/>
            <w:r>
              <w:rPr>
                <w:sz w:val="24"/>
              </w:rPr>
              <w:t>5</w:t>
            </w:r>
            <w:proofErr w:type="gramEnd"/>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rPr>
                <w:sz w:val="24"/>
              </w:rPr>
            </w:pPr>
            <w:proofErr w:type="gramStart"/>
            <w:r>
              <w:rPr>
                <w:sz w:val="24"/>
              </w:rPr>
              <w:t>5</w:t>
            </w:r>
            <w:proofErr w:type="gramEnd"/>
          </w:p>
        </w:tc>
        <w:tc>
          <w:tcPr>
            <w:tcW w:w="840" w:type="dxa"/>
          </w:tcPr>
          <w:p w:rsidR="00BE2DBD" w:rsidRDefault="00D1455A">
            <w:pPr>
              <w:pStyle w:val="TableParagraph"/>
              <w:ind w:left="136" w:right="96"/>
              <w:rPr>
                <w:sz w:val="24"/>
              </w:rPr>
            </w:pPr>
            <w:r>
              <w:rPr>
                <w:sz w:val="24"/>
              </w:rPr>
              <w:t>15</w:t>
            </w:r>
          </w:p>
        </w:tc>
      </w:tr>
      <w:tr w:rsidR="00BE2DBD">
        <w:trPr>
          <w:trHeight w:val="373"/>
        </w:trPr>
        <w:tc>
          <w:tcPr>
            <w:tcW w:w="720" w:type="dxa"/>
          </w:tcPr>
          <w:p w:rsidR="00BE2DBD" w:rsidRDefault="00D1455A">
            <w:pPr>
              <w:pStyle w:val="TableParagraph"/>
              <w:ind w:left="0" w:right="149"/>
              <w:jc w:val="right"/>
              <w:rPr>
                <w:sz w:val="24"/>
              </w:rPr>
            </w:pPr>
            <w:r>
              <w:rPr>
                <w:sz w:val="24"/>
              </w:rPr>
              <w:t>106</w:t>
            </w:r>
          </w:p>
        </w:tc>
        <w:tc>
          <w:tcPr>
            <w:tcW w:w="2360" w:type="dxa"/>
          </w:tcPr>
          <w:p w:rsidR="00BE2DBD" w:rsidRDefault="00D1455A">
            <w:pPr>
              <w:pStyle w:val="TableParagraph"/>
              <w:ind w:left="384"/>
              <w:jc w:val="left"/>
              <w:rPr>
                <w:sz w:val="24"/>
              </w:rPr>
            </w:pPr>
            <w:r>
              <w:rPr>
                <w:sz w:val="24"/>
              </w:rPr>
              <w:t>Corda para pular</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ind w:left="150" w:right="110"/>
              <w:rPr>
                <w:sz w:val="24"/>
              </w:rPr>
            </w:pPr>
            <w:r>
              <w:rPr>
                <w:sz w:val="24"/>
              </w:rPr>
              <w:t>35</w:t>
            </w:r>
          </w:p>
        </w:tc>
        <w:tc>
          <w:tcPr>
            <w:tcW w:w="680" w:type="dxa"/>
          </w:tcPr>
          <w:p w:rsidR="00BE2DBD" w:rsidRDefault="00D1455A">
            <w:pPr>
              <w:pStyle w:val="TableParagraph"/>
              <w:ind w:left="150" w:right="110"/>
              <w:rPr>
                <w:sz w:val="24"/>
              </w:rPr>
            </w:pPr>
            <w:r>
              <w:rPr>
                <w:sz w:val="24"/>
              </w:rPr>
              <w:t>35</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rPr>
                <w:sz w:val="24"/>
              </w:rPr>
            </w:pPr>
            <w:proofErr w:type="gramStart"/>
            <w:r>
              <w:rPr>
                <w:sz w:val="24"/>
              </w:rPr>
              <w:t>5</w:t>
            </w:r>
            <w:proofErr w:type="gramEnd"/>
          </w:p>
        </w:tc>
        <w:tc>
          <w:tcPr>
            <w:tcW w:w="840" w:type="dxa"/>
          </w:tcPr>
          <w:p w:rsidR="00BE2DBD" w:rsidRDefault="00D1455A">
            <w:pPr>
              <w:pStyle w:val="TableParagraph"/>
              <w:ind w:left="136" w:right="96"/>
              <w:rPr>
                <w:sz w:val="24"/>
              </w:rPr>
            </w:pPr>
            <w:r>
              <w:rPr>
                <w:sz w:val="24"/>
              </w:rPr>
              <w:t>75</w:t>
            </w:r>
          </w:p>
        </w:tc>
      </w:tr>
      <w:tr w:rsidR="00BE2DBD">
        <w:trPr>
          <w:trHeight w:val="373"/>
        </w:trPr>
        <w:tc>
          <w:tcPr>
            <w:tcW w:w="720" w:type="dxa"/>
          </w:tcPr>
          <w:p w:rsidR="00BE2DBD" w:rsidRDefault="00D1455A">
            <w:pPr>
              <w:pStyle w:val="TableParagraph"/>
              <w:ind w:left="0" w:right="149"/>
              <w:jc w:val="right"/>
              <w:rPr>
                <w:sz w:val="24"/>
              </w:rPr>
            </w:pPr>
            <w:r>
              <w:rPr>
                <w:sz w:val="24"/>
              </w:rPr>
              <w:t>107</w:t>
            </w:r>
          </w:p>
        </w:tc>
        <w:tc>
          <w:tcPr>
            <w:tcW w:w="2360" w:type="dxa"/>
          </w:tcPr>
          <w:p w:rsidR="00BE2DBD" w:rsidRDefault="00D1455A">
            <w:pPr>
              <w:pStyle w:val="TableParagraph"/>
              <w:ind w:left="580"/>
              <w:jc w:val="left"/>
              <w:rPr>
                <w:sz w:val="24"/>
              </w:rPr>
            </w:pPr>
            <w:r>
              <w:rPr>
                <w:sz w:val="24"/>
              </w:rPr>
              <w:t>Corda Naval</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rPr>
                <w:sz w:val="24"/>
              </w:rPr>
            </w:pPr>
            <w:proofErr w:type="gramStart"/>
            <w:r>
              <w:rPr>
                <w:sz w:val="24"/>
              </w:rPr>
              <w:t>2</w:t>
            </w:r>
            <w:proofErr w:type="gramEnd"/>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rPr>
                <w:sz w:val="24"/>
              </w:rPr>
            </w:pPr>
            <w:r>
              <w:rPr>
                <w:sz w:val="24"/>
              </w:rPr>
              <w:t>X</w:t>
            </w:r>
          </w:p>
        </w:tc>
        <w:tc>
          <w:tcPr>
            <w:tcW w:w="840" w:type="dxa"/>
          </w:tcPr>
          <w:p w:rsidR="00BE2DBD" w:rsidRDefault="00D1455A">
            <w:pPr>
              <w:pStyle w:val="TableParagraph"/>
              <w:rPr>
                <w:sz w:val="24"/>
              </w:rPr>
            </w:pPr>
            <w:proofErr w:type="gramStart"/>
            <w:r>
              <w:rPr>
                <w:sz w:val="24"/>
              </w:rPr>
              <w:t>2</w:t>
            </w:r>
            <w:proofErr w:type="gramEnd"/>
          </w:p>
        </w:tc>
      </w:tr>
      <w:tr w:rsidR="00BE2DBD">
        <w:trPr>
          <w:trHeight w:val="373"/>
        </w:trPr>
        <w:tc>
          <w:tcPr>
            <w:tcW w:w="720" w:type="dxa"/>
          </w:tcPr>
          <w:p w:rsidR="00BE2DBD" w:rsidRDefault="00D1455A">
            <w:pPr>
              <w:pStyle w:val="TableParagraph"/>
              <w:ind w:left="0" w:right="149"/>
              <w:jc w:val="right"/>
              <w:rPr>
                <w:sz w:val="24"/>
              </w:rPr>
            </w:pPr>
            <w:r>
              <w:rPr>
                <w:sz w:val="24"/>
              </w:rPr>
              <w:t>108</w:t>
            </w:r>
          </w:p>
        </w:tc>
        <w:tc>
          <w:tcPr>
            <w:tcW w:w="2360" w:type="dxa"/>
          </w:tcPr>
          <w:p w:rsidR="00BE2DBD" w:rsidRDefault="00D1455A">
            <w:pPr>
              <w:pStyle w:val="TableParagraph"/>
              <w:ind w:left="507"/>
              <w:jc w:val="left"/>
              <w:rPr>
                <w:sz w:val="24"/>
              </w:rPr>
            </w:pPr>
            <w:r>
              <w:rPr>
                <w:sz w:val="24"/>
              </w:rPr>
              <w:t>Corda elástica</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ind w:left="150" w:right="110"/>
              <w:rPr>
                <w:sz w:val="24"/>
              </w:rPr>
            </w:pPr>
            <w:r>
              <w:rPr>
                <w:sz w:val="24"/>
              </w:rPr>
              <w:t>20</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rPr>
                <w:sz w:val="24"/>
              </w:rPr>
            </w:pPr>
            <w:proofErr w:type="gramStart"/>
            <w:r>
              <w:rPr>
                <w:sz w:val="24"/>
              </w:rPr>
              <w:t>2</w:t>
            </w:r>
            <w:proofErr w:type="gramEnd"/>
          </w:p>
        </w:tc>
        <w:tc>
          <w:tcPr>
            <w:tcW w:w="840" w:type="dxa"/>
          </w:tcPr>
          <w:p w:rsidR="00BE2DBD" w:rsidRDefault="00D1455A">
            <w:pPr>
              <w:pStyle w:val="TableParagraph"/>
              <w:ind w:left="136" w:right="96"/>
              <w:rPr>
                <w:sz w:val="24"/>
              </w:rPr>
            </w:pPr>
            <w:r>
              <w:rPr>
                <w:sz w:val="24"/>
              </w:rPr>
              <w:t>22</w:t>
            </w:r>
          </w:p>
        </w:tc>
      </w:tr>
      <w:tr w:rsidR="00BE2DBD">
        <w:trPr>
          <w:trHeight w:val="373"/>
        </w:trPr>
        <w:tc>
          <w:tcPr>
            <w:tcW w:w="720" w:type="dxa"/>
          </w:tcPr>
          <w:p w:rsidR="00BE2DBD" w:rsidRDefault="00D1455A">
            <w:pPr>
              <w:pStyle w:val="TableParagraph"/>
              <w:ind w:left="0" w:right="149"/>
              <w:jc w:val="right"/>
              <w:rPr>
                <w:sz w:val="24"/>
              </w:rPr>
            </w:pPr>
            <w:r>
              <w:rPr>
                <w:sz w:val="24"/>
              </w:rPr>
              <w:t>109</w:t>
            </w:r>
          </w:p>
        </w:tc>
        <w:tc>
          <w:tcPr>
            <w:tcW w:w="2360" w:type="dxa"/>
          </w:tcPr>
          <w:p w:rsidR="00BE2DBD" w:rsidRDefault="00D1455A">
            <w:pPr>
              <w:pStyle w:val="TableParagraph"/>
              <w:ind w:left="364"/>
              <w:jc w:val="left"/>
              <w:rPr>
                <w:sz w:val="24"/>
              </w:rPr>
            </w:pPr>
            <w:r>
              <w:rPr>
                <w:sz w:val="24"/>
              </w:rPr>
              <w:t>Mesa de pebolim</w:t>
            </w:r>
          </w:p>
        </w:tc>
        <w:tc>
          <w:tcPr>
            <w:tcW w:w="680" w:type="dxa"/>
          </w:tcPr>
          <w:p w:rsidR="00BE2DBD" w:rsidRDefault="00D1455A">
            <w:pPr>
              <w:pStyle w:val="TableParagraph"/>
              <w:rPr>
                <w:sz w:val="24"/>
              </w:rPr>
            </w:pPr>
            <w:proofErr w:type="gramStart"/>
            <w:r>
              <w:rPr>
                <w:sz w:val="24"/>
              </w:rPr>
              <w:t>1</w:t>
            </w:r>
            <w:proofErr w:type="gramEnd"/>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rPr>
                <w:sz w:val="24"/>
              </w:rPr>
            </w:pPr>
            <w:r>
              <w:rPr>
                <w:sz w:val="24"/>
              </w:rPr>
              <w:t>X</w:t>
            </w:r>
          </w:p>
        </w:tc>
        <w:tc>
          <w:tcPr>
            <w:tcW w:w="840" w:type="dxa"/>
          </w:tcPr>
          <w:p w:rsidR="00BE2DBD" w:rsidRDefault="00D1455A">
            <w:pPr>
              <w:pStyle w:val="TableParagraph"/>
              <w:rPr>
                <w:sz w:val="24"/>
              </w:rPr>
            </w:pPr>
            <w:proofErr w:type="gramStart"/>
            <w:r>
              <w:rPr>
                <w:sz w:val="24"/>
              </w:rPr>
              <w:t>1</w:t>
            </w:r>
            <w:proofErr w:type="gramEnd"/>
          </w:p>
        </w:tc>
      </w:tr>
      <w:tr w:rsidR="00BE2DBD">
        <w:trPr>
          <w:trHeight w:val="627"/>
        </w:trPr>
        <w:tc>
          <w:tcPr>
            <w:tcW w:w="720" w:type="dxa"/>
          </w:tcPr>
          <w:p w:rsidR="00BE2DBD" w:rsidRDefault="00D1455A">
            <w:pPr>
              <w:pStyle w:val="TableParagraph"/>
              <w:spacing w:before="196"/>
              <w:ind w:left="0" w:right="152"/>
              <w:jc w:val="right"/>
              <w:rPr>
                <w:sz w:val="24"/>
              </w:rPr>
            </w:pPr>
            <w:r>
              <w:rPr>
                <w:sz w:val="24"/>
              </w:rPr>
              <w:t>110</w:t>
            </w:r>
          </w:p>
        </w:tc>
        <w:tc>
          <w:tcPr>
            <w:tcW w:w="2360" w:type="dxa"/>
          </w:tcPr>
          <w:p w:rsidR="00BE2DBD" w:rsidRDefault="00D1455A">
            <w:pPr>
              <w:pStyle w:val="TableParagraph"/>
              <w:spacing w:before="87" w:line="220" w:lineRule="auto"/>
              <w:ind w:left="930" w:right="57" w:hanging="674"/>
              <w:jc w:val="left"/>
              <w:rPr>
                <w:sz w:val="24"/>
              </w:rPr>
            </w:pPr>
            <w:r>
              <w:rPr>
                <w:sz w:val="24"/>
              </w:rPr>
              <w:t>Mesa para Tênis de Mesa</w:t>
            </w:r>
          </w:p>
        </w:tc>
        <w:tc>
          <w:tcPr>
            <w:tcW w:w="680" w:type="dxa"/>
          </w:tcPr>
          <w:p w:rsidR="00BE2DBD" w:rsidRDefault="00D1455A">
            <w:pPr>
              <w:pStyle w:val="TableParagraph"/>
              <w:spacing w:before="196"/>
              <w:rPr>
                <w:sz w:val="24"/>
              </w:rPr>
            </w:pPr>
            <w:proofErr w:type="gramStart"/>
            <w:r>
              <w:rPr>
                <w:sz w:val="24"/>
              </w:rPr>
              <w:t>3</w:t>
            </w:r>
            <w:proofErr w:type="gramEnd"/>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rPr>
                <w:sz w:val="24"/>
              </w:rPr>
            </w:pPr>
            <w:proofErr w:type="gramStart"/>
            <w:r>
              <w:rPr>
                <w:sz w:val="24"/>
              </w:rPr>
              <w:t>2</w:t>
            </w:r>
            <w:proofErr w:type="gramEnd"/>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rPr>
                <w:sz w:val="24"/>
              </w:rPr>
            </w:pPr>
            <w:proofErr w:type="gramStart"/>
            <w:r>
              <w:rPr>
                <w:sz w:val="24"/>
              </w:rPr>
              <w:t>3</w:t>
            </w:r>
            <w:proofErr w:type="gramEnd"/>
          </w:p>
        </w:tc>
        <w:tc>
          <w:tcPr>
            <w:tcW w:w="840" w:type="dxa"/>
          </w:tcPr>
          <w:p w:rsidR="00BE2DBD" w:rsidRDefault="00D1455A">
            <w:pPr>
              <w:pStyle w:val="TableParagraph"/>
              <w:spacing w:before="196"/>
              <w:rPr>
                <w:sz w:val="24"/>
              </w:rPr>
            </w:pPr>
            <w:proofErr w:type="gramStart"/>
            <w:r>
              <w:rPr>
                <w:sz w:val="24"/>
              </w:rPr>
              <w:t>8</w:t>
            </w:r>
            <w:proofErr w:type="gramEnd"/>
          </w:p>
        </w:tc>
      </w:tr>
      <w:tr w:rsidR="00BE2DBD">
        <w:trPr>
          <w:trHeight w:val="373"/>
        </w:trPr>
        <w:tc>
          <w:tcPr>
            <w:tcW w:w="720" w:type="dxa"/>
          </w:tcPr>
          <w:p w:rsidR="00BE2DBD" w:rsidRDefault="00D1455A">
            <w:pPr>
              <w:pStyle w:val="TableParagraph"/>
              <w:ind w:left="0" w:right="156"/>
              <w:jc w:val="right"/>
              <w:rPr>
                <w:sz w:val="24"/>
              </w:rPr>
            </w:pPr>
            <w:r>
              <w:rPr>
                <w:sz w:val="24"/>
              </w:rPr>
              <w:t>111</w:t>
            </w:r>
          </w:p>
        </w:tc>
        <w:tc>
          <w:tcPr>
            <w:tcW w:w="2360" w:type="dxa"/>
          </w:tcPr>
          <w:p w:rsidR="00BE2DBD" w:rsidRDefault="00D1455A">
            <w:pPr>
              <w:pStyle w:val="TableParagraph"/>
              <w:ind w:left="254"/>
              <w:jc w:val="left"/>
              <w:rPr>
                <w:sz w:val="24"/>
              </w:rPr>
            </w:pPr>
            <w:r>
              <w:rPr>
                <w:sz w:val="24"/>
              </w:rPr>
              <w:t>Peso atletismo 3 kg</w:t>
            </w:r>
          </w:p>
        </w:tc>
        <w:tc>
          <w:tcPr>
            <w:tcW w:w="680" w:type="dxa"/>
          </w:tcPr>
          <w:p w:rsidR="00BE2DBD" w:rsidRDefault="00D1455A">
            <w:pPr>
              <w:pStyle w:val="TableParagraph"/>
              <w:rPr>
                <w:sz w:val="24"/>
              </w:rPr>
            </w:pPr>
            <w:proofErr w:type="gramStart"/>
            <w:r>
              <w:rPr>
                <w:sz w:val="24"/>
              </w:rPr>
              <w:t>1</w:t>
            </w:r>
            <w:proofErr w:type="gramEnd"/>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rPr>
                <w:sz w:val="24"/>
              </w:rPr>
            </w:pPr>
            <w:proofErr w:type="gramStart"/>
            <w:r>
              <w:rPr>
                <w:sz w:val="24"/>
              </w:rPr>
              <w:t>2</w:t>
            </w:r>
            <w:proofErr w:type="gramEnd"/>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rPr>
                <w:sz w:val="24"/>
              </w:rPr>
            </w:pPr>
            <w:proofErr w:type="gramStart"/>
            <w:r>
              <w:rPr>
                <w:sz w:val="24"/>
              </w:rPr>
              <w:t>2</w:t>
            </w:r>
            <w:proofErr w:type="gramEnd"/>
          </w:p>
        </w:tc>
        <w:tc>
          <w:tcPr>
            <w:tcW w:w="840" w:type="dxa"/>
          </w:tcPr>
          <w:p w:rsidR="00BE2DBD" w:rsidRDefault="00D1455A">
            <w:pPr>
              <w:pStyle w:val="TableParagraph"/>
              <w:rPr>
                <w:sz w:val="24"/>
              </w:rPr>
            </w:pPr>
            <w:proofErr w:type="gramStart"/>
            <w:r>
              <w:rPr>
                <w:sz w:val="24"/>
              </w:rPr>
              <w:t>5</w:t>
            </w:r>
            <w:proofErr w:type="gramEnd"/>
          </w:p>
        </w:tc>
      </w:tr>
      <w:tr w:rsidR="00BE2DBD">
        <w:trPr>
          <w:trHeight w:val="373"/>
        </w:trPr>
        <w:tc>
          <w:tcPr>
            <w:tcW w:w="720" w:type="dxa"/>
          </w:tcPr>
          <w:p w:rsidR="00BE2DBD" w:rsidRDefault="00D1455A">
            <w:pPr>
              <w:pStyle w:val="TableParagraph"/>
              <w:ind w:left="0" w:right="152"/>
              <w:jc w:val="right"/>
              <w:rPr>
                <w:sz w:val="24"/>
              </w:rPr>
            </w:pPr>
            <w:r>
              <w:rPr>
                <w:sz w:val="24"/>
              </w:rPr>
              <w:t>112</w:t>
            </w:r>
          </w:p>
        </w:tc>
        <w:tc>
          <w:tcPr>
            <w:tcW w:w="2360" w:type="dxa"/>
          </w:tcPr>
          <w:p w:rsidR="00BE2DBD" w:rsidRDefault="00D1455A">
            <w:pPr>
              <w:pStyle w:val="TableParagraph"/>
              <w:ind w:left="260"/>
              <w:jc w:val="left"/>
              <w:rPr>
                <w:sz w:val="24"/>
              </w:rPr>
            </w:pPr>
            <w:proofErr w:type="gramStart"/>
            <w:r>
              <w:rPr>
                <w:sz w:val="24"/>
              </w:rPr>
              <w:t>peso</w:t>
            </w:r>
            <w:proofErr w:type="gramEnd"/>
            <w:r>
              <w:rPr>
                <w:sz w:val="24"/>
              </w:rPr>
              <w:t xml:space="preserve"> atletismo 4 kg</w:t>
            </w:r>
          </w:p>
        </w:tc>
        <w:tc>
          <w:tcPr>
            <w:tcW w:w="680" w:type="dxa"/>
          </w:tcPr>
          <w:p w:rsidR="00BE2DBD" w:rsidRDefault="00D1455A">
            <w:pPr>
              <w:pStyle w:val="TableParagraph"/>
              <w:rPr>
                <w:sz w:val="24"/>
              </w:rPr>
            </w:pPr>
            <w:proofErr w:type="gramStart"/>
            <w:r>
              <w:rPr>
                <w:sz w:val="24"/>
              </w:rPr>
              <w:t>1</w:t>
            </w:r>
            <w:proofErr w:type="gramEnd"/>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rPr>
                <w:sz w:val="24"/>
              </w:rPr>
            </w:pPr>
            <w:proofErr w:type="gramStart"/>
            <w:r>
              <w:rPr>
                <w:sz w:val="24"/>
              </w:rPr>
              <w:t>2</w:t>
            </w:r>
            <w:proofErr w:type="gramEnd"/>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rPr>
                <w:sz w:val="24"/>
              </w:rPr>
            </w:pPr>
            <w:proofErr w:type="gramStart"/>
            <w:r>
              <w:rPr>
                <w:sz w:val="24"/>
              </w:rPr>
              <w:t>2</w:t>
            </w:r>
            <w:proofErr w:type="gramEnd"/>
          </w:p>
        </w:tc>
        <w:tc>
          <w:tcPr>
            <w:tcW w:w="840" w:type="dxa"/>
          </w:tcPr>
          <w:p w:rsidR="00BE2DBD" w:rsidRDefault="00D1455A">
            <w:pPr>
              <w:pStyle w:val="TableParagraph"/>
              <w:rPr>
                <w:sz w:val="24"/>
              </w:rPr>
            </w:pPr>
            <w:proofErr w:type="gramStart"/>
            <w:r>
              <w:rPr>
                <w:sz w:val="24"/>
              </w:rPr>
              <w:t>5</w:t>
            </w:r>
            <w:proofErr w:type="gramEnd"/>
          </w:p>
        </w:tc>
      </w:tr>
      <w:tr w:rsidR="00BE2DBD">
        <w:trPr>
          <w:trHeight w:val="373"/>
        </w:trPr>
        <w:tc>
          <w:tcPr>
            <w:tcW w:w="720" w:type="dxa"/>
          </w:tcPr>
          <w:p w:rsidR="00BE2DBD" w:rsidRDefault="00D1455A">
            <w:pPr>
              <w:pStyle w:val="TableParagraph"/>
              <w:ind w:left="0" w:right="152"/>
              <w:jc w:val="right"/>
              <w:rPr>
                <w:sz w:val="24"/>
              </w:rPr>
            </w:pPr>
            <w:r>
              <w:rPr>
                <w:sz w:val="24"/>
              </w:rPr>
              <w:t>113</w:t>
            </w:r>
          </w:p>
        </w:tc>
        <w:tc>
          <w:tcPr>
            <w:tcW w:w="2360" w:type="dxa"/>
          </w:tcPr>
          <w:p w:rsidR="00BE2DBD" w:rsidRDefault="00D1455A">
            <w:pPr>
              <w:pStyle w:val="TableParagraph"/>
              <w:ind w:left="254"/>
              <w:jc w:val="left"/>
              <w:rPr>
                <w:sz w:val="24"/>
              </w:rPr>
            </w:pPr>
            <w:r>
              <w:rPr>
                <w:sz w:val="24"/>
              </w:rPr>
              <w:t>Peso atletismo 5 kg</w:t>
            </w:r>
          </w:p>
        </w:tc>
        <w:tc>
          <w:tcPr>
            <w:tcW w:w="680" w:type="dxa"/>
          </w:tcPr>
          <w:p w:rsidR="00BE2DBD" w:rsidRDefault="00D1455A">
            <w:pPr>
              <w:pStyle w:val="TableParagraph"/>
              <w:rPr>
                <w:sz w:val="24"/>
              </w:rPr>
            </w:pPr>
            <w:proofErr w:type="gramStart"/>
            <w:r>
              <w:rPr>
                <w:sz w:val="24"/>
              </w:rPr>
              <w:t>1</w:t>
            </w:r>
            <w:proofErr w:type="gramEnd"/>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rPr>
                <w:sz w:val="24"/>
              </w:rPr>
            </w:pPr>
            <w:proofErr w:type="gramStart"/>
            <w:r>
              <w:rPr>
                <w:sz w:val="24"/>
              </w:rPr>
              <w:t>1</w:t>
            </w:r>
            <w:proofErr w:type="gramEnd"/>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rPr>
                <w:sz w:val="24"/>
              </w:rPr>
            </w:pPr>
            <w:proofErr w:type="gramStart"/>
            <w:r>
              <w:rPr>
                <w:sz w:val="24"/>
              </w:rPr>
              <w:t>2</w:t>
            </w:r>
            <w:proofErr w:type="gramEnd"/>
          </w:p>
        </w:tc>
        <w:tc>
          <w:tcPr>
            <w:tcW w:w="840" w:type="dxa"/>
          </w:tcPr>
          <w:p w:rsidR="00BE2DBD" w:rsidRDefault="00D1455A">
            <w:pPr>
              <w:pStyle w:val="TableParagraph"/>
              <w:rPr>
                <w:sz w:val="24"/>
              </w:rPr>
            </w:pPr>
            <w:proofErr w:type="gramStart"/>
            <w:r>
              <w:rPr>
                <w:sz w:val="24"/>
              </w:rPr>
              <w:t>4</w:t>
            </w:r>
            <w:proofErr w:type="gramEnd"/>
          </w:p>
        </w:tc>
      </w:tr>
      <w:tr w:rsidR="00BE2DBD">
        <w:trPr>
          <w:trHeight w:val="373"/>
        </w:trPr>
        <w:tc>
          <w:tcPr>
            <w:tcW w:w="720" w:type="dxa"/>
          </w:tcPr>
          <w:p w:rsidR="00BE2DBD" w:rsidRDefault="00D1455A">
            <w:pPr>
              <w:pStyle w:val="TableParagraph"/>
              <w:ind w:left="0" w:right="152"/>
              <w:jc w:val="right"/>
              <w:rPr>
                <w:sz w:val="24"/>
              </w:rPr>
            </w:pPr>
            <w:r>
              <w:rPr>
                <w:sz w:val="24"/>
              </w:rPr>
              <w:t>114</w:t>
            </w:r>
          </w:p>
        </w:tc>
        <w:tc>
          <w:tcPr>
            <w:tcW w:w="2360" w:type="dxa"/>
          </w:tcPr>
          <w:p w:rsidR="00BE2DBD" w:rsidRDefault="00D1455A">
            <w:pPr>
              <w:pStyle w:val="TableParagraph"/>
              <w:ind w:left="104"/>
              <w:jc w:val="left"/>
              <w:rPr>
                <w:sz w:val="24"/>
              </w:rPr>
            </w:pPr>
            <w:r>
              <w:rPr>
                <w:sz w:val="24"/>
              </w:rPr>
              <w:t>Peso atletismo 7,26 kg</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rPr>
                <w:sz w:val="24"/>
              </w:rPr>
            </w:pPr>
            <w:proofErr w:type="gramStart"/>
            <w:r>
              <w:rPr>
                <w:sz w:val="24"/>
              </w:rPr>
              <w:t>2</w:t>
            </w:r>
            <w:proofErr w:type="gramEnd"/>
          </w:p>
        </w:tc>
        <w:tc>
          <w:tcPr>
            <w:tcW w:w="680" w:type="dxa"/>
          </w:tcPr>
          <w:p w:rsidR="00BE2DBD" w:rsidRDefault="00D1455A">
            <w:pPr>
              <w:pStyle w:val="TableParagraph"/>
              <w:rPr>
                <w:sz w:val="24"/>
              </w:rPr>
            </w:pPr>
            <w:proofErr w:type="gramStart"/>
            <w:r>
              <w:rPr>
                <w:sz w:val="24"/>
              </w:rPr>
              <w:t>1</w:t>
            </w:r>
            <w:proofErr w:type="gramEnd"/>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rPr>
                <w:sz w:val="24"/>
              </w:rPr>
            </w:pPr>
            <w:proofErr w:type="gramStart"/>
            <w:r>
              <w:rPr>
                <w:sz w:val="24"/>
              </w:rPr>
              <w:t>2</w:t>
            </w:r>
            <w:proofErr w:type="gramEnd"/>
          </w:p>
        </w:tc>
        <w:tc>
          <w:tcPr>
            <w:tcW w:w="840" w:type="dxa"/>
          </w:tcPr>
          <w:p w:rsidR="00BE2DBD" w:rsidRDefault="00D1455A">
            <w:pPr>
              <w:pStyle w:val="TableParagraph"/>
              <w:rPr>
                <w:sz w:val="24"/>
              </w:rPr>
            </w:pPr>
            <w:proofErr w:type="gramStart"/>
            <w:r>
              <w:rPr>
                <w:sz w:val="24"/>
              </w:rPr>
              <w:t>5</w:t>
            </w:r>
            <w:proofErr w:type="gramEnd"/>
          </w:p>
        </w:tc>
      </w:tr>
      <w:tr w:rsidR="00BE2DBD">
        <w:trPr>
          <w:trHeight w:val="627"/>
        </w:trPr>
        <w:tc>
          <w:tcPr>
            <w:tcW w:w="720" w:type="dxa"/>
          </w:tcPr>
          <w:p w:rsidR="00BE2DBD" w:rsidRDefault="00D1455A">
            <w:pPr>
              <w:pStyle w:val="TableParagraph"/>
              <w:spacing w:before="196"/>
              <w:ind w:left="0" w:right="152"/>
              <w:jc w:val="right"/>
              <w:rPr>
                <w:sz w:val="24"/>
              </w:rPr>
            </w:pPr>
            <w:r>
              <w:rPr>
                <w:sz w:val="24"/>
              </w:rPr>
              <w:t>115</w:t>
            </w:r>
          </w:p>
        </w:tc>
        <w:tc>
          <w:tcPr>
            <w:tcW w:w="2360" w:type="dxa"/>
          </w:tcPr>
          <w:p w:rsidR="00BE2DBD" w:rsidRDefault="00D1455A">
            <w:pPr>
              <w:pStyle w:val="TableParagraph"/>
              <w:spacing w:before="87" w:line="220" w:lineRule="auto"/>
              <w:ind w:left="597" w:right="133" w:hanging="403"/>
              <w:jc w:val="left"/>
              <w:rPr>
                <w:sz w:val="24"/>
              </w:rPr>
            </w:pPr>
            <w:r>
              <w:rPr>
                <w:sz w:val="24"/>
              </w:rPr>
              <w:t>Prancheta magnética Basquetebol</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rPr>
                <w:sz w:val="24"/>
              </w:rPr>
            </w:pPr>
            <w:proofErr w:type="gramStart"/>
            <w:r>
              <w:rPr>
                <w:sz w:val="24"/>
              </w:rPr>
              <w:t>2</w:t>
            </w:r>
            <w:proofErr w:type="gramEnd"/>
          </w:p>
        </w:tc>
        <w:tc>
          <w:tcPr>
            <w:tcW w:w="680" w:type="dxa"/>
          </w:tcPr>
          <w:p w:rsidR="00BE2DBD" w:rsidRDefault="00D1455A">
            <w:pPr>
              <w:pStyle w:val="TableParagraph"/>
              <w:spacing w:before="196"/>
              <w:rPr>
                <w:sz w:val="24"/>
              </w:rPr>
            </w:pPr>
            <w:proofErr w:type="gramStart"/>
            <w:r>
              <w:rPr>
                <w:sz w:val="24"/>
              </w:rPr>
              <w:t>1</w:t>
            </w:r>
            <w:proofErr w:type="gramEnd"/>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rPr>
                <w:sz w:val="24"/>
              </w:rPr>
            </w:pPr>
            <w:r>
              <w:rPr>
                <w:sz w:val="24"/>
              </w:rPr>
              <w:t>X</w:t>
            </w:r>
          </w:p>
        </w:tc>
        <w:tc>
          <w:tcPr>
            <w:tcW w:w="840" w:type="dxa"/>
          </w:tcPr>
          <w:p w:rsidR="00BE2DBD" w:rsidRDefault="00D1455A">
            <w:pPr>
              <w:pStyle w:val="TableParagraph"/>
              <w:spacing w:before="196"/>
              <w:rPr>
                <w:sz w:val="24"/>
              </w:rPr>
            </w:pPr>
            <w:proofErr w:type="gramStart"/>
            <w:r>
              <w:rPr>
                <w:sz w:val="24"/>
              </w:rPr>
              <w:t>3</w:t>
            </w:r>
            <w:proofErr w:type="gramEnd"/>
          </w:p>
        </w:tc>
      </w:tr>
      <w:tr w:rsidR="00BE2DBD">
        <w:trPr>
          <w:trHeight w:val="627"/>
        </w:trPr>
        <w:tc>
          <w:tcPr>
            <w:tcW w:w="720" w:type="dxa"/>
          </w:tcPr>
          <w:p w:rsidR="00BE2DBD" w:rsidRDefault="00D1455A">
            <w:pPr>
              <w:pStyle w:val="TableParagraph"/>
              <w:spacing w:before="196"/>
              <w:ind w:left="0" w:right="152"/>
              <w:jc w:val="right"/>
              <w:rPr>
                <w:sz w:val="24"/>
              </w:rPr>
            </w:pPr>
            <w:r>
              <w:rPr>
                <w:sz w:val="24"/>
              </w:rPr>
              <w:t>116</w:t>
            </w:r>
          </w:p>
        </w:tc>
        <w:tc>
          <w:tcPr>
            <w:tcW w:w="2360" w:type="dxa"/>
          </w:tcPr>
          <w:p w:rsidR="00BE2DBD" w:rsidRDefault="00D1455A">
            <w:pPr>
              <w:pStyle w:val="TableParagraph"/>
              <w:spacing w:before="87" w:line="220" w:lineRule="auto"/>
              <w:ind w:left="896" w:right="133" w:hanging="702"/>
              <w:jc w:val="left"/>
              <w:rPr>
                <w:sz w:val="24"/>
              </w:rPr>
            </w:pPr>
            <w:r>
              <w:rPr>
                <w:sz w:val="24"/>
              </w:rPr>
              <w:t>Prancheta magnética Futsal</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rPr>
                <w:sz w:val="24"/>
              </w:rPr>
            </w:pPr>
            <w:proofErr w:type="gramStart"/>
            <w:r>
              <w:rPr>
                <w:sz w:val="24"/>
              </w:rPr>
              <w:t>2</w:t>
            </w:r>
            <w:proofErr w:type="gramEnd"/>
          </w:p>
        </w:tc>
        <w:tc>
          <w:tcPr>
            <w:tcW w:w="680" w:type="dxa"/>
          </w:tcPr>
          <w:p w:rsidR="00BE2DBD" w:rsidRDefault="00D1455A">
            <w:pPr>
              <w:pStyle w:val="TableParagraph"/>
              <w:spacing w:before="196"/>
              <w:rPr>
                <w:sz w:val="24"/>
              </w:rPr>
            </w:pPr>
            <w:proofErr w:type="gramStart"/>
            <w:r>
              <w:rPr>
                <w:sz w:val="24"/>
              </w:rPr>
              <w:t>1</w:t>
            </w:r>
            <w:proofErr w:type="gramEnd"/>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rPr>
                <w:sz w:val="24"/>
              </w:rPr>
            </w:pPr>
            <w:r>
              <w:rPr>
                <w:sz w:val="24"/>
              </w:rPr>
              <w:t>X</w:t>
            </w:r>
          </w:p>
        </w:tc>
        <w:tc>
          <w:tcPr>
            <w:tcW w:w="840" w:type="dxa"/>
          </w:tcPr>
          <w:p w:rsidR="00BE2DBD" w:rsidRDefault="00D1455A">
            <w:pPr>
              <w:pStyle w:val="TableParagraph"/>
              <w:spacing w:before="196"/>
              <w:rPr>
                <w:sz w:val="24"/>
              </w:rPr>
            </w:pPr>
            <w:proofErr w:type="gramStart"/>
            <w:r>
              <w:rPr>
                <w:sz w:val="24"/>
              </w:rPr>
              <w:t>3</w:t>
            </w:r>
            <w:proofErr w:type="gramEnd"/>
          </w:p>
        </w:tc>
      </w:tr>
      <w:tr w:rsidR="00BE2DBD">
        <w:trPr>
          <w:trHeight w:val="627"/>
        </w:trPr>
        <w:tc>
          <w:tcPr>
            <w:tcW w:w="720" w:type="dxa"/>
          </w:tcPr>
          <w:p w:rsidR="00BE2DBD" w:rsidRDefault="00D1455A">
            <w:pPr>
              <w:pStyle w:val="TableParagraph"/>
              <w:spacing w:before="196"/>
              <w:ind w:left="0" w:right="152"/>
              <w:jc w:val="right"/>
              <w:rPr>
                <w:sz w:val="24"/>
              </w:rPr>
            </w:pPr>
            <w:r>
              <w:rPr>
                <w:sz w:val="24"/>
              </w:rPr>
              <w:t>117</w:t>
            </w:r>
          </w:p>
        </w:tc>
        <w:tc>
          <w:tcPr>
            <w:tcW w:w="2360" w:type="dxa"/>
          </w:tcPr>
          <w:p w:rsidR="00BE2DBD" w:rsidRDefault="00D1455A">
            <w:pPr>
              <w:pStyle w:val="TableParagraph"/>
              <w:spacing w:before="87" w:line="220" w:lineRule="auto"/>
              <w:ind w:left="723" w:right="133" w:hanging="529"/>
              <w:jc w:val="left"/>
              <w:rPr>
                <w:sz w:val="24"/>
              </w:rPr>
            </w:pPr>
            <w:r>
              <w:rPr>
                <w:sz w:val="24"/>
              </w:rPr>
              <w:t>Prancheta magnética Handebol</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rPr>
                <w:sz w:val="24"/>
              </w:rPr>
            </w:pPr>
            <w:proofErr w:type="gramStart"/>
            <w:r>
              <w:rPr>
                <w:sz w:val="24"/>
              </w:rPr>
              <w:t>2</w:t>
            </w:r>
            <w:proofErr w:type="gramEnd"/>
          </w:p>
        </w:tc>
        <w:tc>
          <w:tcPr>
            <w:tcW w:w="680" w:type="dxa"/>
          </w:tcPr>
          <w:p w:rsidR="00BE2DBD" w:rsidRDefault="00D1455A">
            <w:pPr>
              <w:pStyle w:val="TableParagraph"/>
              <w:spacing w:before="196"/>
              <w:rPr>
                <w:sz w:val="24"/>
              </w:rPr>
            </w:pPr>
            <w:proofErr w:type="gramStart"/>
            <w:r>
              <w:rPr>
                <w:sz w:val="24"/>
              </w:rPr>
              <w:t>1</w:t>
            </w:r>
            <w:proofErr w:type="gramEnd"/>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rPr>
                <w:sz w:val="24"/>
              </w:rPr>
            </w:pPr>
            <w:r>
              <w:rPr>
                <w:sz w:val="24"/>
              </w:rPr>
              <w:t>X</w:t>
            </w:r>
          </w:p>
        </w:tc>
        <w:tc>
          <w:tcPr>
            <w:tcW w:w="840" w:type="dxa"/>
          </w:tcPr>
          <w:p w:rsidR="00BE2DBD" w:rsidRDefault="00D1455A">
            <w:pPr>
              <w:pStyle w:val="TableParagraph"/>
              <w:spacing w:before="196"/>
              <w:rPr>
                <w:sz w:val="24"/>
              </w:rPr>
            </w:pPr>
            <w:proofErr w:type="gramStart"/>
            <w:r>
              <w:rPr>
                <w:sz w:val="24"/>
              </w:rPr>
              <w:t>3</w:t>
            </w:r>
            <w:proofErr w:type="gramEnd"/>
          </w:p>
        </w:tc>
      </w:tr>
      <w:tr w:rsidR="00BE2DBD">
        <w:trPr>
          <w:trHeight w:val="627"/>
        </w:trPr>
        <w:tc>
          <w:tcPr>
            <w:tcW w:w="720" w:type="dxa"/>
          </w:tcPr>
          <w:p w:rsidR="00BE2DBD" w:rsidRDefault="00D1455A">
            <w:pPr>
              <w:pStyle w:val="TableParagraph"/>
              <w:spacing w:before="196"/>
              <w:ind w:left="0" w:right="152"/>
              <w:jc w:val="right"/>
              <w:rPr>
                <w:sz w:val="24"/>
              </w:rPr>
            </w:pPr>
            <w:r>
              <w:rPr>
                <w:sz w:val="24"/>
              </w:rPr>
              <w:t>118</w:t>
            </w:r>
          </w:p>
        </w:tc>
        <w:tc>
          <w:tcPr>
            <w:tcW w:w="2360" w:type="dxa"/>
          </w:tcPr>
          <w:p w:rsidR="00BE2DBD" w:rsidRDefault="00D1455A">
            <w:pPr>
              <w:pStyle w:val="TableParagraph"/>
              <w:spacing w:before="87" w:line="220" w:lineRule="auto"/>
              <w:ind w:left="923" w:right="120" w:hanging="743"/>
              <w:jc w:val="left"/>
              <w:rPr>
                <w:sz w:val="24"/>
              </w:rPr>
            </w:pPr>
            <w:r>
              <w:rPr>
                <w:sz w:val="24"/>
              </w:rPr>
              <w:t>Prancheta Magnética Vôlei</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rPr>
                <w:sz w:val="24"/>
              </w:rPr>
            </w:pPr>
            <w:proofErr w:type="gramStart"/>
            <w:r>
              <w:rPr>
                <w:sz w:val="24"/>
              </w:rPr>
              <w:t>2</w:t>
            </w:r>
            <w:proofErr w:type="gramEnd"/>
          </w:p>
        </w:tc>
        <w:tc>
          <w:tcPr>
            <w:tcW w:w="680" w:type="dxa"/>
          </w:tcPr>
          <w:p w:rsidR="00BE2DBD" w:rsidRDefault="00D1455A">
            <w:pPr>
              <w:pStyle w:val="TableParagraph"/>
              <w:spacing w:before="196"/>
              <w:rPr>
                <w:sz w:val="24"/>
              </w:rPr>
            </w:pPr>
            <w:proofErr w:type="gramStart"/>
            <w:r>
              <w:rPr>
                <w:sz w:val="24"/>
              </w:rPr>
              <w:t>1</w:t>
            </w:r>
            <w:proofErr w:type="gramEnd"/>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rPr>
                <w:sz w:val="24"/>
              </w:rPr>
            </w:pPr>
            <w:r>
              <w:rPr>
                <w:sz w:val="24"/>
              </w:rPr>
              <w:t>X</w:t>
            </w:r>
          </w:p>
        </w:tc>
        <w:tc>
          <w:tcPr>
            <w:tcW w:w="840" w:type="dxa"/>
          </w:tcPr>
          <w:p w:rsidR="00BE2DBD" w:rsidRDefault="00D1455A">
            <w:pPr>
              <w:pStyle w:val="TableParagraph"/>
              <w:spacing w:before="196"/>
              <w:rPr>
                <w:sz w:val="24"/>
              </w:rPr>
            </w:pPr>
            <w:proofErr w:type="gramStart"/>
            <w:r>
              <w:rPr>
                <w:sz w:val="24"/>
              </w:rPr>
              <w:t>3</w:t>
            </w:r>
            <w:proofErr w:type="gramEnd"/>
          </w:p>
        </w:tc>
      </w:tr>
      <w:tr w:rsidR="00BE2DBD">
        <w:trPr>
          <w:trHeight w:val="627"/>
        </w:trPr>
        <w:tc>
          <w:tcPr>
            <w:tcW w:w="720" w:type="dxa"/>
          </w:tcPr>
          <w:p w:rsidR="00BE2DBD" w:rsidRDefault="00D1455A">
            <w:pPr>
              <w:pStyle w:val="TableParagraph"/>
              <w:spacing w:before="196"/>
              <w:ind w:left="0" w:right="152"/>
              <w:jc w:val="right"/>
              <w:rPr>
                <w:sz w:val="24"/>
              </w:rPr>
            </w:pPr>
            <w:r>
              <w:rPr>
                <w:sz w:val="24"/>
              </w:rPr>
              <w:t>119</w:t>
            </w:r>
          </w:p>
        </w:tc>
        <w:tc>
          <w:tcPr>
            <w:tcW w:w="2360" w:type="dxa"/>
          </w:tcPr>
          <w:p w:rsidR="00BE2DBD" w:rsidRDefault="00D1455A">
            <w:pPr>
              <w:pStyle w:val="TableParagraph"/>
              <w:spacing w:before="87" w:line="220" w:lineRule="auto"/>
              <w:ind w:left="490" w:right="257" w:hanging="173"/>
              <w:jc w:val="left"/>
              <w:rPr>
                <w:sz w:val="24"/>
              </w:rPr>
            </w:pPr>
            <w:r>
              <w:rPr>
                <w:sz w:val="24"/>
              </w:rPr>
              <w:t>Raquete oficial de Tênis de Mesa</w:t>
            </w:r>
          </w:p>
        </w:tc>
        <w:tc>
          <w:tcPr>
            <w:tcW w:w="680" w:type="dxa"/>
          </w:tcPr>
          <w:p w:rsidR="00BE2DBD" w:rsidRDefault="00D1455A">
            <w:pPr>
              <w:pStyle w:val="TableParagraph"/>
              <w:spacing w:before="196"/>
              <w:rPr>
                <w:sz w:val="24"/>
              </w:rPr>
            </w:pPr>
            <w:proofErr w:type="gramStart"/>
            <w:r>
              <w:rPr>
                <w:sz w:val="24"/>
              </w:rPr>
              <w:t>4</w:t>
            </w:r>
            <w:proofErr w:type="gramEnd"/>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ind w:left="150" w:right="110"/>
              <w:rPr>
                <w:sz w:val="24"/>
              </w:rPr>
            </w:pPr>
            <w:r>
              <w:rPr>
                <w:sz w:val="24"/>
              </w:rPr>
              <w:t>60</w:t>
            </w:r>
          </w:p>
        </w:tc>
        <w:tc>
          <w:tcPr>
            <w:tcW w:w="680" w:type="dxa"/>
          </w:tcPr>
          <w:p w:rsidR="00BE2DBD" w:rsidRDefault="00D1455A">
            <w:pPr>
              <w:pStyle w:val="TableParagraph"/>
              <w:spacing w:before="196"/>
              <w:ind w:left="150" w:right="110"/>
              <w:rPr>
                <w:sz w:val="24"/>
              </w:rPr>
            </w:pPr>
            <w:r>
              <w:rPr>
                <w:sz w:val="24"/>
              </w:rPr>
              <w:t>60</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ind w:left="150" w:right="110"/>
              <w:rPr>
                <w:sz w:val="24"/>
              </w:rPr>
            </w:pPr>
            <w:r>
              <w:rPr>
                <w:sz w:val="24"/>
              </w:rPr>
              <w:t>30</w:t>
            </w:r>
          </w:p>
        </w:tc>
        <w:tc>
          <w:tcPr>
            <w:tcW w:w="840" w:type="dxa"/>
          </w:tcPr>
          <w:p w:rsidR="00BE2DBD" w:rsidRDefault="00D1455A">
            <w:pPr>
              <w:pStyle w:val="TableParagraph"/>
              <w:spacing w:before="196"/>
              <w:ind w:left="136" w:right="96"/>
              <w:rPr>
                <w:sz w:val="24"/>
              </w:rPr>
            </w:pPr>
            <w:r>
              <w:rPr>
                <w:sz w:val="24"/>
              </w:rPr>
              <w:t>154</w:t>
            </w:r>
          </w:p>
        </w:tc>
      </w:tr>
      <w:tr w:rsidR="00BE2DBD">
        <w:trPr>
          <w:trHeight w:val="373"/>
        </w:trPr>
        <w:tc>
          <w:tcPr>
            <w:tcW w:w="720" w:type="dxa"/>
          </w:tcPr>
          <w:p w:rsidR="00BE2DBD" w:rsidRDefault="00D1455A">
            <w:pPr>
              <w:pStyle w:val="TableParagraph"/>
              <w:ind w:left="0" w:right="149"/>
              <w:jc w:val="right"/>
              <w:rPr>
                <w:sz w:val="24"/>
              </w:rPr>
            </w:pPr>
            <w:r>
              <w:rPr>
                <w:sz w:val="24"/>
              </w:rPr>
              <w:t>120</w:t>
            </w:r>
          </w:p>
        </w:tc>
        <w:tc>
          <w:tcPr>
            <w:tcW w:w="2360" w:type="dxa"/>
          </w:tcPr>
          <w:p w:rsidR="00BE2DBD" w:rsidRDefault="00D1455A">
            <w:pPr>
              <w:pStyle w:val="TableParagraph"/>
              <w:ind w:left="164"/>
              <w:jc w:val="left"/>
              <w:rPr>
                <w:sz w:val="24"/>
              </w:rPr>
            </w:pPr>
            <w:r>
              <w:rPr>
                <w:sz w:val="24"/>
              </w:rPr>
              <w:t>Rede para badminton</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rPr>
                <w:sz w:val="24"/>
              </w:rPr>
            </w:pPr>
            <w:proofErr w:type="gramStart"/>
            <w:r>
              <w:rPr>
                <w:sz w:val="24"/>
              </w:rPr>
              <w:t>8</w:t>
            </w:r>
            <w:proofErr w:type="gramEnd"/>
          </w:p>
        </w:tc>
        <w:tc>
          <w:tcPr>
            <w:tcW w:w="680" w:type="dxa"/>
          </w:tcPr>
          <w:p w:rsidR="00BE2DBD" w:rsidRDefault="00D1455A">
            <w:pPr>
              <w:pStyle w:val="TableParagraph"/>
              <w:rPr>
                <w:sz w:val="24"/>
              </w:rPr>
            </w:pPr>
            <w:proofErr w:type="gramStart"/>
            <w:r>
              <w:rPr>
                <w:sz w:val="24"/>
              </w:rPr>
              <w:t>8</w:t>
            </w:r>
            <w:proofErr w:type="gramEnd"/>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150" w:right="110"/>
              <w:rPr>
                <w:sz w:val="24"/>
              </w:rPr>
            </w:pPr>
            <w:r>
              <w:rPr>
                <w:sz w:val="24"/>
              </w:rPr>
              <w:t>10</w:t>
            </w:r>
          </w:p>
        </w:tc>
        <w:tc>
          <w:tcPr>
            <w:tcW w:w="840" w:type="dxa"/>
          </w:tcPr>
          <w:p w:rsidR="00BE2DBD" w:rsidRDefault="00D1455A">
            <w:pPr>
              <w:pStyle w:val="TableParagraph"/>
              <w:ind w:left="136" w:right="96"/>
              <w:rPr>
                <w:sz w:val="24"/>
              </w:rPr>
            </w:pPr>
            <w:r>
              <w:rPr>
                <w:sz w:val="24"/>
              </w:rPr>
              <w:t>26</w:t>
            </w:r>
          </w:p>
        </w:tc>
      </w:tr>
      <w:tr w:rsidR="00BE2DBD">
        <w:trPr>
          <w:trHeight w:val="627"/>
        </w:trPr>
        <w:tc>
          <w:tcPr>
            <w:tcW w:w="720" w:type="dxa"/>
          </w:tcPr>
          <w:p w:rsidR="00BE2DBD" w:rsidRDefault="00D1455A">
            <w:pPr>
              <w:pStyle w:val="TableParagraph"/>
              <w:spacing w:before="196"/>
              <w:ind w:left="0" w:right="149"/>
              <w:jc w:val="right"/>
              <w:rPr>
                <w:sz w:val="24"/>
              </w:rPr>
            </w:pPr>
            <w:r>
              <w:rPr>
                <w:sz w:val="24"/>
              </w:rPr>
              <w:t>121</w:t>
            </w:r>
          </w:p>
        </w:tc>
        <w:tc>
          <w:tcPr>
            <w:tcW w:w="2360" w:type="dxa"/>
          </w:tcPr>
          <w:p w:rsidR="00BE2DBD" w:rsidRDefault="00D1455A">
            <w:pPr>
              <w:pStyle w:val="TableParagraph"/>
              <w:spacing w:before="87" w:line="220" w:lineRule="auto"/>
              <w:ind w:left="870" w:right="133" w:hanging="676"/>
              <w:jc w:val="left"/>
              <w:rPr>
                <w:sz w:val="24"/>
              </w:rPr>
            </w:pPr>
            <w:r>
              <w:rPr>
                <w:sz w:val="24"/>
              </w:rPr>
              <w:t>Rede para futebol de campo</w:t>
            </w:r>
          </w:p>
        </w:tc>
        <w:tc>
          <w:tcPr>
            <w:tcW w:w="680" w:type="dxa"/>
          </w:tcPr>
          <w:p w:rsidR="00BE2DBD" w:rsidRDefault="00D1455A">
            <w:pPr>
              <w:pStyle w:val="TableParagraph"/>
              <w:spacing w:before="196"/>
              <w:rPr>
                <w:sz w:val="24"/>
              </w:rPr>
            </w:pPr>
            <w:proofErr w:type="gramStart"/>
            <w:r>
              <w:rPr>
                <w:sz w:val="24"/>
              </w:rPr>
              <w:t>4</w:t>
            </w:r>
            <w:proofErr w:type="gramEnd"/>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rPr>
                <w:sz w:val="24"/>
              </w:rPr>
            </w:pPr>
            <w:proofErr w:type="gramStart"/>
            <w:r>
              <w:rPr>
                <w:sz w:val="24"/>
              </w:rPr>
              <w:t>2</w:t>
            </w:r>
            <w:proofErr w:type="gramEnd"/>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rPr>
                <w:sz w:val="24"/>
              </w:rPr>
            </w:pPr>
            <w:r>
              <w:rPr>
                <w:sz w:val="24"/>
              </w:rPr>
              <w:t>X</w:t>
            </w:r>
          </w:p>
        </w:tc>
        <w:tc>
          <w:tcPr>
            <w:tcW w:w="840" w:type="dxa"/>
          </w:tcPr>
          <w:p w:rsidR="00BE2DBD" w:rsidRDefault="00D1455A">
            <w:pPr>
              <w:pStyle w:val="TableParagraph"/>
              <w:spacing w:before="196"/>
              <w:rPr>
                <w:sz w:val="24"/>
              </w:rPr>
            </w:pPr>
            <w:proofErr w:type="gramStart"/>
            <w:r>
              <w:rPr>
                <w:sz w:val="24"/>
              </w:rPr>
              <w:t>6</w:t>
            </w:r>
            <w:proofErr w:type="gramEnd"/>
          </w:p>
        </w:tc>
      </w:tr>
      <w:tr w:rsidR="00BE2DBD">
        <w:trPr>
          <w:trHeight w:val="627"/>
        </w:trPr>
        <w:tc>
          <w:tcPr>
            <w:tcW w:w="720" w:type="dxa"/>
          </w:tcPr>
          <w:p w:rsidR="00BE2DBD" w:rsidRDefault="00D1455A">
            <w:pPr>
              <w:pStyle w:val="TableParagraph"/>
              <w:spacing w:before="196"/>
              <w:ind w:left="0" w:right="149"/>
              <w:jc w:val="right"/>
              <w:rPr>
                <w:sz w:val="24"/>
              </w:rPr>
            </w:pPr>
            <w:r>
              <w:rPr>
                <w:sz w:val="24"/>
              </w:rPr>
              <w:t>122</w:t>
            </w:r>
          </w:p>
        </w:tc>
        <w:tc>
          <w:tcPr>
            <w:tcW w:w="2360" w:type="dxa"/>
          </w:tcPr>
          <w:p w:rsidR="00BE2DBD" w:rsidRDefault="00D1455A">
            <w:pPr>
              <w:pStyle w:val="TableParagraph"/>
              <w:spacing w:before="87" w:line="220" w:lineRule="auto"/>
              <w:ind w:left="863" w:right="53" w:hanging="749"/>
              <w:jc w:val="left"/>
              <w:rPr>
                <w:sz w:val="24"/>
              </w:rPr>
            </w:pPr>
            <w:r>
              <w:rPr>
                <w:sz w:val="24"/>
              </w:rPr>
              <w:t>Rede de Proteção para quadra</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ind w:left="150" w:right="110"/>
              <w:rPr>
                <w:sz w:val="24"/>
              </w:rPr>
            </w:pPr>
            <w:r>
              <w:rPr>
                <w:sz w:val="24"/>
              </w:rPr>
              <w:t>832</w:t>
            </w:r>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rPr>
                <w:sz w:val="24"/>
              </w:rPr>
            </w:pPr>
            <w:proofErr w:type="gramStart"/>
            <w:r>
              <w:rPr>
                <w:sz w:val="24"/>
              </w:rPr>
              <w:t>1</w:t>
            </w:r>
            <w:proofErr w:type="gramEnd"/>
          </w:p>
        </w:tc>
        <w:tc>
          <w:tcPr>
            <w:tcW w:w="680" w:type="dxa"/>
          </w:tcPr>
          <w:p w:rsidR="00BE2DBD" w:rsidRDefault="00D1455A">
            <w:pPr>
              <w:pStyle w:val="TableParagraph"/>
              <w:spacing w:before="196"/>
              <w:rPr>
                <w:sz w:val="24"/>
              </w:rPr>
            </w:pPr>
            <w:r>
              <w:rPr>
                <w:sz w:val="24"/>
              </w:rPr>
              <w:t>X</w:t>
            </w:r>
          </w:p>
        </w:tc>
        <w:tc>
          <w:tcPr>
            <w:tcW w:w="840" w:type="dxa"/>
          </w:tcPr>
          <w:p w:rsidR="00BE2DBD" w:rsidRDefault="00D1455A">
            <w:pPr>
              <w:pStyle w:val="TableParagraph"/>
              <w:spacing w:before="196"/>
              <w:ind w:left="136" w:right="96"/>
              <w:rPr>
                <w:sz w:val="24"/>
              </w:rPr>
            </w:pPr>
            <w:r>
              <w:rPr>
                <w:sz w:val="24"/>
              </w:rPr>
              <w:t>833</w:t>
            </w:r>
          </w:p>
        </w:tc>
      </w:tr>
      <w:tr w:rsidR="00BE2DBD">
        <w:trPr>
          <w:trHeight w:val="373"/>
        </w:trPr>
        <w:tc>
          <w:tcPr>
            <w:tcW w:w="720" w:type="dxa"/>
          </w:tcPr>
          <w:p w:rsidR="00BE2DBD" w:rsidRDefault="00D1455A">
            <w:pPr>
              <w:pStyle w:val="TableParagraph"/>
              <w:ind w:left="0" w:right="149"/>
              <w:jc w:val="right"/>
              <w:rPr>
                <w:sz w:val="24"/>
              </w:rPr>
            </w:pPr>
            <w:r>
              <w:rPr>
                <w:sz w:val="24"/>
              </w:rPr>
              <w:t>123</w:t>
            </w:r>
          </w:p>
        </w:tc>
        <w:tc>
          <w:tcPr>
            <w:tcW w:w="2360" w:type="dxa"/>
          </w:tcPr>
          <w:p w:rsidR="00BE2DBD" w:rsidRDefault="00D1455A">
            <w:pPr>
              <w:pStyle w:val="TableParagraph"/>
              <w:ind w:left="368"/>
              <w:jc w:val="left"/>
              <w:rPr>
                <w:sz w:val="24"/>
              </w:rPr>
            </w:pPr>
            <w:r>
              <w:rPr>
                <w:sz w:val="24"/>
              </w:rPr>
              <w:t>Rede de Voleibol</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rPr>
                <w:sz w:val="24"/>
              </w:rPr>
            </w:pPr>
            <w:proofErr w:type="gramStart"/>
            <w:r>
              <w:rPr>
                <w:sz w:val="24"/>
              </w:rPr>
              <w:t>2</w:t>
            </w:r>
            <w:proofErr w:type="gramEnd"/>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rPr>
                <w:sz w:val="24"/>
              </w:rPr>
            </w:pPr>
            <w:proofErr w:type="gramStart"/>
            <w:r>
              <w:rPr>
                <w:sz w:val="24"/>
              </w:rPr>
              <w:t>2</w:t>
            </w:r>
            <w:proofErr w:type="gramEnd"/>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rPr>
                <w:sz w:val="24"/>
              </w:rPr>
            </w:pPr>
            <w:proofErr w:type="gramStart"/>
            <w:r>
              <w:rPr>
                <w:sz w:val="24"/>
              </w:rPr>
              <w:t>2</w:t>
            </w:r>
            <w:proofErr w:type="gramEnd"/>
          </w:p>
        </w:tc>
        <w:tc>
          <w:tcPr>
            <w:tcW w:w="840" w:type="dxa"/>
          </w:tcPr>
          <w:p w:rsidR="00BE2DBD" w:rsidRDefault="00D1455A">
            <w:pPr>
              <w:pStyle w:val="TableParagraph"/>
              <w:rPr>
                <w:sz w:val="24"/>
              </w:rPr>
            </w:pPr>
            <w:proofErr w:type="gramStart"/>
            <w:r>
              <w:rPr>
                <w:sz w:val="24"/>
              </w:rPr>
              <w:t>6</w:t>
            </w:r>
            <w:proofErr w:type="gramEnd"/>
          </w:p>
        </w:tc>
      </w:tr>
    </w:tbl>
    <w:p w:rsidR="00BE2DBD" w:rsidRDefault="00BE2DBD">
      <w:pPr>
        <w:rPr>
          <w:sz w:val="24"/>
        </w:rPr>
        <w:sectPr w:rsidR="00BE2DBD">
          <w:pgSz w:w="11910" w:h="16840"/>
          <w:pgMar w:top="2960" w:right="1080" w:bottom="1540" w:left="1180" w:header="720" w:footer="1356" w:gutter="0"/>
          <w:cols w:space="720"/>
        </w:sectPr>
      </w:pPr>
    </w:p>
    <w:p w:rsidR="00BE2DBD" w:rsidRDefault="00BE2DBD">
      <w:pPr>
        <w:pStyle w:val="Corpodetexto"/>
        <w:rPr>
          <w:sz w:val="20"/>
        </w:rPr>
      </w:pPr>
    </w:p>
    <w:p w:rsidR="00BE2DBD" w:rsidRDefault="00BE2DBD">
      <w:pPr>
        <w:pStyle w:val="Corpodetexto"/>
        <w:rPr>
          <w:sz w:val="20"/>
        </w:rPr>
      </w:pPr>
    </w:p>
    <w:p w:rsidR="00BE2DBD" w:rsidRDefault="00BE2DBD">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2360"/>
        <w:gridCol w:w="680"/>
        <w:gridCol w:w="680"/>
        <w:gridCol w:w="680"/>
        <w:gridCol w:w="680"/>
        <w:gridCol w:w="680"/>
        <w:gridCol w:w="680"/>
        <w:gridCol w:w="680"/>
        <w:gridCol w:w="680"/>
        <w:gridCol w:w="840"/>
      </w:tblGrid>
      <w:tr w:rsidR="00BE2DBD">
        <w:trPr>
          <w:trHeight w:val="627"/>
        </w:trPr>
        <w:tc>
          <w:tcPr>
            <w:tcW w:w="720" w:type="dxa"/>
          </w:tcPr>
          <w:p w:rsidR="00BE2DBD" w:rsidRDefault="00D1455A">
            <w:pPr>
              <w:pStyle w:val="TableParagraph"/>
              <w:spacing w:before="196"/>
              <w:ind w:left="0" w:right="149"/>
              <w:jc w:val="right"/>
              <w:rPr>
                <w:sz w:val="24"/>
              </w:rPr>
            </w:pPr>
            <w:r>
              <w:rPr>
                <w:sz w:val="24"/>
              </w:rPr>
              <w:t>124</w:t>
            </w:r>
          </w:p>
        </w:tc>
        <w:tc>
          <w:tcPr>
            <w:tcW w:w="2360" w:type="dxa"/>
          </w:tcPr>
          <w:p w:rsidR="00BE2DBD" w:rsidRDefault="00D1455A">
            <w:pPr>
              <w:pStyle w:val="TableParagraph"/>
              <w:spacing w:before="87" w:line="220" w:lineRule="auto"/>
              <w:ind w:left="950" w:right="233" w:hanging="656"/>
              <w:jc w:val="left"/>
              <w:rPr>
                <w:sz w:val="24"/>
              </w:rPr>
            </w:pPr>
            <w:r>
              <w:rPr>
                <w:sz w:val="24"/>
              </w:rPr>
              <w:t>Rede para vôlei de praia</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rPr>
                <w:sz w:val="24"/>
              </w:rPr>
            </w:pPr>
            <w:proofErr w:type="gramStart"/>
            <w:r>
              <w:rPr>
                <w:sz w:val="24"/>
              </w:rPr>
              <w:t>2</w:t>
            </w:r>
            <w:proofErr w:type="gramEnd"/>
          </w:p>
        </w:tc>
        <w:tc>
          <w:tcPr>
            <w:tcW w:w="680" w:type="dxa"/>
          </w:tcPr>
          <w:p w:rsidR="00BE2DBD" w:rsidRDefault="00D1455A">
            <w:pPr>
              <w:pStyle w:val="TableParagraph"/>
              <w:spacing w:before="196"/>
              <w:rPr>
                <w:sz w:val="24"/>
              </w:rPr>
            </w:pPr>
            <w:proofErr w:type="gramStart"/>
            <w:r>
              <w:rPr>
                <w:sz w:val="24"/>
              </w:rPr>
              <w:t>2</w:t>
            </w:r>
            <w:proofErr w:type="gramEnd"/>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rPr>
                <w:sz w:val="24"/>
              </w:rPr>
            </w:pPr>
            <w:proofErr w:type="gramStart"/>
            <w:r>
              <w:rPr>
                <w:sz w:val="24"/>
              </w:rPr>
              <w:t>2</w:t>
            </w:r>
            <w:proofErr w:type="gramEnd"/>
          </w:p>
        </w:tc>
        <w:tc>
          <w:tcPr>
            <w:tcW w:w="840" w:type="dxa"/>
          </w:tcPr>
          <w:p w:rsidR="00BE2DBD" w:rsidRDefault="00D1455A">
            <w:pPr>
              <w:pStyle w:val="TableParagraph"/>
              <w:spacing w:before="196"/>
              <w:rPr>
                <w:sz w:val="24"/>
              </w:rPr>
            </w:pPr>
            <w:proofErr w:type="gramStart"/>
            <w:r>
              <w:rPr>
                <w:sz w:val="24"/>
              </w:rPr>
              <w:t>6</w:t>
            </w:r>
            <w:proofErr w:type="gramEnd"/>
          </w:p>
        </w:tc>
      </w:tr>
      <w:tr w:rsidR="00BE2DBD">
        <w:trPr>
          <w:trHeight w:val="627"/>
        </w:trPr>
        <w:tc>
          <w:tcPr>
            <w:tcW w:w="720" w:type="dxa"/>
          </w:tcPr>
          <w:p w:rsidR="00BE2DBD" w:rsidRDefault="00D1455A">
            <w:pPr>
              <w:pStyle w:val="TableParagraph"/>
              <w:spacing w:before="196"/>
              <w:ind w:left="0" w:right="149"/>
              <w:jc w:val="right"/>
              <w:rPr>
                <w:sz w:val="24"/>
              </w:rPr>
            </w:pPr>
            <w:r>
              <w:rPr>
                <w:sz w:val="24"/>
              </w:rPr>
              <w:t>125</w:t>
            </w:r>
          </w:p>
        </w:tc>
        <w:tc>
          <w:tcPr>
            <w:tcW w:w="2360" w:type="dxa"/>
          </w:tcPr>
          <w:p w:rsidR="00BE2DBD" w:rsidRDefault="00D1455A">
            <w:pPr>
              <w:pStyle w:val="TableParagraph"/>
              <w:spacing w:before="87" w:line="220" w:lineRule="auto"/>
              <w:ind w:left="620" w:right="197" w:hanging="326"/>
              <w:jc w:val="left"/>
              <w:rPr>
                <w:sz w:val="24"/>
              </w:rPr>
            </w:pPr>
            <w:r>
              <w:rPr>
                <w:sz w:val="24"/>
              </w:rPr>
              <w:t>Rede para trave de futsal nylon</w:t>
            </w:r>
          </w:p>
        </w:tc>
        <w:tc>
          <w:tcPr>
            <w:tcW w:w="680" w:type="dxa"/>
          </w:tcPr>
          <w:p w:rsidR="00BE2DBD" w:rsidRDefault="00D1455A">
            <w:pPr>
              <w:pStyle w:val="TableParagraph"/>
              <w:spacing w:before="196"/>
              <w:rPr>
                <w:sz w:val="24"/>
              </w:rPr>
            </w:pPr>
            <w:proofErr w:type="gramStart"/>
            <w:r>
              <w:rPr>
                <w:sz w:val="24"/>
              </w:rPr>
              <w:t>8</w:t>
            </w:r>
            <w:proofErr w:type="gramEnd"/>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rPr>
                <w:sz w:val="24"/>
              </w:rPr>
            </w:pPr>
            <w:proofErr w:type="gramStart"/>
            <w:r>
              <w:rPr>
                <w:sz w:val="24"/>
              </w:rPr>
              <w:t>4</w:t>
            </w:r>
            <w:proofErr w:type="gramEnd"/>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rPr>
                <w:sz w:val="24"/>
              </w:rPr>
            </w:pPr>
            <w:proofErr w:type="gramStart"/>
            <w:r>
              <w:rPr>
                <w:sz w:val="24"/>
              </w:rPr>
              <w:t>6</w:t>
            </w:r>
            <w:proofErr w:type="gramEnd"/>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rPr>
                <w:sz w:val="24"/>
              </w:rPr>
            </w:pPr>
            <w:proofErr w:type="gramStart"/>
            <w:r>
              <w:rPr>
                <w:sz w:val="24"/>
              </w:rPr>
              <w:t>6</w:t>
            </w:r>
            <w:proofErr w:type="gramEnd"/>
          </w:p>
        </w:tc>
        <w:tc>
          <w:tcPr>
            <w:tcW w:w="840" w:type="dxa"/>
          </w:tcPr>
          <w:p w:rsidR="00BE2DBD" w:rsidRDefault="00D1455A">
            <w:pPr>
              <w:pStyle w:val="TableParagraph"/>
              <w:spacing w:before="196"/>
              <w:ind w:left="136" w:right="96"/>
              <w:rPr>
                <w:sz w:val="24"/>
              </w:rPr>
            </w:pPr>
            <w:r>
              <w:rPr>
                <w:sz w:val="24"/>
              </w:rPr>
              <w:t>24</w:t>
            </w:r>
          </w:p>
        </w:tc>
      </w:tr>
      <w:tr w:rsidR="00BE2DBD">
        <w:trPr>
          <w:trHeight w:val="627"/>
        </w:trPr>
        <w:tc>
          <w:tcPr>
            <w:tcW w:w="720" w:type="dxa"/>
          </w:tcPr>
          <w:p w:rsidR="00BE2DBD" w:rsidRDefault="00D1455A">
            <w:pPr>
              <w:pStyle w:val="TableParagraph"/>
              <w:spacing w:before="196"/>
              <w:ind w:left="0" w:right="149"/>
              <w:jc w:val="right"/>
              <w:rPr>
                <w:sz w:val="24"/>
              </w:rPr>
            </w:pPr>
            <w:r>
              <w:rPr>
                <w:sz w:val="24"/>
              </w:rPr>
              <w:t>126</w:t>
            </w:r>
          </w:p>
        </w:tc>
        <w:tc>
          <w:tcPr>
            <w:tcW w:w="2360" w:type="dxa"/>
          </w:tcPr>
          <w:p w:rsidR="00BE2DBD" w:rsidRDefault="00D1455A">
            <w:pPr>
              <w:pStyle w:val="TableParagraph"/>
              <w:spacing w:before="87" w:line="220" w:lineRule="auto"/>
              <w:ind w:left="544" w:right="200" w:hanging="284"/>
              <w:jc w:val="left"/>
              <w:rPr>
                <w:sz w:val="24"/>
              </w:rPr>
            </w:pPr>
            <w:r>
              <w:rPr>
                <w:sz w:val="24"/>
              </w:rPr>
              <w:t>Suporte e rede para tênis de mesa</w:t>
            </w:r>
          </w:p>
        </w:tc>
        <w:tc>
          <w:tcPr>
            <w:tcW w:w="680" w:type="dxa"/>
          </w:tcPr>
          <w:p w:rsidR="00BE2DBD" w:rsidRDefault="00D1455A">
            <w:pPr>
              <w:pStyle w:val="TableParagraph"/>
              <w:spacing w:before="196"/>
              <w:rPr>
                <w:sz w:val="24"/>
              </w:rPr>
            </w:pPr>
            <w:proofErr w:type="gramStart"/>
            <w:r>
              <w:rPr>
                <w:sz w:val="24"/>
              </w:rPr>
              <w:t>6</w:t>
            </w:r>
            <w:proofErr w:type="gramEnd"/>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ind w:left="0" w:right="221"/>
              <w:jc w:val="right"/>
              <w:rPr>
                <w:sz w:val="24"/>
              </w:rPr>
            </w:pPr>
            <w:r>
              <w:rPr>
                <w:sz w:val="24"/>
              </w:rPr>
              <w:t>X</w:t>
            </w:r>
          </w:p>
        </w:tc>
        <w:tc>
          <w:tcPr>
            <w:tcW w:w="680" w:type="dxa"/>
          </w:tcPr>
          <w:p w:rsidR="00BE2DBD" w:rsidRDefault="00D1455A">
            <w:pPr>
              <w:pStyle w:val="TableParagraph"/>
              <w:spacing w:before="196"/>
              <w:rPr>
                <w:sz w:val="24"/>
              </w:rPr>
            </w:pPr>
            <w:proofErr w:type="gramStart"/>
            <w:r>
              <w:rPr>
                <w:sz w:val="24"/>
              </w:rPr>
              <w:t>6</w:t>
            </w:r>
            <w:proofErr w:type="gramEnd"/>
          </w:p>
        </w:tc>
        <w:tc>
          <w:tcPr>
            <w:tcW w:w="680" w:type="dxa"/>
          </w:tcPr>
          <w:p w:rsidR="00BE2DBD" w:rsidRDefault="00D1455A">
            <w:pPr>
              <w:pStyle w:val="TableParagraph"/>
              <w:spacing w:before="196"/>
              <w:rPr>
                <w:sz w:val="24"/>
              </w:rPr>
            </w:pPr>
            <w:proofErr w:type="gramStart"/>
            <w:r>
              <w:rPr>
                <w:sz w:val="24"/>
              </w:rPr>
              <w:t>6</w:t>
            </w:r>
            <w:proofErr w:type="gramEnd"/>
          </w:p>
        </w:tc>
        <w:tc>
          <w:tcPr>
            <w:tcW w:w="680" w:type="dxa"/>
          </w:tcPr>
          <w:p w:rsidR="00BE2DBD" w:rsidRDefault="00D1455A">
            <w:pPr>
              <w:pStyle w:val="TableParagraph"/>
              <w:spacing w:before="196"/>
              <w:rPr>
                <w:sz w:val="24"/>
              </w:rPr>
            </w:pPr>
            <w:r>
              <w:rPr>
                <w:sz w:val="24"/>
              </w:rPr>
              <w:t>X</w:t>
            </w:r>
          </w:p>
        </w:tc>
        <w:tc>
          <w:tcPr>
            <w:tcW w:w="680" w:type="dxa"/>
          </w:tcPr>
          <w:p w:rsidR="00BE2DBD" w:rsidRDefault="00D1455A">
            <w:pPr>
              <w:pStyle w:val="TableParagraph"/>
              <w:spacing w:before="196"/>
              <w:rPr>
                <w:sz w:val="24"/>
              </w:rPr>
            </w:pPr>
            <w:proofErr w:type="gramStart"/>
            <w:r>
              <w:rPr>
                <w:sz w:val="24"/>
              </w:rPr>
              <w:t>6</w:t>
            </w:r>
            <w:proofErr w:type="gramEnd"/>
          </w:p>
        </w:tc>
        <w:tc>
          <w:tcPr>
            <w:tcW w:w="840" w:type="dxa"/>
          </w:tcPr>
          <w:p w:rsidR="00BE2DBD" w:rsidRDefault="00D1455A">
            <w:pPr>
              <w:pStyle w:val="TableParagraph"/>
              <w:spacing w:before="196"/>
              <w:ind w:left="136" w:right="96"/>
              <w:rPr>
                <w:sz w:val="24"/>
              </w:rPr>
            </w:pPr>
            <w:r>
              <w:rPr>
                <w:sz w:val="24"/>
              </w:rPr>
              <w:t>24</w:t>
            </w:r>
          </w:p>
        </w:tc>
      </w:tr>
      <w:tr w:rsidR="00BE2DBD">
        <w:trPr>
          <w:trHeight w:val="373"/>
        </w:trPr>
        <w:tc>
          <w:tcPr>
            <w:tcW w:w="720" w:type="dxa"/>
          </w:tcPr>
          <w:p w:rsidR="00BE2DBD" w:rsidRDefault="00D1455A">
            <w:pPr>
              <w:pStyle w:val="TableParagraph"/>
              <w:ind w:left="0" w:right="149"/>
              <w:jc w:val="right"/>
              <w:rPr>
                <w:sz w:val="24"/>
              </w:rPr>
            </w:pPr>
            <w:r>
              <w:rPr>
                <w:sz w:val="24"/>
              </w:rPr>
              <w:t>127</w:t>
            </w:r>
          </w:p>
        </w:tc>
        <w:tc>
          <w:tcPr>
            <w:tcW w:w="2360" w:type="dxa"/>
          </w:tcPr>
          <w:p w:rsidR="00BE2DBD" w:rsidRDefault="00D1455A">
            <w:pPr>
              <w:pStyle w:val="TableParagraph"/>
              <w:ind w:left="39"/>
              <w:rPr>
                <w:sz w:val="24"/>
              </w:rPr>
            </w:pPr>
            <w:r>
              <w:rPr>
                <w:sz w:val="24"/>
              </w:rPr>
              <w:t>Medalha esportiva</w:t>
            </w:r>
          </w:p>
        </w:tc>
        <w:tc>
          <w:tcPr>
            <w:tcW w:w="680" w:type="dxa"/>
          </w:tcPr>
          <w:p w:rsidR="00BE2DBD" w:rsidRDefault="00D1455A">
            <w:pPr>
              <w:pStyle w:val="TableParagraph"/>
              <w:ind w:left="150" w:right="110"/>
              <w:rPr>
                <w:sz w:val="24"/>
              </w:rPr>
            </w:pPr>
            <w:r>
              <w:rPr>
                <w:sz w:val="24"/>
              </w:rPr>
              <w:t>270</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ind w:left="150" w:right="110"/>
              <w:rPr>
                <w:sz w:val="24"/>
              </w:rPr>
            </w:pPr>
            <w:r>
              <w:rPr>
                <w:sz w:val="24"/>
              </w:rPr>
              <w:t>100</w:t>
            </w:r>
          </w:p>
        </w:tc>
        <w:tc>
          <w:tcPr>
            <w:tcW w:w="680" w:type="dxa"/>
          </w:tcPr>
          <w:p w:rsidR="00BE2DBD" w:rsidRDefault="00D1455A">
            <w:pPr>
              <w:pStyle w:val="TableParagraph"/>
              <w:ind w:left="0" w:right="129"/>
              <w:jc w:val="right"/>
              <w:rPr>
                <w:sz w:val="24"/>
              </w:rPr>
            </w:pPr>
            <w:r>
              <w:rPr>
                <w:sz w:val="24"/>
              </w:rPr>
              <w:t>450</w:t>
            </w:r>
          </w:p>
        </w:tc>
        <w:tc>
          <w:tcPr>
            <w:tcW w:w="680" w:type="dxa"/>
          </w:tcPr>
          <w:p w:rsidR="00BE2DBD" w:rsidRDefault="00D1455A">
            <w:pPr>
              <w:pStyle w:val="TableParagraph"/>
              <w:ind w:left="150" w:right="110"/>
              <w:rPr>
                <w:sz w:val="24"/>
              </w:rPr>
            </w:pPr>
            <w:r>
              <w:rPr>
                <w:sz w:val="24"/>
              </w:rPr>
              <w:t>280</w:t>
            </w:r>
          </w:p>
        </w:tc>
        <w:tc>
          <w:tcPr>
            <w:tcW w:w="680" w:type="dxa"/>
          </w:tcPr>
          <w:p w:rsidR="00BE2DBD" w:rsidRDefault="00D1455A">
            <w:pPr>
              <w:pStyle w:val="TableParagraph"/>
              <w:ind w:left="150" w:right="110"/>
              <w:rPr>
                <w:sz w:val="24"/>
              </w:rPr>
            </w:pPr>
            <w:r>
              <w:rPr>
                <w:sz w:val="24"/>
              </w:rPr>
              <w:t>600</w:t>
            </w:r>
          </w:p>
        </w:tc>
        <w:tc>
          <w:tcPr>
            <w:tcW w:w="840" w:type="dxa"/>
          </w:tcPr>
          <w:p w:rsidR="00BE2DBD" w:rsidRDefault="00D1455A">
            <w:pPr>
              <w:pStyle w:val="TableParagraph"/>
              <w:ind w:left="136" w:right="96"/>
              <w:rPr>
                <w:sz w:val="24"/>
              </w:rPr>
            </w:pPr>
            <w:r>
              <w:rPr>
                <w:sz w:val="24"/>
              </w:rPr>
              <w:t>1700</w:t>
            </w:r>
          </w:p>
        </w:tc>
      </w:tr>
      <w:tr w:rsidR="00BE2DBD">
        <w:trPr>
          <w:trHeight w:val="373"/>
        </w:trPr>
        <w:tc>
          <w:tcPr>
            <w:tcW w:w="720" w:type="dxa"/>
          </w:tcPr>
          <w:p w:rsidR="00BE2DBD" w:rsidRDefault="00D1455A">
            <w:pPr>
              <w:pStyle w:val="TableParagraph"/>
              <w:ind w:left="0" w:right="149"/>
              <w:jc w:val="right"/>
              <w:rPr>
                <w:sz w:val="24"/>
              </w:rPr>
            </w:pPr>
            <w:r>
              <w:rPr>
                <w:sz w:val="24"/>
              </w:rPr>
              <w:t>128</w:t>
            </w:r>
          </w:p>
        </w:tc>
        <w:tc>
          <w:tcPr>
            <w:tcW w:w="2360" w:type="dxa"/>
          </w:tcPr>
          <w:p w:rsidR="00BE2DBD" w:rsidRDefault="00D1455A">
            <w:pPr>
              <w:pStyle w:val="TableParagraph"/>
              <w:rPr>
                <w:sz w:val="24"/>
              </w:rPr>
            </w:pPr>
            <w:r>
              <w:rPr>
                <w:sz w:val="24"/>
              </w:rPr>
              <w:t>Troféu</w:t>
            </w:r>
          </w:p>
        </w:tc>
        <w:tc>
          <w:tcPr>
            <w:tcW w:w="680" w:type="dxa"/>
          </w:tcPr>
          <w:p w:rsidR="00BE2DBD" w:rsidRDefault="00D1455A">
            <w:pPr>
              <w:pStyle w:val="TableParagraph"/>
              <w:ind w:left="150" w:right="110"/>
              <w:rPr>
                <w:sz w:val="24"/>
              </w:rPr>
            </w:pPr>
            <w:r>
              <w:rPr>
                <w:sz w:val="24"/>
              </w:rPr>
              <w:t>90</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rPr>
                <w:sz w:val="24"/>
              </w:rPr>
            </w:pPr>
            <w:r>
              <w:rPr>
                <w:sz w:val="24"/>
              </w:rPr>
              <w:t>X</w:t>
            </w:r>
          </w:p>
        </w:tc>
        <w:tc>
          <w:tcPr>
            <w:tcW w:w="680" w:type="dxa"/>
          </w:tcPr>
          <w:p w:rsidR="00BE2DBD" w:rsidRDefault="00D1455A">
            <w:pPr>
              <w:pStyle w:val="TableParagraph"/>
              <w:ind w:left="0" w:right="221"/>
              <w:jc w:val="right"/>
              <w:rPr>
                <w:sz w:val="24"/>
              </w:rPr>
            </w:pPr>
            <w:r>
              <w:rPr>
                <w:sz w:val="24"/>
              </w:rPr>
              <w:t>X</w:t>
            </w:r>
          </w:p>
        </w:tc>
        <w:tc>
          <w:tcPr>
            <w:tcW w:w="680" w:type="dxa"/>
          </w:tcPr>
          <w:p w:rsidR="00BE2DBD" w:rsidRDefault="00D1455A">
            <w:pPr>
              <w:pStyle w:val="TableParagraph"/>
              <w:ind w:left="150" w:right="110"/>
              <w:rPr>
                <w:sz w:val="24"/>
              </w:rPr>
            </w:pPr>
            <w:r>
              <w:rPr>
                <w:sz w:val="24"/>
              </w:rPr>
              <w:t>100</w:t>
            </w:r>
          </w:p>
        </w:tc>
        <w:tc>
          <w:tcPr>
            <w:tcW w:w="680" w:type="dxa"/>
          </w:tcPr>
          <w:p w:rsidR="00BE2DBD" w:rsidRDefault="00D1455A">
            <w:pPr>
              <w:pStyle w:val="TableParagraph"/>
              <w:ind w:left="0" w:right="189"/>
              <w:jc w:val="right"/>
              <w:rPr>
                <w:sz w:val="24"/>
              </w:rPr>
            </w:pPr>
            <w:r>
              <w:rPr>
                <w:sz w:val="24"/>
              </w:rPr>
              <w:t>32</w:t>
            </w:r>
          </w:p>
        </w:tc>
        <w:tc>
          <w:tcPr>
            <w:tcW w:w="680" w:type="dxa"/>
          </w:tcPr>
          <w:p w:rsidR="00BE2DBD" w:rsidRDefault="00D1455A">
            <w:pPr>
              <w:pStyle w:val="TableParagraph"/>
              <w:ind w:left="150" w:right="110"/>
              <w:rPr>
                <w:sz w:val="24"/>
              </w:rPr>
            </w:pPr>
            <w:r>
              <w:rPr>
                <w:sz w:val="24"/>
              </w:rPr>
              <w:t>30</w:t>
            </w:r>
          </w:p>
        </w:tc>
        <w:tc>
          <w:tcPr>
            <w:tcW w:w="680" w:type="dxa"/>
          </w:tcPr>
          <w:p w:rsidR="00BE2DBD" w:rsidRDefault="00D1455A">
            <w:pPr>
              <w:pStyle w:val="TableParagraph"/>
              <w:rPr>
                <w:sz w:val="24"/>
              </w:rPr>
            </w:pPr>
            <w:r>
              <w:rPr>
                <w:sz w:val="24"/>
              </w:rPr>
              <w:t>X</w:t>
            </w:r>
          </w:p>
        </w:tc>
        <w:tc>
          <w:tcPr>
            <w:tcW w:w="840" w:type="dxa"/>
          </w:tcPr>
          <w:p w:rsidR="00BE2DBD" w:rsidRDefault="00D1455A">
            <w:pPr>
              <w:pStyle w:val="TableParagraph"/>
              <w:ind w:left="136" w:right="96"/>
              <w:rPr>
                <w:sz w:val="24"/>
              </w:rPr>
            </w:pPr>
            <w:r>
              <w:rPr>
                <w:sz w:val="24"/>
              </w:rPr>
              <w:t>252</w:t>
            </w:r>
          </w:p>
        </w:tc>
      </w:tr>
    </w:tbl>
    <w:p w:rsidR="00BE2DBD" w:rsidRDefault="00BE2DBD">
      <w:pPr>
        <w:rPr>
          <w:sz w:val="24"/>
        </w:rPr>
        <w:sectPr w:rsidR="00BE2DBD">
          <w:pgSz w:w="11910" w:h="16840"/>
          <w:pgMar w:top="2960" w:right="1080" w:bottom="1540" w:left="1180" w:header="720" w:footer="1356" w:gutter="0"/>
          <w:cols w:space="720"/>
        </w:sectPr>
      </w:pPr>
    </w:p>
    <w:p w:rsidR="00BE2DBD" w:rsidRDefault="00BE2DBD">
      <w:pPr>
        <w:pStyle w:val="Corpodetexto"/>
        <w:rPr>
          <w:sz w:val="20"/>
        </w:rPr>
      </w:pPr>
    </w:p>
    <w:p w:rsidR="00BE2DBD" w:rsidRDefault="00BE2DBD">
      <w:pPr>
        <w:pStyle w:val="Corpodetexto"/>
        <w:spacing w:before="7"/>
        <w:rPr>
          <w:sz w:val="21"/>
        </w:rPr>
      </w:pPr>
    </w:p>
    <w:p w:rsidR="00BE2DBD" w:rsidRDefault="00D1455A">
      <w:pPr>
        <w:spacing w:before="88"/>
        <w:ind w:left="2487" w:right="2487"/>
        <w:jc w:val="center"/>
        <w:rPr>
          <w:b/>
          <w:sz w:val="28"/>
        </w:rPr>
      </w:pPr>
      <w:r>
        <w:rPr>
          <w:b/>
          <w:sz w:val="28"/>
        </w:rPr>
        <w:t>DESCRIÇÕES DOS ITENS</w:t>
      </w:r>
    </w:p>
    <w:p w:rsidR="00BE2DBD" w:rsidRDefault="00BE2DBD">
      <w:pPr>
        <w:pStyle w:val="Corpodetexto"/>
        <w:rPr>
          <w:b/>
          <w:sz w:val="33"/>
        </w:rPr>
      </w:pPr>
    </w:p>
    <w:p w:rsidR="00BE2DBD" w:rsidRDefault="00D1455A">
      <w:pPr>
        <w:ind w:left="2487" w:right="2487"/>
        <w:jc w:val="center"/>
        <w:rPr>
          <w:b/>
          <w:sz w:val="24"/>
        </w:rPr>
      </w:pPr>
      <w:r>
        <w:rPr>
          <w:b/>
          <w:sz w:val="24"/>
        </w:rPr>
        <w:t>GRUPO 01: MATERIAL ESPORTIVO</w:t>
      </w:r>
    </w:p>
    <w:p w:rsidR="00BE2DBD" w:rsidRDefault="00BE2DBD">
      <w:pPr>
        <w:pStyle w:val="Corpodetexto"/>
        <w:spacing w:before="7"/>
        <w:rPr>
          <w:b/>
          <w:sz w:val="19"/>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BE2DBD">
        <w:trPr>
          <w:trHeight w:val="580"/>
        </w:trPr>
        <w:tc>
          <w:tcPr>
            <w:tcW w:w="720" w:type="dxa"/>
            <w:shd w:val="clear" w:color="auto" w:fill="DDDDDD"/>
          </w:tcPr>
          <w:p w:rsidR="00BE2DBD" w:rsidRDefault="00D1455A">
            <w:pPr>
              <w:pStyle w:val="TableParagraph"/>
              <w:spacing w:before="132"/>
              <w:ind w:left="76"/>
              <w:jc w:val="left"/>
              <w:rPr>
                <w:b/>
              </w:rPr>
            </w:pPr>
            <w:r>
              <w:rPr>
                <w:b/>
              </w:rPr>
              <w:t>ITEM</w:t>
            </w:r>
          </w:p>
        </w:tc>
        <w:tc>
          <w:tcPr>
            <w:tcW w:w="8640" w:type="dxa"/>
            <w:shd w:val="clear" w:color="auto" w:fill="DDDDDD"/>
          </w:tcPr>
          <w:p w:rsidR="00BE2DBD" w:rsidRDefault="00D1455A">
            <w:pPr>
              <w:pStyle w:val="TableParagraph"/>
              <w:spacing w:before="132"/>
              <w:ind w:left="3649" w:right="3609"/>
              <w:rPr>
                <w:b/>
              </w:rPr>
            </w:pPr>
            <w:r>
              <w:rPr>
                <w:b/>
              </w:rPr>
              <w:t>DESCRIÇÃO</w:t>
            </w:r>
          </w:p>
        </w:tc>
      </w:tr>
      <w:tr w:rsidR="00BE2DBD">
        <w:trPr>
          <w:trHeight w:val="845"/>
        </w:trPr>
        <w:tc>
          <w:tcPr>
            <w:tcW w:w="720" w:type="dxa"/>
          </w:tcPr>
          <w:p w:rsidR="00BE2DBD" w:rsidRDefault="00D1455A">
            <w:pPr>
              <w:pStyle w:val="TableParagraph"/>
              <w:spacing w:before="180"/>
              <w:ind w:left="200"/>
              <w:jc w:val="left"/>
            </w:pPr>
            <w:proofErr w:type="gramStart"/>
            <w:r>
              <w:t>1</w:t>
            </w:r>
            <w:proofErr w:type="gramEnd"/>
          </w:p>
        </w:tc>
        <w:tc>
          <w:tcPr>
            <w:tcW w:w="8640" w:type="dxa"/>
          </w:tcPr>
          <w:p w:rsidR="00BE2DBD" w:rsidRDefault="00D1455A">
            <w:pPr>
              <w:pStyle w:val="TableParagraph"/>
              <w:spacing w:before="197" w:line="220" w:lineRule="auto"/>
              <w:ind w:left="200" w:right="187"/>
              <w:jc w:val="left"/>
            </w:pPr>
            <w:proofErr w:type="gramStart"/>
            <w:r>
              <w:rPr>
                <w:b/>
              </w:rPr>
              <w:t>Adipômetro :</w:t>
            </w:r>
            <w:proofErr w:type="gramEnd"/>
            <w:r>
              <w:rPr>
                <w:b/>
              </w:rPr>
              <w:t xml:space="preserve"> </w:t>
            </w:r>
            <w:r>
              <w:t>Adipômetro: Adipômetro, operação analógico, material metal, resolução 0,1 mm, faixa de operação até 90 mm, pressão cerca de 10 g/mm², tolerância até 0,5 mm.</w:t>
            </w:r>
          </w:p>
        </w:tc>
      </w:tr>
      <w:tr w:rsidR="00BE2DBD">
        <w:trPr>
          <w:trHeight w:val="1310"/>
        </w:trPr>
        <w:tc>
          <w:tcPr>
            <w:tcW w:w="720" w:type="dxa"/>
          </w:tcPr>
          <w:p w:rsidR="00BE2DBD" w:rsidRDefault="00D1455A">
            <w:pPr>
              <w:pStyle w:val="TableParagraph"/>
              <w:spacing w:before="180"/>
              <w:ind w:left="200"/>
              <w:jc w:val="left"/>
            </w:pPr>
            <w:proofErr w:type="gramStart"/>
            <w:r>
              <w:t>2</w:t>
            </w:r>
            <w:proofErr w:type="gramEnd"/>
          </w:p>
        </w:tc>
        <w:tc>
          <w:tcPr>
            <w:tcW w:w="8640" w:type="dxa"/>
          </w:tcPr>
          <w:p w:rsidR="00BE2DBD" w:rsidRDefault="00D1455A">
            <w:pPr>
              <w:pStyle w:val="TableParagraph"/>
              <w:spacing w:before="197" w:line="220" w:lineRule="auto"/>
              <w:ind w:left="200" w:right="159"/>
              <w:jc w:val="both"/>
            </w:pPr>
            <w:r>
              <w:rPr>
                <w:b/>
              </w:rPr>
              <w:t xml:space="preserve">Aparelho Pressão </w:t>
            </w:r>
            <w:proofErr w:type="gramStart"/>
            <w:r>
              <w:rPr>
                <w:b/>
              </w:rPr>
              <w:t>Arterial :</w:t>
            </w:r>
            <w:proofErr w:type="gramEnd"/>
            <w:r>
              <w:rPr>
                <w:b/>
              </w:rPr>
              <w:t xml:space="preserve"> </w:t>
            </w:r>
            <w:r>
              <w:t xml:space="preserve">Aparelho Pressão Arterial: Aparelho de pressão arterial tipo aneroide modelo portátil material base de metal graduação mostrador de 00 a 300 mm/Hg, braçadeira em nylon fecho em velcro, tamanho adulto, componentes da braçadeira manguito, pêra e válvula com </w:t>
            </w:r>
            <w:r>
              <w:t>rosca.</w:t>
            </w:r>
          </w:p>
        </w:tc>
      </w:tr>
      <w:tr w:rsidR="00BE2DBD">
        <w:trPr>
          <w:trHeight w:val="1542"/>
        </w:trPr>
        <w:tc>
          <w:tcPr>
            <w:tcW w:w="720" w:type="dxa"/>
          </w:tcPr>
          <w:p w:rsidR="00BE2DBD" w:rsidRDefault="00D1455A">
            <w:pPr>
              <w:pStyle w:val="TableParagraph"/>
              <w:spacing w:before="180"/>
              <w:ind w:left="200"/>
              <w:jc w:val="left"/>
            </w:pPr>
            <w:proofErr w:type="gramStart"/>
            <w:r>
              <w:t>3</w:t>
            </w:r>
            <w:proofErr w:type="gramEnd"/>
          </w:p>
        </w:tc>
        <w:tc>
          <w:tcPr>
            <w:tcW w:w="8640" w:type="dxa"/>
          </w:tcPr>
          <w:p w:rsidR="00BE2DBD" w:rsidRDefault="00D1455A">
            <w:pPr>
              <w:pStyle w:val="TableParagraph"/>
              <w:spacing w:before="197" w:line="220" w:lineRule="auto"/>
              <w:ind w:left="200" w:right="162"/>
              <w:jc w:val="both"/>
            </w:pPr>
            <w:r>
              <w:rPr>
                <w:b/>
              </w:rPr>
              <w:t xml:space="preserve">Balança </w:t>
            </w:r>
            <w:proofErr w:type="gramStart"/>
            <w:r>
              <w:rPr>
                <w:b/>
              </w:rPr>
              <w:t>Mecânica :</w:t>
            </w:r>
            <w:proofErr w:type="gramEnd"/>
            <w:r>
              <w:rPr>
                <w:b/>
              </w:rPr>
              <w:t xml:space="preserve"> </w:t>
            </w:r>
            <w:r>
              <w:t xml:space="preserve">Balança Mecânica: Balança Mecânica - Estrutura em chapa de aço carbono. Capacidade para 150 kg, divisões de 100 g. Pesagem mínima de </w:t>
            </w:r>
            <w:proofErr w:type="gramStart"/>
            <w:r>
              <w:t>2kg</w:t>
            </w:r>
            <w:proofErr w:type="gramEnd"/>
            <w:r>
              <w:t>. Plataforma de 380 x 290 m. Altura de 1,35 m. Régua antropométrica com escala de 2,00 m em</w:t>
            </w:r>
            <w:r>
              <w:t xml:space="preserve"> alumínio anodizado, com escala de 0,5cm. Tapete em borracha antiderrapante. Pés reguláveis. Régua em aço cromado. Cursor em aço inoxidável.</w:t>
            </w:r>
          </w:p>
        </w:tc>
      </w:tr>
      <w:tr w:rsidR="00BE2DBD">
        <w:trPr>
          <w:trHeight w:val="1310"/>
        </w:trPr>
        <w:tc>
          <w:tcPr>
            <w:tcW w:w="720" w:type="dxa"/>
          </w:tcPr>
          <w:p w:rsidR="00BE2DBD" w:rsidRDefault="00D1455A">
            <w:pPr>
              <w:pStyle w:val="TableParagraph"/>
              <w:spacing w:before="180"/>
              <w:ind w:left="200"/>
              <w:jc w:val="left"/>
            </w:pPr>
            <w:proofErr w:type="gramStart"/>
            <w:r>
              <w:t>4</w:t>
            </w:r>
            <w:proofErr w:type="gramEnd"/>
          </w:p>
        </w:tc>
        <w:tc>
          <w:tcPr>
            <w:tcW w:w="8640" w:type="dxa"/>
          </w:tcPr>
          <w:p w:rsidR="00BE2DBD" w:rsidRDefault="00D1455A">
            <w:pPr>
              <w:pStyle w:val="TableParagraph"/>
              <w:spacing w:before="197" w:line="220" w:lineRule="auto"/>
              <w:ind w:left="200" w:right="165"/>
              <w:jc w:val="both"/>
            </w:pPr>
            <w:proofErr w:type="gramStart"/>
            <w:r>
              <w:rPr>
                <w:b/>
              </w:rPr>
              <w:t>Estetoscópio :</w:t>
            </w:r>
            <w:proofErr w:type="gramEnd"/>
            <w:r>
              <w:rPr>
                <w:b/>
              </w:rPr>
              <w:t xml:space="preserve"> </w:t>
            </w:r>
            <w:r>
              <w:t>Estetoscópio: Estetoscópio tipo biauricular adulto auscultador em aço inoxidável, articulação Y sem soldas aço inox, material olivas borracha antialérgica haste livre, resistente, ajuste automático, alta sensibilidade diafragma e campânula, embalado em cai</w:t>
            </w:r>
            <w:r>
              <w:t>xa.</w:t>
            </w:r>
          </w:p>
        </w:tc>
      </w:tr>
      <w:tr w:rsidR="00BE2DBD">
        <w:trPr>
          <w:trHeight w:val="2705"/>
        </w:trPr>
        <w:tc>
          <w:tcPr>
            <w:tcW w:w="720" w:type="dxa"/>
          </w:tcPr>
          <w:p w:rsidR="00BE2DBD" w:rsidRDefault="00D1455A">
            <w:pPr>
              <w:pStyle w:val="TableParagraph"/>
              <w:spacing w:before="180"/>
              <w:ind w:left="200"/>
              <w:jc w:val="left"/>
            </w:pPr>
            <w:proofErr w:type="gramStart"/>
            <w:r>
              <w:t>5</w:t>
            </w:r>
            <w:proofErr w:type="gramEnd"/>
          </w:p>
        </w:tc>
        <w:tc>
          <w:tcPr>
            <w:tcW w:w="8640" w:type="dxa"/>
          </w:tcPr>
          <w:p w:rsidR="00BE2DBD" w:rsidRDefault="00D1455A">
            <w:pPr>
              <w:pStyle w:val="TableParagraph"/>
              <w:spacing w:before="197" w:line="220" w:lineRule="auto"/>
              <w:ind w:left="200" w:right="155"/>
              <w:jc w:val="both"/>
            </w:pPr>
            <w:r>
              <w:rPr>
                <w:b/>
              </w:rPr>
              <w:t xml:space="preserve">Escalas </w:t>
            </w:r>
            <w:proofErr w:type="gramStart"/>
            <w:r>
              <w:rPr>
                <w:b/>
              </w:rPr>
              <w:t>beck :</w:t>
            </w:r>
            <w:proofErr w:type="gramEnd"/>
            <w:r>
              <w:rPr>
                <w:b/>
              </w:rPr>
              <w:t xml:space="preserve"> </w:t>
            </w:r>
            <w:r>
              <w:t>Escalas beck: As Escalas Beck são compostas pelo Inventário de Depressão (BDI), Inventário de Ansiedade (BAI), Escala de Desesperança (BHS) e Escala de Ideação Suicida (BSI). O BDI mede a intensidade da depressão, e o BAI, a intensida</w:t>
            </w:r>
            <w:r>
              <w:t>de da ansiedade. A BHS é uma medida de pessimismo e oferece indícios sugestivos de risco de suicídio em sujeitos deprimidos ou que tenham história de tentativa de suicídio. A BSI detecta a presença de ideação suicida, mede a extensão da motivação e planeja</w:t>
            </w:r>
            <w:r>
              <w:t xml:space="preserve">mento de um comportamento suicida. Usadas em sujeitos </w:t>
            </w:r>
            <w:proofErr w:type="gramStart"/>
            <w:r>
              <w:t>não-psiquiátricos</w:t>
            </w:r>
            <w:proofErr w:type="gramEnd"/>
            <w:r>
              <w:t xml:space="preserve">, mas as normas foram desenvolvidas para uso com pacientes psiquiátricos. Faixa </w:t>
            </w:r>
            <w:proofErr w:type="gramStart"/>
            <w:r>
              <w:t>etária:</w:t>
            </w:r>
            <w:proofErr w:type="gramEnd"/>
            <w:r>
              <w:t xml:space="preserve">17 a 80 anos de idade. Kit composto por: </w:t>
            </w:r>
            <w:proofErr w:type="gramStart"/>
            <w:r>
              <w:t>1</w:t>
            </w:r>
            <w:proofErr w:type="gramEnd"/>
            <w:r>
              <w:t xml:space="preserve"> manual, 5 Folhas de Respostas do BAI, 5 Folhas de Respo</w:t>
            </w:r>
            <w:r>
              <w:t>stas do BDI, 5 Folhas de Respostas do BHS, 5 Folhas de Respostas do BSI, 1 crivo de</w:t>
            </w:r>
            <w:r>
              <w:rPr>
                <w:spacing w:val="-10"/>
              </w:rPr>
              <w:t xml:space="preserve"> </w:t>
            </w:r>
            <w:r>
              <w:t>correção.</w:t>
            </w:r>
          </w:p>
        </w:tc>
      </w:tr>
    </w:tbl>
    <w:p w:rsidR="00BE2DBD" w:rsidRDefault="00BE2DBD">
      <w:pPr>
        <w:spacing w:line="220" w:lineRule="auto"/>
        <w:jc w:val="both"/>
        <w:sectPr w:rsidR="00BE2DBD">
          <w:pgSz w:w="11910" w:h="16840"/>
          <w:pgMar w:top="2960" w:right="1080" w:bottom="1540" w:left="1180" w:header="720" w:footer="1356" w:gutter="0"/>
          <w:cols w:space="720"/>
        </w:sectPr>
      </w:pPr>
    </w:p>
    <w:p w:rsidR="00BE2DBD" w:rsidRDefault="00BE2DBD">
      <w:pPr>
        <w:pStyle w:val="Corpodetexto"/>
        <w:rPr>
          <w:sz w:val="20"/>
        </w:rPr>
      </w:pPr>
    </w:p>
    <w:p w:rsidR="00BE2DBD" w:rsidRDefault="00BE2DBD">
      <w:pPr>
        <w:pStyle w:val="Corpodetexto"/>
        <w:rPr>
          <w:sz w:val="20"/>
        </w:rPr>
      </w:pPr>
    </w:p>
    <w:p w:rsidR="00BE2DBD" w:rsidRDefault="00BE2DBD">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BE2DBD">
        <w:trPr>
          <w:trHeight w:val="2472"/>
        </w:trPr>
        <w:tc>
          <w:tcPr>
            <w:tcW w:w="720" w:type="dxa"/>
          </w:tcPr>
          <w:p w:rsidR="00BE2DBD" w:rsidRDefault="00D1455A">
            <w:pPr>
              <w:pStyle w:val="TableParagraph"/>
              <w:spacing w:before="180"/>
              <w:ind w:left="200"/>
              <w:jc w:val="left"/>
            </w:pPr>
            <w:proofErr w:type="gramStart"/>
            <w:r>
              <w:t>6</w:t>
            </w:r>
            <w:proofErr w:type="gramEnd"/>
          </w:p>
        </w:tc>
        <w:tc>
          <w:tcPr>
            <w:tcW w:w="8640" w:type="dxa"/>
          </w:tcPr>
          <w:p w:rsidR="00BE2DBD" w:rsidRDefault="00D1455A">
            <w:pPr>
              <w:pStyle w:val="TableParagraph"/>
              <w:spacing w:before="197" w:line="220" w:lineRule="auto"/>
              <w:ind w:left="200" w:right="160"/>
              <w:jc w:val="both"/>
            </w:pPr>
            <w:r>
              <w:rPr>
                <w:b/>
              </w:rPr>
              <w:t xml:space="preserve">Fita métrica </w:t>
            </w:r>
            <w:proofErr w:type="gramStart"/>
            <w:r>
              <w:rPr>
                <w:b/>
              </w:rPr>
              <w:t>antropométrica :</w:t>
            </w:r>
            <w:proofErr w:type="gramEnd"/>
            <w:r>
              <w:rPr>
                <w:b/>
              </w:rPr>
              <w:t xml:space="preserve"> </w:t>
            </w:r>
            <w:r>
              <w:t>Fita métrica antropométrica: Fita antropométrica. Especificações Técnicas: Escala em centímetros, nos dois lados da fita, com aproximadamente 205 cm; Medição de circunferências corporais; Dispositivo na fita, em sua extremidade, para fixação na caixa da tr</w:t>
            </w:r>
            <w:r>
              <w:t>ena; Retração automática; Resolução em Milímetros; Caixa confeccionada em plástico; Fita em fibra de vidro, maleável e inelástica; Botão central, de retração da fita, com maior área de toque; Libera as mãos do profissional para as anotações necessárias; Er</w:t>
            </w:r>
            <w:r>
              <w:t xml:space="preserve">gonômica; Escala metálica de alta precisão para se </w:t>
            </w:r>
            <w:proofErr w:type="gramStart"/>
            <w:r>
              <w:t>obter</w:t>
            </w:r>
            <w:proofErr w:type="gramEnd"/>
            <w:r>
              <w:t xml:space="preserve"> o índice WHR; Selo de conformidade da Comunidade Europeia - CE; Dimensão: 7 x 2,8 x 6,6 cm; Largura da Fita: 1,4 cm; Peso: 70 g; Graduação: 1 mm; Botão p/ Retração: 2,4 cm.</w:t>
            </w:r>
            <w:r>
              <w:rPr>
                <w:spacing w:val="-29"/>
              </w:rPr>
              <w:t xml:space="preserve"> </w:t>
            </w:r>
            <w:r>
              <w:t>.</w:t>
            </w:r>
          </w:p>
        </w:tc>
      </w:tr>
      <w:tr w:rsidR="00BE2DBD">
        <w:trPr>
          <w:trHeight w:val="612"/>
        </w:trPr>
        <w:tc>
          <w:tcPr>
            <w:tcW w:w="720" w:type="dxa"/>
          </w:tcPr>
          <w:p w:rsidR="00BE2DBD" w:rsidRDefault="00D1455A">
            <w:pPr>
              <w:pStyle w:val="TableParagraph"/>
              <w:spacing w:before="180"/>
              <w:ind w:left="200"/>
              <w:jc w:val="left"/>
            </w:pPr>
            <w:proofErr w:type="gramStart"/>
            <w:r>
              <w:t>7</w:t>
            </w:r>
            <w:proofErr w:type="gramEnd"/>
          </w:p>
        </w:tc>
        <w:tc>
          <w:tcPr>
            <w:tcW w:w="8640" w:type="dxa"/>
          </w:tcPr>
          <w:p w:rsidR="00BE2DBD" w:rsidRDefault="00D1455A">
            <w:pPr>
              <w:pStyle w:val="TableParagraph"/>
              <w:spacing w:before="180"/>
              <w:ind w:left="200"/>
              <w:jc w:val="left"/>
            </w:pPr>
            <w:proofErr w:type="gramStart"/>
            <w:r>
              <w:rPr>
                <w:b/>
              </w:rPr>
              <w:t>Agulha :</w:t>
            </w:r>
            <w:proofErr w:type="gramEnd"/>
            <w:r>
              <w:rPr>
                <w:b/>
              </w:rPr>
              <w:t xml:space="preserve"> </w:t>
            </w:r>
            <w:r>
              <w:t>Agulha: Agulha para encher bola, material aço inoxidável, tipo pito, rosqueável.</w:t>
            </w:r>
          </w:p>
        </w:tc>
      </w:tr>
      <w:tr w:rsidR="00BE2DBD">
        <w:trPr>
          <w:trHeight w:val="1310"/>
        </w:trPr>
        <w:tc>
          <w:tcPr>
            <w:tcW w:w="720" w:type="dxa"/>
          </w:tcPr>
          <w:p w:rsidR="00BE2DBD" w:rsidRDefault="00D1455A">
            <w:pPr>
              <w:pStyle w:val="TableParagraph"/>
              <w:spacing w:before="180"/>
              <w:ind w:left="200"/>
              <w:jc w:val="left"/>
            </w:pPr>
            <w:proofErr w:type="gramStart"/>
            <w:r>
              <w:t>8</w:t>
            </w:r>
            <w:proofErr w:type="gramEnd"/>
          </w:p>
        </w:tc>
        <w:tc>
          <w:tcPr>
            <w:tcW w:w="8640" w:type="dxa"/>
          </w:tcPr>
          <w:p w:rsidR="00BE2DBD" w:rsidRDefault="00D1455A">
            <w:pPr>
              <w:pStyle w:val="TableParagraph"/>
              <w:spacing w:before="197" w:line="220" w:lineRule="auto"/>
              <w:ind w:left="200" w:right="161"/>
              <w:jc w:val="both"/>
            </w:pPr>
            <w:r>
              <w:rPr>
                <w:b/>
              </w:rPr>
              <w:t xml:space="preserve">Calibrador </w:t>
            </w:r>
            <w:proofErr w:type="gramStart"/>
            <w:r>
              <w:rPr>
                <w:b/>
              </w:rPr>
              <w:t>bola :</w:t>
            </w:r>
            <w:proofErr w:type="gramEnd"/>
            <w:r>
              <w:rPr>
                <w:b/>
              </w:rPr>
              <w:t xml:space="preserve"> </w:t>
            </w:r>
            <w:r>
              <w:t xml:space="preserve">Calibrador bola: Calibrador de bola digital. O calibrador vem com </w:t>
            </w:r>
            <w:proofErr w:type="gramStart"/>
            <w:r>
              <w:t>2</w:t>
            </w:r>
            <w:proofErr w:type="gramEnd"/>
            <w:r>
              <w:t xml:space="preserve"> agulhas para calibrar. Seu visor fica ligado por 90 segundos. Precisão: +- 1% da escal</w:t>
            </w:r>
            <w:r>
              <w:t>a; Resolução: 0.05 libras; Escala: 0.05 a 19.95 libras; Temperatura: -10Â°C a 40Â°C. Metal Emborrachado. Peso: 145 grs. Ref.: Marca Penalty, equivalente ou de melhor qualidade.</w:t>
            </w:r>
          </w:p>
        </w:tc>
      </w:tr>
      <w:tr w:rsidR="00BE2DBD">
        <w:trPr>
          <w:trHeight w:val="1077"/>
        </w:trPr>
        <w:tc>
          <w:tcPr>
            <w:tcW w:w="720" w:type="dxa"/>
          </w:tcPr>
          <w:p w:rsidR="00BE2DBD" w:rsidRDefault="00D1455A">
            <w:pPr>
              <w:pStyle w:val="TableParagraph"/>
              <w:spacing w:before="180"/>
              <w:ind w:left="200"/>
              <w:jc w:val="left"/>
            </w:pPr>
            <w:proofErr w:type="gramStart"/>
            <w:r>
              <w:t>9</w:t>
            </w:r>
            <w:proofErr w:type="gramEnd"/>
          </w:p>
        </w:tc>
        <w:tc>
          <w:tcPr>
            <w:tcW w:w="8640" w:type="dxa"/>
          </w:tcPr>
          <w:p w:rsidR="00BE2DBD" w:rsidRDefault="00D1455A">
            <w:pPr>
              <w:pStyle w:val="TableParagraph"/>
              <w:spacing w:before="180" w:line="243" w:lineRule="exact"/>
              <w:ind w:left="200"/>
              <w:jc w:val="left"/>
            </w:pPr>
            <w:r>
              <w:rPr>
                <w:b/>
              </w:rPr>
              <w:t xml:space="preserve">Bomba para encher </w:t>
            </w:r>
            <w:proofErr w:type="gramStart"/>
            <w:r>
              <w:rPr>
                <w:b/>
              </w:rPr>
              <w:t>bolas :</w:t>
            </w:r>
            <w:proofErr w:type="gramEnd"/>
            <w:r>
              <w:rPr>
                <w:b/>
              </w:rPr>
              <w:t xml:space="preserve"> </w:t>
            </w:r>
            <w:r>
              <w:t>Bomba para encher bolas: Bomba para encher bolas dupla ação,</w:t>
            </w:r>
          </w:p>
          <w:p w:rsidR="00BE2DBD" w:rsidRDefault="00D1455A">
            <w:pPr>
              <w:pStyle w:val="TableParagraph"/>
              <w:spacing w:before="7" w:line="220" w:lineRule="auto"/>
              <w:ind w:left="200" w:right="187"/>
              <w:jc w:val="left"/>
            </w:pPr>
            <w:proofErr w:type="gramStart"/>
            <w:r>
              <w:t>1</w:t>
            </w:r>
            <w:proofErr w:type="gramEnd"/>
            <w:r>
              <w:t xml:space="preserve"> mangueira, 2 bicos rosqueáveis (bomba de ar doublé action). Ref.: Marca Penalty, equivalente ou de melhor qualidade.</w:t>
            </w:r>
          </w:p>
        </w:tc>
      </w:tr>
      <w:tr w:rsidR="00BE2DBD">
        <w:trPr>
          <w:trHeight w:val="1542"/>
        </w:trPr>
        <w:tc>
          <w:tcPr>
            <w:tcW w:w="720" w:type="dxa"/>
          </w:tcPr>
          <w:p w:rsidR="00BE2DBD" w:rsidRDefault="00D1455A">
            <w:pPr>
              <w:pStyle w:val="TableParagraph"/>
              <w:spacing w:before="180"/>
              <w:ind w:left="200"/>
              <w:jc w:val="left"/>
            </w:pPr>
            <w:r>
              <w:t>10</w:t>
            </w:r>
          </w:p>
        </w:tc>
        <w:tc>
          <w:tcPr>
            <w:tcW w:w="8640" w:type="dxa"/>
          </w:tcPr>
          <w:p w:rsidR="00BE2DBD" w:rsidRDefault="00D1455A">
            <w:pPr>
              <w:pStyle w:val="TableParagraph"/>
              <w:spacing w:before="197" w:line="220" w:lineRule="auto"/>
              <w:ind w:left="200" w:right="155"/>
              <w:jc w:val="both"/>
            </w:pPr>
            <w:r>
              <w:rPr>
                <w:b/>
              </w:rPr>
              <w:t xml:space="preserve">Antenas para </w:t>
            </w:r>
            <w:proofErr w:type="gramStart"/>
            <w:r>
              <w:rPr>
                <w:b/>
              </w:rPr>
              <w:t>voleibol :</w:t>
            </w:r>
            <w:proofErr w:type="gramEnd"/>
            <w:r>
              <w:rPr>
                <w:b/>
              </w:rPr>
              <w:t xml:space="preserve"> </w:t>
            </w:r>
            <w:r>
              <w:t>Antenas para voleibol: Par de antenas oficiais p</w:t>
            </w:r>
            <w:r>
              <w:t>ara rede de voleibol, confeccionada em fiberglas, com suporte rosqueável, fixadores em nylon rígido, com 1,80 m de altura e 0,95 mm de diâmetro, pintada em poliuretano branco e vermelho, com fixação nas bordas superior e inferior da rede, através de suport</w:t>
            </w:r>
            <w:r>
              <w:t>e rosqueável em fibra de nylon que deve vir junto com as antenas.</w:t>
            </w:r>
          </w:p>
        </w:tc>
      </w:tr>
      <w:tr w:rsidR="00BE2DBD">
        <w:trPr>
          <w:trHeight w:val="1077"/>
        </w:trPr>
        <w:tc>
          <w:tcPr>
            <w:tcW w:w="720" w:type="dxa"/>
          </w:tcPr>
          <w:p w:rsidR="00BE2DBD" w:rsidRDefault="00D1455A">
            <w:pPr>
              <w:pStyle w:val="TableParagraph"/>
              <w:spacing w:before="180"/>
              <w:ind w:left="200"/>
              <w:jc w:val="left"/>
            </w:pPr>
            <w:r>
              <w:t>11</w:t>
            </w:r>
          </w:p>
        </w:tc>
        <w:tc>
          <w:tcPr>
            <w:tcW w:w="8640" w:type="dxa"/>
          </w:tcPr>
          <w:p w:rsidR="00BE2DBD" w:rsidRDefault="00D1455A">
            <w:pPr>
              <w:pStyle w:val="TableParagraph"/>
              <w:spacing w:before="197" w:line="220" w:lineRule="auto"/>
              <w:ind w:left="200" w:right="158"/>
              <w:jc w:val="both"/>
            </w:pPr>
            <w:r>
              <w:rPr>
                <w:b/>
              </w:rPr>
              <w:t xml:space="preserve">Cabo de Aço para </w:t>
            </w:r>
            <w:proofErr w:type="gramStart"/>
            <w:r>
              <w:rPr>
                <w:b/>
              </w:rPr>
              <w:t>voleibol :</w:t>
            </w:r>
            <w:proofErr w:type="gramEnd"/>
            <w:r>
              <w:rPr>
                <w:b/>
              </w:rPr>
              <w:t xml:space="preserve"> </w:t>
            </w:r>
            <w:r>
              <w:t>Cabo de Aço para voleibol: Cabo de aço para rede de voleibol galvanizado, flexível, com 1/8 de espessura, com laços de fixação com nicropress ou similar, e 13 m de comprimento.</w:t>
            </w:r>
          </w:p>
        </w:tc>
      </w:tr>
      <w:tr w:rsidR="00BE2DBD">
        <w:trPr>
          <w:trHeight w:val="845"/>
        </w:trPr>
        <w:tc>
          <w:tcPr>
            <w:tcW w:w="720" w:type="dxa"/>
          </w:tcPr>
          <w:p w:rsidR="00BE2DBD" w:rsidRDefault="00D1455A">
            <w:pPr>
              <w:pStyle w:val="TableParagraph"/>
              <w:spacing w:before="180"/>
              <w:ind w:left="200"/>
              <w:jc w:val="left"/>
            </w:pPr>
            <w:r>
              <w:t>12</w:t>
            </w:r>
          </w:p>
        </w:tc>
        <w:tc>
          <w:tcPr>
            <w:tcW w:w="8640" w:type="dxa"/>
          </w:tcPr>
          <w:p w:rsidR="00BE2DBD" w:rsidRDefault="00D1455A">
            <w:pPr>
              <w:pStyle w:val="TableParagraph"/>
              <w:spacing w:before="197" w:line="220" w:lineRule="auto"/>
              <w:ind w:left="200" w:right="187"/>
              <w:jc w:val="left"/>
            </w:pPr>
            <w:r>
              <w:rPr>
                <w:b/>
              </w:rPr>
              <w:t xml:space="preserve">Fita Marcação Quadra de </w:t>
            </w:r>
            <w:proofErr w:type="gramStart"/>
            <w:r>
              <w:rPr>
                <w:b/>
              </w:rPr>
              <w:t>Vôlei :</w:t>
            </w:r>
            <w:proofErr w:type="gramEnd"/>
            <w:r>
              <w:rPr>
                <w:b/>
              </w:rPr>
              <w:t xml:space="preserve"> </w:t>
            </w:r>
            <w:r>
              <w:t>Fita Marcação Quadra de Vôlei: Fita marcação quadra vôlei de praia, material náilon, comprimento 16 m, largura 8 cm.</w:t>
            </w:r>
          </w:p>
        </w:tc>
      </w:tr>
    </w:tbl>
    <w:p w:rsidR="00BE2DBD" w:rsidRDefault="00BE2DBD">
      <w:pPr>
        <w:spacing w:line="220" w:lineRule="auto"/>
        <w:sectPr w:rsidR="00BE2DBD">
          <w:pgSz w:w="11910" w:h="16840"/>
          <w:pgMar w:top="2960" w:right="1080" w:bottom="1540" w:left="1180" w:header="720" w:footer="1356" w:gutter="0"/>
          <w:cols w:space="720"/>
        </w:sectPr>
      </w:pPr>
    </w:p>
    <w:p w:rsidR="00BE2DBD" w:rsidRDefault="00BE2DBD">
      <w:pPr>
        <w:pStyle w:val="Corpodetexto"/>
        <w:rPr>
          <w:sz w:val="20"/>
        </w:rPr>
      </w:pPr>
    </w:p>
    <w:p w:rsidR="00BE2DBD" w:rsidRDefault="00BE2DBD">
      <w:pPr>
        <w:pStyle w:val="Corpodetexto"/>
        <w:rPr>
          <w:sz w:val="20"/>
        </w:rPr>
      </w:pPr>
    </w:p>
    <w:p w:rsidR="00BE2DBD" w:rsidRDefault="00BE2DBD">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BE2DBD">
        <w:trPr>
          <w:trHeight w:val="2240"/>
        </w:trPr>
        <w:tc>
          <w:tcPr>
            <w:tcW w:w="720" w:type="dxa"/>
          </w:tcPr>
          <w:p w:rsidR="00BE2DBD" w:rsidRDefault="00D1455A">
            <w:pPr>
              <w:pStyle w:val="TableParagraph"/>
              <w:spacing w:before="180"/>
              <w:ind w:left="110" w:right="189"/>
            </w:pPr>
            <w:r>
              <w:t>13</w:t>
            </w:r>
          </w:p>
        </w:tc>
        <w:tc>
          <w:tcPr>
            <w:tcW w:w="8640" w:type="dxa"/>
          </w:tcPr>
          <w:p w:rsidR="00BE2DBD" w:rsidRDefault="00D1455A">
            <w:pPr>
              <w:pStyle w:val="TableParagraph"/>
              <w:spacing w:before="197" w:line="220" w:lineRule="auto"/>
              <w:ind w:left="200" w:right="157"/>
              <w:jc w:val="both"/>
            </w:pPr>
            <w:r>
              <w:rPr>
                <w:b/>
              </w:rPr>
              <w:t xml:space="preserve">Postes para </w:t>
            </w:r>
            <w:proofErr w:type="gramStart"/>
            <w:r>
              <w:rPr>
                <w:b/>
              </w:rPr>
              <w:t>voleibol :</w:t>
            </w:r>
            <w:proofErr w:type="gramEnd"/>
            <w:r>
              <w:rPr>
                <w:b/>
              </w:rPr>
              <w:t xml:space="preserve"> </w:t>
            </w:r>
            <w:r>
              <w:t>Postes para voleibol: Postes para voleibol de competição, para encaixar no solo; Construção em perfil de alumínio lacrado de 120 mm com reforço interior; Sistema “Easy Fixing” - não necessita de nós; Permite regular todas as alturas regulamentares</w:t>
            </w:r>
          </w:p>
          <w:p w:rsidR="00BE2DBD" w:rsidRDefault="00D1455A">
            <w:pPr>
              <w:pStyle w:val="TableParagraph"/>
              <w:spacing w:before="0" w:line="220" w:lineRule="auto"/>
              <w:ind w:left="200" w:right="158"/>
              <w:jc w:val="both"/>
            </w:pPr>
            <w:r>
              <w:t>- inscri</w:t>
            </w:r>
            <w:r>
              <w:t xml:space="preserve">ção das alturas no próprio poste; O sistema de fixação e tensão colocado do lado de fora do campo evita acidentes e permite a utilização de proteções; Modelo de postes mais adaptado à utilização escolar e treinos, pela facilidade na montagem e desmontagem </w:t>
            </w:r>
            <w:r>
              <w:t>das redes e facilidade no ajustamento das alturas com tensão perfeita da rede; Cumpre com a norma EN1271; Não inclui</w:t>
            </w:r>
            <w:r>
              <w:rPr>
                <w:spacing w:val="-4"/>
              </w:rPr>
              <w:t xml:space="preserve"> </w:t>
            </w:r>
            <w:r>
              <w:t>mangas.</w:t>
            </w:r>
          </w:p>
        </w:tc>
      </w:tr>
      <w:tr w:rsidR="00BE2DBD">
        <w:trPr>
          <w:trHeight w:val="845"/>
        </w:trPr>
        <w:tc>
          <w:tcPr>
            <w:tcW w:w="720" w:type="dxa"/>
          </w:tcPr>
          <w:p w:rsidR="00BE2DBD" w:rsidRDefault="00D1455A">
            <w:pPr>
              <w:pStyle w:val="TableParagraph"/>
              <w:spacing w:before="180"/>
              <w:ind w:left="110" w:right="189"/>
            </w:pPr>
            <w:r>
              <w:t>14</w:t>
            </w:r>
          </w:p>
        </w:tc>
        <w:tc>
          <w:tcPr>
            <w:tcW w:w="8640" w:type="dxa"/>
          </w:tcPr>
          <w:p w:rsidR="00BE2DBD" w:rsidRDefault="00D1455A">
            <w:pPr>
              <w:pStyle w:val="TableParagraph"/>
              <w:spacing w:before="197" w:line="220" w:lineRule="auto"/>
              <w:ind w:left="200" w:right="187"/>
              <w:jc w:val="left"/>
            </w:pPr>
            <w:r>
              <w:rPr>
                <w:b/>
              </w:rPr>
              <w:t xml:space="preserve">Apito </w:t>
            </w:r>
            <w:proofErr w:type="gramStart"/>
            <w:r>
              <w:rPr>
                <w:b/>
              </w:rPr>
              <w:t>Profissional :</w:t>
            </w:r>
            <w:proofErr w:type="gramEnd"/>
            <w:r>
              <w:rPr>
                <w:b/>
              </w:rPr>
              <w:t xml:space="preserve"> </w:t>
            </w:r>
            <w:r>
              <w:t>Apito Profissional: Apito, material plástico, aplicação para esporte, tipo profissional, tamanho médio.</w:t>
            </w:r>
          </w:p>
        </w:tc>
      </w:tr>
      <w:tr w:rsidR="00BE2DBD">
        <w:trPr>
          <w:trHeight w:val="845"/>
        </w:trPr>
        <w:tc>
          <w:tcPr>
            <w:tcW w:w="720" w:type="dxa"/>
          </w:tcPr>
          <w:p w:rsidR="00BE2DBD" w:rsidRDefault="00D1455A">
            <w:pPr>
              <w:pStyle w:val="TableParagraph"/>
              <w:spacing w:before="180"/>
              <w:ind w:left="110" w:right="189"/>
            </w:pPr>
            <w:r>
              <w:t>15</w:t>
            </w:r>
          </w:p>
        </w:tc>
        <w:tc>
          <w:tcPr>
            <w:tcW w:w="8640" w:type="dxa"/>
          </w:tcPr>
          <w:p w:rsidR="00BE2DBD" w:rsidRDefault="00D1455A">
            <w:pPr>
              <w:pStyle w:val="TableParagraph"/>
              <w:spacing w:before="197" w:line="220" w:lineRule="auto"/>
              <w:ind w:left="200" w:right="187"/>
              <w:jc w:val="left"/>
            </w:pPr>
            <w:r>
              <w:rPr>
                <w:b/>
              </w:rPr>
              <w:t xml:space="preserve">Kit de Cartões para </w:t>
            </w:r>
            <w:proofErr w:type="gramStart"/>
            <w:r>
              <w:rPr>
                <w:b/>
              </w:rPr>
              <w:t>arbitragem :</w:t>
            </w:r>
            <w:proofErr w:type="gramEnd"/>
            <w:r>
              <w:rPr>
                <w:b/>
              </w:rPr>
              <w:t xml:space="preserve"> </w:t>
            </w:r>
            <w:r>
              <w:t>Kit de Cartões para arbitragem : Kit de cartões, para árbitro, em acrílico, um na cor amarela e outro na cor vermelha.</w:t>
            </w:r>
          </w:p>
        </w:tc>
      </w:tr>
      <w:tr w:rsidR="00BE2DBD">
        <w:trPr>
          <w:trHeight w:val="1077"/>
        </w:trPr>
        <w:tc>
          <w:tcPr>
            <w:tcW w:w="720" w:type="dxa"/>
          </w:tcPr>
          <w:p w:rsidR="00BE2DBD" w:rsidRDefault="00D1455A">
            <w:pPr>
              <w:pStyle w:val="TableParagraph"/>
              <w:spacing w:before="180"/>
              <w:ind w:left="110" w:right="189"/>
            </w:pPr>
            <w:r>
              <w:t>16</w:t>
            </w:r>
          </w:p>
        </w:tc>
        <w:tc>
          <w:tcPr>
            <w:tcW w:w="8640" w:type="dxa"/>
          </w:tcPr>
          <w:p w:rsidR="00BE2DBD" w:rsidRDefault="00D1455A">
            <w:pPr>
              <w:pStyle w:val="TableParagraph"/>
              <w:spacing w:before="197" w:line="220" w:lineRule="auto"/>
              <w:ind w:left="200" w:right="157"/>
              <w:jc w:val="both"/>
            </w:pPr>
            <w:r>
              <w:rPr>
                <w:b/>
              </w:rPr>
              <w:t xml:space="preserve">Placar </w:t>
            </w:r>
            <w:proofErr w:type="gramStart"/>
            <w:r>
              <w:rPr>
                <w:b/>
              </w:rPr>
              <w:t>poliesportivo :</w:t>
            </w:r>
            <w:proofErr w:type="gramEnd"/>
            <w:r>
              <w:rPr>
                <w:b/>
              </w:rPr>
              <w:t xml:space="preserve"> </w:t>
            </w:r>
            <w:r>
              <w:t>Placar poliesportivo: Placar poliesportivo, material pvc, altura da placa 15 cm, largura da placa 12 cm, com adesivo numerado lado direito na cor azul e lado esquerdo na cor vermelho, e possibilidade de números de 01 a 99 em cada</w:t>
            </w:r>
            <w:r>
              <w:rPr>
                <w:spacing w:val="-13"/>
              </w:rPr>
              <w:t xml:space="preserve"> </w:t>
            </w:r>
            <w:r>
              <w:t>lado.</w:t>
            </w:r>
          </w:p>
        </w:tc>
      </w:tr>
      <w:tr w:rsidR="00BE2DBD">
        <w:trPr>
          <w:trHeight w:val="1077"/>
        </w:trPr>
        <w:tc>
          <w:tcPr>
            <w:tcW w:w="720" w:type="dxa"/>
          </w:tcPr>
          <w:p w:rsidR="00BE2DBD" w:rsidRDefault="00D1455A">
            <w:pPr>
              <w:pStyle w:val="TableParagraph"/>
              <w:spacing w:before="180"/>
              <w:ind w:left="110" w:right="189"/>
            </w:pPr>
            <w:r>
              <w:t>17</w:t>
            </w:r>
          </w:p>
        </w:tc>
        <w:tc>
          <w:tcPr>
            <w:tcW w:w="8640" w:type="dxa"/>
          </w:tcPr>
          <w:p w:rsidR="00BE2DBD" w:rsidRDefault="00D1455A">
            <w:pPr>
              <w:pStyle w:val="TableParagraph"/>
              <w:spacing w:before="197" w:line="220" w:lineRule="auto"/>
              <w:ind w:left="200" w:right="165"/>
              <w:jc w:val="both"/>
            </w:pPr>
            <w:r>
              <w:rPr>
                <w:b/>
              </w:rPr>
              <w:t xml:space="preserve">Cronômetro </w:t>
            </w:r>
            <w:proofErr w:type="gramStart"/>
            <w:r>
              <w:rPr>
                <w:b/>
              </w:rPr>
              <w:t>Espor</w:t>
            </w:r>
            <w:r>
              <w:rPr>
                <w:b/>
              </w:rPr>
              <w:t>tivo :</w:t>
            </w:r>
            <w:proofErr w:type="gramEnd"/>
            <w:r>
              <w:rPr>
                <w:b/>
              </w:rPr>
              <w:t xml:space="preserve"> </w:t>
            </w:r>
            <w:r>
              <w:t xml:space="preserve">Cronômetro Esportivo: Cronômetro esportivo, manual, em acrílico, progressivo, com horário, alarme, data, marcação de tempo em milésimo de segundos, segundos e minutos. Capacidade mínima para </w:t>
            </w:r>
            <w:proofErr w:type="gramStart"/>
            <w:r>
              <w:t>4</w:t>
            </w:r>
            <w:proofErr w:type="gramEnd"/>
            <w:r>
              <w:t xml:space="preserve"> laps (voltas).</w:t>
            </w:r>
          </w:p>
        </w:tc>
      </w:tr>
      <w:tr w:rsidR="00BE2DBD">
        <w:trPr>
          <w:trHeight w:val="845"/>
        </w:trPr>
        <w:tc>
          <w:tcPr>
            <w:tcW w:w="720" w:type="dxa"/>
          </w:tcPr>
          <w:p w:rsidR="00BE2DBD" w:rsidRDefault="00D1455A">
            <w:pPr>
              <w:pStyle w:val="TableParagraph"/>
              <w:spacing w:before="180"/>
              <w:ind w:left="110" w:right="189"/>
            </w:pPr>
            <w:r>
              <w:t>18</w:t>
            </w:r>
          </w:p>
        </w:tc>
        <w:tc>
          <w:tcPr>
            <w:tcW w:w="8640" w:type="dxa"/>
          </w:tcPr>
          <w:p w:rsidR="00BE2DBD" w:rsidRDefault="00D1455A">
            <w:pPr>
              <w:pStyle w:val="TableParagraph"/>
              <w:spacing w:before="197" w:line="220" w:lineRule="auto"/>
              <w:ind w:left="200" w:right="187"/>
              <w:jc w:val="left"/>
            </w:pPr>
            <w:r>
              <w:rPr>
                <w:b/>
              </w:rPr>
              <w:t xml:space="preserve">Peteca </w:t>
            </w:r>
            <w:proofErr w:type="gramStart"/>
            <w:r>
              <w:rPr>
                <w:b/>
              </w:rPr>
              <w:t>pequena :</w:t>
            </w:r>
            <w:proofErr w:type="gramEnd"/>
            <w:r>
              <w:rPr>
                <w:b/>
              </w:rPr>
              <w:t xml:space="preserve"> </w:t>
            </w:r>
            <w:r>
              <w:t>Peteca pequena: Pete</w:t>
            </w:r>
            <w:r>
              <w:t>ca pequena medindo 20 cm de altura X 8 cm de diâmetro, peso aproximado 50 gramas e várias cores.</w:t>
            </w:r>
          </w:p>
        </w:tc>
      </w:tr>
      <w:tr w:rsidR="00BE2DBD">
        <w:trPr>
          <w:trHeight w:val="845"/>
        </w:trPr>
        <w:tc>
          <w:tcPr>
            <w:tcW w:w="720" w:type="dxa"/>
          </w:tcPr>
          <w:p w:rsidR="00BE2DBD" w:rsidRDefault="00D1455A">
            <w:pPr>
              <w:pStyle w:val="TableParagraph"/>
              <w:spacing w:before="180"/>
              <w:ind w:left="110" w:right="189"/>
            </w:pPr>
            <w:r>
              <w:t>19</w:t>
            </w:r>
          </w:p>
        </w:tc>
        <w:tc>
          <w:tcPr>
            <w:tcW w:w="8640" w:type="dxa"/>
          </w:tcPr>
          <w:p w:rsidR="00BE2DBD" w:rsidRDefault="00D1455A">
            <w:pPr>
              <w:pStyle w:val="TableParagraph"/>
              <w:spacing w:before="197" w:line="220" w:lineRule="auto"/>
              <w:ind w:left="200" w:right="187"/>
              <w:jc w:val="left"/>
            </w:pPr>
            <w:r>
              <w:rPr>
                <w:b/>
              </w:rPr>
              <w:t xml:space="preserve">Peteca </w:t>
            </w:r>
            <w:proofErr w:type="gramStart"/>
            <w:r>
              <w:rPr>
                <w:b/>
              </w:rPr>
              <w:t>Badminton :</w:t>
            </w:r>
            <w:proofErr w:type="gramEnd"/>
            <w:r>
              <w:rPr>
                <w:b/>
              </w:rPr>
              <w:t xml:space="preserve"> </w:t>
            </w:r>
            <w:r>
              <w:t>Peteca Badminton: Peteca, material base cortiça, tipo badminton. Características adicionais: peso aproximado 10 g, corpo náilon, comprimento 62/70 mm.</w:t>
            </w:r>
          </w:p>
        </w:tc>
      </w:tr>
      <w:tr w:rsidR="00BE2DBD">
        <w:trPr>
          <w:trHeight w:val="845"/>
        </w:trPr>
        <w:tc>
          <w:tcPr>
            <w:tcW w:w="720" w:type="dxa"/>
          </w:tcPr>
          <w:p w:rsidR="00BE2DBD" w:rsidRDefault="00D1455A">
            <w:pPr>
              <w:pStyle w:val="TableParagraph"/>
              <w:spacing w:before="180"/>
              <w:ind w:left="110" w:right="189"/>
            </w:pPr>
            <w:r>
              <w:t>20</w:t>
            </w:r>
          </w:p>
        </w:tc>
        <w:tc>
          <w:tcPr>
            <w:tcW w:w="8640" w:type="dxa"/>
          </w:tcPr>
          <w:p w:rsidR="00BE2DBD" w:rsidRDefault="00D1455A">
            <w:pPr>
              <w:pStyle w:val="TableParagraph"/>
              <w:spacing w:before="197" w:line="220" w:lineRule="auto"/>
              <w:ind w:left="200" w:right="187"/>
              <w:jc w:val="left"/>
            </w:pPr>
            <w:r>
              <w:rPr>
                <w:b/>
              </w:rPr>
              <w:t xml:space="preserve">Raquete </w:t>
            </w:r>
            <w:proofErr w:type="gramStart"/>
            <w:r>
              <w:rPr>
                <w:b/>
              </w:rPr>
              <w:t>Badminton :</w:t>
            </w:r>
            <w:proofErr w:type="gramEnd"/>
            <w:r>
              <w:rPr>
                <w:b/>
              </w:rPr>
              <w:t xml:space="preserve"> </w:t>
            </w:r>
            <w:r>
              <w:t>Raquete Badminton: Raquete de Badminton, confeccionado em alumínio/aço, com compr</w:t>
            </w:r>
            <w:r>
              <w:t>imento aproximado de 662mm; encordoada; equilíbrio 300mm.</w:t>
            </w:r>
          </w:p>
        </w:tc>
      </w:tr>
      <w:tr w:rsidR="00BE2DBD">
        <w:trPr>
          <w:trHeight w:val="1077"/>
        </w:trPr>
        <w:tc>
          <w:tcPr>
            <w:tcW w:w="720" w:type="dxa"/>
          </w:tcPr>
          <w:p w:rsidR="00BE2DBD" w:rsidRDefault="00D1455A">
            <w:pPr>
              <w:pStyle w:val="TableParagraph"/>
              <w:spacing w:before="180"/>
              <w:ind w:left="110" w:right="189"/>
            </w:pPr>
            <w:r>
              <w:t>21</w:t>
            </w:r>
          </w:p>
        </w:tc>
        <w:tc>
          <w:tcPr>
            <w:tcW w:w="8640" w:type="dxa"/>
          </w:tcPr>
          <w:p w:rsidR="00BE2DBD" w:rsidRDefault="00D1455A">
            <w:pPr>
              <w:pStyle w:val="TableParagraph"/>
              <w:spacing w:before="197" w:line="220" w:lineRule="auto"/>
              <w:ind w:left="200" w:right="159"/>
              <w:jc w:val="both"/>
            </w:pPr>
            <w:r>
              <w:rPr>
                <w:b/>
              </w:rPr>
              <w:t xml:space="preserve">Marcação para </w:t>
            </w:r>
            <w:proofErr w:type="gramStart"/>
            <w:r>
              <w:rPr>
                <w:b/>
              </w:rPr>
              <w:t>Badminton :</w:t>
            </w:r>
            <w:proofErr w:type="gramEnd"/>
            <w:r>
              <w:rPr>
                <w:b/>
              </w:rPr>
              <w:t xml:space="preserve"> </w:t>
            </w:r>
            <w:r>
              <w:t>Marcação para Badminton: Fita de poliéster com 4 cm de largura. Medidas de badminton: 6,10 m largura x 13,40 de comprimento. Detalhes: extremidades da fita com ilhós pa</w:t>
            </w:r>
            <w:r>
              <w:t>ra passar o gancho/prego metálico a fixar no chão.</w:t>
            </w:r>
          </w:p>
        </w:tc>
      </w:tr>
    </w:tbl>
    <w:p w:rsidR="00BE2DBD" w:rsidRDefault="00BE2DBD">
      <w:pPr>
        <w:spacing w:line="220" w:lineRule="auto"/>
        <w:jc w:val="both"/>
        <w:sectPr w:rsidR="00BE2DBD">
          <w:pgSz w:w="11910" w:h="16840"/>
          <w:pgMar w:top="2960" w:right="1080" w:bottom="1540" w:left="1180" w:header="720" w:footer="1356" w:gutter="0"/>
          <w:cols w:space="720"/>
        </w:sectPr>
      </w:pPr>
    </w:p>
    <w:p w:rsidR="00BE2DBD" w:rsidRDefault="00BE2DBD">
      <w:pPr>
        <w:pStyle w:val="Corpodetexto"/>
        <w:rPr>
          <w:sz w:val="20"/>
        </w:rPr>
      </w:pPr>
    </w:p>
    <w:p w:rsidR="00BE2DBD" w:rsidRDefault="00BE2DBD">
      <w:pPr>
        <w:pStyle w:val="Corpodetexto"/>
        <w:rPr>
          <w:sz w:val="20"/>
        </w:rPr>
      </w:pPr>
    </w:p>
    <w:p w:rsidR="00BE2DBD" w:rsidRDefault="00BE2DBD">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BE2DBD">
        <w:trPr>
          <w:trHeight w:val="1310"/>
        </w:trPr>
        <w:tc>
          <w:tcPr>
            <w:tcW w:w="720" w:type="dxa"/>
          </w:tcPr>
          <w:p w:rsidR="00BE2DBD" w:rsidRDefault="00D1455A">
            <w:pPr>
              <w:pStyle w:val="TableParagraph"/>
              <w:spacing w:before="180"/>
              <w:ind w:left="110" w:right="189"/>
            </w:pPr>
            <w:r>
              <w:t>22</w:t>
            </w:r>
          </w:p>
        </w:tc>
        <w:tc>
          <w:tcPr>
            <w:tcW w:w="8640" w:type="dxa"/>
          </w:tcPr>
          <w:p w:rsidR="00BE2DBD" w:rsidRDefault="00D1455A">
            <w:pPr>
              <w:pStyle w:val="TableParagraph"/>
              <w:spacing w:before="197" w:line="220" w:lineRule="auto"/>
              <w:ind w:left="200" w:right="158"/>
              <w:jc w:val="both"/>
            </w:pPr>
            <w:r>
              <w:rPr>
                <w:b/>
              </w:rPr>
              <w:t xml:space="preserve">Baliza de futebol de </w:t>
            </w:r>
            <w:proofErr w:type="gramStart"/>
            <w:r>
              <w:rPr>
                <w:b/>
              </w:rPr>
              <w:t>campo :</w:t>
            </w:r>
            <w:proofErr w:type="gramEnd"/>
            <w:r>
              <w:rPr>
                <w:b/>
              </w:rPr>
              <w:t xml:space="preserve"> </w:t>
            </w:r>
            <w:r>
              <w:t>Baliza de futebol de campo: Par de traves móveis oficiais para futebol suíço em ferro tubular zincado em chapa 14, com 4 polegadas de diâmetro, com suporte/armação para redes em ferro tubular de chapa 16 e com 1,5 polegadas de diâmetro e pintadas em esmalt</w:t>
            </w:r>
            <w:r>
              <w:t>e sintético na cor branca.</w:t>
            </w:r>
          </w:p>
        </w:tc>
      </w:tr>
      <w:tr w:rsidR="00BE2DBD">
        <w:trPr>
          <w:trHeight w:val="1077"/>
        </w:trPr>
        <w:tc>
          <w:tcPr>
            <w:tcW w:w="720" w:type="dxa"/>
          </w:tcPr>
          <w:p w:rsidR="00BE2DBD" w:rsidRDefault="00D1455A">
            <w:pPr>
              <w:pStyle w:val="TableParagraph"/>
              <w:spacing w:before="180"/>
              <w:ind w:left="110" w:right="189"/>
            </w:pPr>
            <w:r>
              <w:t>23</w:t>
            </w:r>
          </w:p>
        </w:tc>
        <w:tc>
          <w:tcPr>
            <w:tcW w:w="8640" w:type="dxa"/>
          </w:tcPr>
          <w:p w:rsidR="00BE2DBD" w:rsidRDefault="00D1455A">
            <w:pPr>
              <w:pStyle w:val="TableParagraph"/>
              <w:spacing w:before="197" w:line="220" w:lineRule="auto"/>
              <w:ind w:left="200" w:right="160"/>
              <w:jc w:val="both"/>
            </w:pPr>
            <w:r>
              <w:rPr>
                <w:b/>
              </w:rPr>
              <w:t xml:space="preserve">Pacote de </w:t>
            </w:r>
            <w:proofErr w:type="gramStart"/>
            <w:r>
              <w:rPr>
                <w:b/>
              </w:rPr>
              <w:t>cones :</w:t>
            </w:r>
            <w:proofErr w:type="gramEnd"/>
            <w:r>
              <w:rPr>
                <w:b/>
              </w:rPr>
              <w:t xml:space="preserve"> </w:t>
            </w:r>
            <w:r>
              <w:t>Pacote de cones: Pacote de cones chapéu chinês (Half Cone), 04 peças . Material: PVC. Peso aprox.: 105 gramas. Dimensões aprox. (L x A x P): 19 x 5,2 x 19 cm. Ref.: Marca Torian, equivalente ou de melhor qualidade.</w:t>
            </w:r>
          </w:p>
        </w:tc>
      </w:tr>
      <w:tr w:rsidR="00BE2DBD">
        <w:trPr>
          <w:trHeight w:val="1077"/>
        </w:trPr>
        <w:tc>
          <w:tcPr>
            <w:tcW w:w="720" w:type="dxa"/>
          </w:tcPr>
          <w:p w:rsidR="00BE2DBD" w:rsidRDefault="00D1455A">
            <w:pPr>
              <w:pStyle w:val="TableParagraph"/>
              <w:spacing w:before="180"/>
              <w:ind w:left="110" w:right="189"/>
            </w:pPr>
            <w:r>
              <w:t>24</w:t>
            </w:r>
          </w:p>
        </w:tc>
        <w:tc>
          <w:tcPr>
            <w:tcW w:w="8640" w:type="dxa"/>
          </w:tcPr>
          <w:p w:rsidR="00BE2DBD" w:rsidRDefault="00D1455A">
            <w:pPr>
              <w:pStyle w:val="TableParagraph"/>
              <w:spacing w:before="197" w:line="220" w:lineRule="auto"/>
              <w:ind w:left="200" w:right="159"/>
              <w:jc w:val="both"/>
            </w:pPr>
            <w:r>
              <w:rPr>
                <w:b/>
              </w:rPr>
              <w:t xml:space="preserve">Bambolê de plástico para ginástica: </w:t>
            </w:r>
            <w:r>
              <w:t>B</w:t>
            </w:r>
            <w:r>
              <w:t>ambolê de plástico para ginástica: Bambolê de plástico para ginástica, material em polietileno, medindo 70 cm e tubo de 16 mm, várias cores.</w:t>
            </w:r>
          </w:p>
        </w:tc>
      </w:tr>
      <w:tr w:rsidR="00BE2DBD">
        <w:trPr>
          <w:trHeight w:val="845"/>
        </w:trPr>
        <w:tc>
          <w:tcPr>
            <w:tcW w:w="720" w:type="dxa"/>
          </w:tcPr>
          <w:p w:rsidR="00BE2DBD" w:rsidRDefault="00D1455A">
            <w:pPr>
              <w:pStyle w:val="TableParagraph"/>
              <w:spacing w:before="180"/>
              <w:ind w:left="110" w:right="189"/>
            </w:pPr>
            <w:r>
              <w:t>25</w:t>
            </w:r>
          </w:p>
        </w:tc>
        <w:tc>
          <w:tcPr>
            <w:tcW w:w="8640" w:type="dxa"/>
          </w:tcPr>
          <w:p w:rsidR="00BE2DBD" w:rsidRDefault="00D1455A">
            <w:pPr>
              <w:pStyle w:val="TableParagraph"/>
              <w:spacing w:before="197" w:line="220" w:lineRule="auto"/>
              <w:ind w:left="200" w:right="187"/>
              <w:jc w:val="left"/>
            </w:pPr>
            <w:r>
              <w:rPr>
                <w:b/>
              </w:rPr>
              <w:t xml:space="preserve">Banco de </w:t>
            </w:r>
            <w:proofErr w:type="gramStart"/>
            <w:r>
              <w:rPr>
                <w:b/>
              </w:rPr>
              <w:t>Wells :</w:t>
            </w:r>
            <w:proofErr w:type="gramEnd"/>
            <w:r>
              <w:rPr>
                <w:b/>
              </w:rPr>
              <w:t xml:space="preserve"> </w:t>
            </w:r>
            <w:r>
              <w:t>Banco de Wells: Banco de Wells portátil. Medida: mínimo de 31 cm de altura e largura de 64,5 cm. Estrutura em MDF de 18 mm.</w:t>
            </w:r>
          </w:p>
        </w:tc>
      </w:tr>
      <w:tr w:rsidR="00BE2DBD">
        <w:trPr>
          <w:trHeight w:val="1077"/>
        </w:trPr>
        <w:tc>
          <w:tcPr>
            <w:tcW w:w="720" w:type="dxa"/>
          </w:tcPr>
          <w:p w:rsidR="00BE2DBD" w:rsidRDefault="00D1455A">
            <w:pPr>
              <w:pStyle w:val="TableParagraph"/>
              <w:spacing w:before="180"/>
              <w:ind w:left="110" w:right="189"/>
            </w:pPr>
            <w:r>
              <w:t>26</w:t>
            </w:r>
          </w:p>
        </w:tc>
        <w:tc>
          <w:tcPr>
            <w:tcW w:w="8640" w:type="dxa"/>
          </w:tcPr>
          <w:p w:rsidR="00BE2DBD" w:rsidRDefault="00D1455A">
            <w:pPr>
              <w:pStyle w:val="TableParagraph"/>
              <w:spacing w:before="197" w:line="220" w:lineRule="auto"/>
              <w:ind w:left="200" w:right="158"/>
              <w:jc w:val="both"/>
            </w:pPr>
            <w:r>
              <w:rPr>
                <w:b/>
              </w:rPr>
              <w:t xml:space="preserve">Fita de </w:t>
            </w:r>
            <w:proofErr w:type="gramStart"/>
            <w:r>
              <w:rPr>
                <w:b/>
              </w:rPr>
              <w:t>suspensão :</w:t>
            </w:r>
            <w:proofErr w:type="gramEnd"/>
            <w:r>
              <w:rPr>
                <w:b/>
              </w:rPr>
              <w:t xml:space="preserve"> </w:t>
            </w:r>
            <w:r>
              <w:t>Fita de suspensão: Fita de suspensão para treinamento funcional (TRX). Composição: em náilon. Peso do produt</w:t>
            </w:r>
            <w:r>
              <w:t>o: 1 kg. Peso suportado: 100 kg. Dimensões: comprimento: 1,5 m.</w:t>
            </w:r>
          </w:p>
        </w:tc>
      </w:tr>
      <w:tr w:rsidR="00BE2DBD">
        <w:trPr>
          <w:trHeight w:val="1077"/>
        </w:trPr>
        <w:tc>
          <w:tcPr>
            <w:tcW w:w="720" w:type="dxa"/>
          </w:tcPr>
          <w:p w:rsidR="00BE2DBD" w:rsidRDefault="00D1455A">
            <w:pPr>
              <w:pStyle w:val="TableParagraph"/>
              <w:spacing w:before="180"/>
              <w:ind w:left="110" w:right="189"/>
            </w:pPr>
            <w:r>
              <w:t>27</w:t>
            </w:r>
          </w:p>
        </w:tc>
        <w:tc>
          <w:tcPr>
            <w:tcW w:w="8640" w:type="dxa"/>
          </w:tcPr>
          <w:p w:rsidR="00BE2DBD" w:rsidRDefault="00D1455A">
            <w:pPr>
              <w:pStyle w:val="TableParagraph"/>
              <w:spacing w:before="197" w:line="220" w:lineRule="auto"/>
              <w:ind w:left="200" w:right="160"/>
              <w:jc w:val="both"/>
            </w:pPr>
            <w:r>
              <w:rPr>
                <w:b/>
              </w:rPr>
              <w:t xml:space="preserve">Bloco para </w:t>
            </w:r>
            <w:proofErr w:type="gramStart"/>
            <w:r>
              <w:rPr>
                <w:b/>
                <w:spacing w:val="-7"/>
              </w:rPr>
              <w:t xml:space="preserve">Yoga </w:t>
            </w:r>
            <w:r>
              <w:rPr>
                <w:b/>
              </w:rPr>
              <w:t>:</w:t>
            </w:r>
            <w:proofErr w:type="gramEnd"/>
            <w:r>
              <w:rPr>
                <w:b/>
              </w:rPr>
              <w:t xml:space="preserve"> </w:t>
            </w:r>
            <w:r>
              <w:t xml:space="preserve">Bloco para </w:t>
            </w:r>
            <w:r>
              <w:rPr>
                <w:spacing w:val="-5"/>
              </w:rPr>
              <w:t xml:space="preserve">Yoga: </w:t>
            </w:r>
            <w:r>
              <w:t xml:space="preserve">Bloco para yoga, material: 100% </w:t>
            </w:r>
            <w:r>
              <w:rPr>
                <w:spacing w:val="-8"/>
              </w:rPr>
              <w:t xml:space="preserve">EVA, </w:t>
            </w:r>
            <w:r>
              <w:t xml:space="preserve">maciço. Medidas: </w:t>
            </w:r>
            <w:proofErr w:type="gramStart"/>
            <w:r>
              <w:t>15cm</w:t>
            </w:r>
            <w:proofErr w:type="gramEnd"/>
            <w:r>
              <w:t xml:space="preserve"> x 23cm x 7,6cm (com tolerância de 2cm para mais ou para menos) Cor:</w:t>
            </w:r>
            <w:r>
              <w:rPr>
                <w:spacing w:val="-31"/>
              </w:rPr>
              <w:t xml:space="preserve"> </w:t>
            </w:r>
            <w:r>
              <w:t>verde escuro..</w:t>
            </w:r>
          </w:p>
        </w:tc>
      </w:tr>
      <w:tr w:rsidR="00BE2DBD">
        <w:trPr>
          <w:trHeight w:val="1077"/>
        </w:trPr>
        <w:tc>
          <w:tcPr>
            <w:tcW w:w="720" w:type="dxa"/>
          </w:tcPr>
          <w:p w:rsidR="00BE2DBD" w:rsidRDefault="00D1455A">
            <w:pPr>
              <w:pStyle w:val="TableParagraph"/>
              <w:spacing w:before="180"/>
              <w:ind w:left="110" w:right="189"/>
            </w:pPr>
            <w:r>
              <w:t>28</w:t>
            </w:r>
          </w:p>
        </w:tc>
        <w:tc>
          <w:tcPr>
            <w:tcW w:w="8640" w:type="dxa"/>
          </w:tcPr>
          <w:p w:rsidR="00BE2DBD" w:rsidRDefault="00D1455A">
            <w:pPr>
              <w:pStyle w:val="TableParagraph"/>
              <w:spacing w:before="197" w:line="220" w:lineRule="auto"/>
              <w:ind w:left="200" w:right="166"/>
              <w:jc w:val="both"/>
            </w:pPr>
            <w:r>
              <w:rPr>
                <w:b/>
              </w:rPr>
              <w:t xml:space="preserve">Barreira para </w:t>
            </w:r>
            <w:proofErr w:type="gramStart"/>
            <w:r>
              <w:rPr>
                <w:b/>
              </w:rPr>
              <w:t>atletismo :</w:t>
            </w:r>
            <w:proofErr w:type="gramEnd"/>
            <w:r>
              <w:rPr>
                <w:b/>
              </w:rPr>
              <w:t xml:space="preserve"> </w:t>
            </w:r>
            <w:r>
              <w:t>Barreira para atletismo: Barreira para atletismo, tipo regulável de altura, com contrapeso, corpo em madeira, base em ferro, tamanho oficial da FIAA (Federação Internacional de Atletismo).</w:t>
            </w:r>
          </w:p>
        </w:tc>
      </w:tr>
      <w:tr w:rsidR="00BE2DBD">
        <w:trPr>
          <w:trHeight w:val="2007"/>
        </w:trPr>
        <w:tc>
          <w:tcPr>
            <w:tcW w:w="720" w:type="dxa"/>
          </w:tcPr>
          <w:p w:rsidR="00BE2DBD" w:rsidRDefault="00D1455A">
            <w:pPr>
              <w:pStyle w:val="TableParagraph"/>
              <w:spacing w:before="180"/>
              <w:ind w:left="110" w:right="189"/>
            </w:pPr>
            <w:r>
              <w:t>29</w:t>
            </w:r>
          </w:p>
        </w:tc>
        <w:tc>
          <w:tcPr>
            <w:tcW w:w="8640" w:type="dxa"/>
          </w:tcPr>
          <w:p w:rsidR="00BE2DBD" w:rsidRDefault="00D1455A">
            <w:pPr>
              <w:pStyle w:val="TableParagraph"/>
              <w:spacing w:before="197" w:line="220" w:lineRule="auto"/>
              <w:ind w:left="200" w:right="161"/>
              <w:jc w:val="both"/>
            </w:pPr>
            <w:r>
              <w:rPr>
                <w:b/>
              </w:rPr>
              <w:t xml:space="preserve">Postes para salto em </w:t>
            </w:r>
            <w:proofErr w:type="gramStart"/>
            <w:r>
              <w:rPr>
                <w:b/>
              </w:rPr>
              <w:t>altura :</w:t>
            </w:r>
            <w:proofErr w:type="gramEnd"/>
            <w:r>
              <w:rPr>
                <w:b/>
              </w:rPr>
              <w:t xml:space="preserve"> </w:t>
            </w:r>
            <w:r>
              <w:t xml:space="preserve">Postes </w:t>
            </w:r>
            <w:r>
              <w:t>para salto em altura: Par de postes telescópicos rígidos de alumínio, bases de aço com pintura a pó e formato 'T'. Sistema inteligente de medição com dois tubos paralelos e ajuste de altura confortável e preciso, com manivelas e catracas de autotravamento,</w:t>
            </w:r>
            <w:r>
              <w:t xml:space="preserve"> de 1 m 15 cm até 2 m 65 cm. Inclui dois suportes para barra com </w:t>
            </w:r>
            <w:proofErr w:type="gramStart"/>
            <w:r>
              <w:t>6</w:t>
            </w:r>
            <w:proofErr w:type="gramEnd"/>
            <w:r>
              <w:t xml:space="preserve"> cm de comprimento e 4 cm de largura em cada poste. Com rodas laterais que facilitam o transporte. Indicação métrica instalada em sulco, protegendo do atrito e aumentando sua vida útil. Indi</w:t>
            </w:r>
            <w:r>
              <w:t>cado para treinamento e competições de alto nível. Certificado pela IAAF.</w:t>
            </w:r>
          </w:p>
        </w:tc>
      </w:tr>
      <w:tr w:rsidR="00BE2DBD">
        <w:trPr>
          <w:trHeight w:val="1077"/>
        </w:trPr>
        <w:tc>
          <w:tcPr>
            <w:tcW w:w="720" w:type="dxa"/>
          </w:tcPr>
          <w:p w:rsidR="00BE2DBD" w:rsidRDefault="00D1455A">
            <w:pPr>
              <w:pStyle w:val="TableParagraph"/>
              <w:spacing w:before="180"/>
              <w:ind w:left="110" w:right="189"/>
            </w:pPr>
            <w:r>
              <w:t>30</w:t>
            </w:r>
          </w:p>
        </w:tc>
        <w:tc>
          <w:tcPr>
            <w:tcW w:w="8640" w:type="dxa"/>
          </w:tcPr>
          <w:p w:rsidR="00BE2DBD" w:rsidRDefault="00D1455A">
            <w:pPr>
              <w:pStyle w:val="TableParagraph"/>
              <w:spacing w:before="197" w:line="220" w:lineRule="auto"/>
              <w:ind w:left="200" w:right="158"/>
              <w:jc w:val="both"/>
            </w:pPr>
            <w:r>
              <w:rPr>
                <w:b/>
              </w:rPr>
              <w:t xml:space="preserve">Bloco de </w:t>
            </w:r>
            <w:proofErr w:type="gramStart"/>
            <w:r>
              <w:rPr>
                <w:b/>
              </w:rPr>
              <w:t>partida :</w:t>
            </w:r>
            <w:proofErr w:type="gramEnd"/>
            <w:r>
              <w:rPr>
                <w:b/>
              </w:rPr>
              <w:t xml:space="preserve"> </w:t>
            </w:r>
            <w:r>
              <w:t>Bloco de partida: Bloco de partida para atletismo em aço/PVC com ajuste de distância dos apoios. Armação rígida de aço galvanizado com apoio de plástico de PVC e revestimento de PVC macio.</w:t>
            </w:r>
          </w:p>
        </w:tc>
      </w:tr>
    </w:tbl>
    <w:p w:rsidR="00BE2DBD" w:rsidRDefault="00BE2DBD">
      <w:pPr>
        <w:spacing w:line="220" w:lineRule="auto"/>
        <w:jc w:val="both"/>
        <w:sectPr w:rsidR="00BE2DBD">
          <w:pgSz w:w="11910" w:h="16840"/>
          <w:pgMar w:top="2960" w:right="1080" w:bottom="1540" w:left="1180" w:header="720" w:footer="1356" w:gutter="0"/>
          <w:cols w:space="720"/>
        </w:sectPr>
      </w:pPr>
    </w:p>
    <w:p w:rsidR="00BE2DBD" w:rsidRDefault="00BE2DBD">
      <w:pPr>
        <w:pStyle w:val="Corpodetexto"/>
        <w:rPr>
          <w:sz w:val="20"/>
        </w:rPr>
      </w:pPr>
    </w:p>
    <w:p w:rsidR="00BE2DBD" w:rsidRDefault="00BE2DBD">
      <w:pPr>
        <w:pStyle w:val="Corpodetexto"/>
        <w:rPr>
          <w:sz w:val="20"/>
        </w:rPr>
      </w:pPr>
    </w:p>
    <w:p w:rsidR="00BE2DBD" w:rsidRDefault="00BE2DBD">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BE2DBD">
        <w:trPr>
          <w:trHeight w:val="1542"/>
        </w:trPr>
        <w:tc>
          <w:tcPr>
            <w:tcW w:w="720" w:type="dxa"/>
          </w:tcPr>
          <w:p w:rsidR="00BE2DBD" w:rsidRDefault="00D1455A">
            <w:pPr>
              <w:pStyle w:val="TableParagraph"/>
              <w:spacing w:before="180"/>
              <w:ind w:left="110" w:right="189"/>
            </w:pPr>
            <w:r>
              <w:t>31</w:t>
            </w:r>
          </w:p>
        </w:tc>
        <w:tc>
          <w:tcPr>
            <w:tcW w:w="8640" w:type="dxa"/>
          </w:tcPr>
          <w:p w:rsidR="00BE2DBD" w:rsidRDefault="00D1455A">
            <w:pPr>
              <w:pStyle w:val="TableParagraph"/>
              <w:spacing w:before="197" w:line="220" w:lineRule="auto"/>
              <w:ind w:left="200" w:right="155"/>
              <w:jc w:val="both"/>
            </w:pPr>
            <w:r>
              <w:rPr>
                <w:b/>
              </w:rPr>
              <w:t xml:space="preserve">Sarrafo para </w:t>
            </w:r>
            <w:proofErr w:type="gramStart"/>
            <w:r>
              <w:rPr>
                <w:b/>
              </w:rPr>
              <w:t>salto :</w:t>
            </w:r>
            <w:proofErr w:type="gramEnd"/>
            <w:r>
              <w:rPr>
                <w:b/>
              </w:rPr>
              <w:t xml:space="preserve"> </w:t>
            </w:r>
            <w:r>
              <w:t>Sarrafo para salto: Sarrafo oficial para Salto em Altura (barra transversal); em fibra de vidro; com comprimento total de 4,00m (+ ou - 2cm); com extremidades duras e lisas; medindo 30 a 35mm de largura e 15 a 20cm de comprimento; peso máximo de 2kg; com d</w:t>
            </w:r>
            <w:r>
              <w:t xml:space="preserve">iâmetro da parte circular de 30mm (+ ou - 1mm), exceto nas extremidades; segundo regras da </w:t>
            </w:r>
            <w:r>
              <w:rPr>
                <w:spacing w:val="-4"/>
              </w:rPr>
              <w:t xml:space="preserve">IAAF. </w:t>
            </w:r>
            <w:r>
              <w:t>Certificado IAAF nº</w:t>
            </w:r>
            <w:r>
              <w:rPr>
                <w:spacing w:val="-6"/>
              </w:rPr>
              <w:t xml:space="preserve"> </w:t>
            </w:r>
            <w:r>
              <w:t>E-99-0194.</w:t>
            </w:r>
          </w:p>
        </w:tc>
      </w:tr>
      <w:tr w:rsidR="00BE2DBD">
        <w:trPr>
          <w:trHeight w:val="845"/>
        </w:trPr>
        <w:tc>
          <w:tcPr>
            <w:tcW w:w="720" w:type="dxa"/>
          </w:tcPr>
          <w:p w:rsidR="00BE2DBD" w:rsidRDefault="00D1455A">
            <w:pPr>
              <w:pStyle w:val="TableParagraph"/>
              <w:spacing w:before="180"/>
              <w:ind w:left="110" w:right="189"/>
            </w:pPr>
            <w:r>
              <w:t>32</w:t>
            </w:r>
          </w:p>
        </w:tc>
        <w:tc>
          <w:tcPr>
            <w:tcW w:w="8640" w:type="dxa"/>
          </w:tcPr>
          <w:p w:rsidR="00BE2DBD" w:rsidRDefault="00D1455A">
            <w:pPr>
              <w:pStyle w:val="TableParagraph"/>
              <w:spacing w:before="197" w:line="220" w:lineRule="auto"/>
              <w:ind w:left="200" w:right="187"/>
              <w:jc w:val="left"/>
            </w:pPr>
            <w:r>
              <w:rPr>
                <w:b/>
              </w:rPr>
              <w:t xml:space="preserve">Bastão para </w:t>
            </w:r>
            <w:proofErr w:type="gramStart"/>
            <w:r>
              <w:rPr>
                <w:b/>
              </w:rPr>
              <w:t>revezamento :</w:t>
            </w:r>
            <w:proofErr w:type="gramEnd"/>
            <w:r>
              <w:rPr>
                <w:b/>
              </w:rPr>
              <w:t xml:space="preserve"> </w:t>
            </w:r>
            <w:r>
              <w:t>Bastão para revezamento: Bastão para revezamento, em PVC, revestido com filme retrátil. Peso: 130g</w:t>
            </w:r>
            <w:r>
              <w:t xml:space="preserve">. Dimensões: </w:t>
            </w:r>
            <w:proofErr w:type="gramStart"/>
            <w:r>
              <w:t>30cm</w:t>
            </w:r>
            <w:proofErr w:type="gramEnd"/>
            <w:r>
              <w:t xml:space="preserve"> comprimento x 30 mm diâmetro.</w:t>
            </w:r>
          </w:p>
        </w:tc>
      </w:tr>
      <w:tr w:rsidR="00BE2DBD">
        <w:trPr>
          <w:trHeight w:val="1077"/>
        </w:trPr>
        <w:tc>
          <w:tcPr>
            <w:tcW w:w="720" w:type="dxa"/>
          </w:tcPr>
          <w:p w:rsidR="00BE2DBD" w:rsidRDefault="00D1455A">
            <w:pPr>
              <w:pStyle w:val="TableParagraph"/>
              <w:spacing w:before="180"/>
              <w:ind w:left="110" w:right="189"/>
            </w:pPr>
            <w:r>
              <w:t>33</w:t>
            </w:r>
          </w:p>
        </w:tc>
        <w:tc>
          <w:tcPr>
            <w:tcW w:w="8640" w:type="dxa"/>
          </w:tcPr>
          <w:p w:rsidR="00BE2DBD" w:rsidRDefault="00D1455A">
            <w:pPr>
              <w:pStyle w:val="TableParagraph"/>
              <w:spacing w:before="197" w:line="220" w:lineRule="auto"/>
              <w:ind w:left="200" w:right="165"/>
              <w:jc w:val="both"/>
            </w:pPr>
            <w:r>
              <w:rPr>
                <w:b/>
              </w:rPr>
              <w:t xml:space="preserve">Bola de </w:t>
            </w:r>
            <w:proofErr w:type="gramStart"/>
            <w:r>
              <w:rPr>
                <w:b/>
              </w:rPr>
              <w:t>Espiribol :</w:t>
            </w:r>
            <w:proofErr w:type="gramEnd"/>
            <w:r>
              <w:rPr>
                <w:b/>
              </w:rPr>
              <w:t xml:space="preserve"> </w:t>
            </w:r>
            <w:r>
              <w:t xml:space="preserve">Bola de Espiribol: Bola de Espiribol confeccionada com PVC, costurada. É ovalada e suas medidas estão entorno de circunferência: 58-62 e diâmetro: </w:t>
            </w:r>
            <w:proofErr w:type="gramStart"/>
            <w:r>
              <w:t>30cm</w:t>
            </w:r>
            <w:proofErr w:type="gramEnd"/>
            <w:r>
              <w:t>. Seu peso é de 420-450 gramas. Com miolo removível e lubrificado.</w:t>
            </w:r>
          </w:p>
        </w:tc>
      </w:tr>
      <w:tr w:rsidR="00BE2DBD">
        <w:trPr>
          <w:trHeight w:val="1775"/>
        </w:trPr>
        <w:tc>
          <w:tcPr>
            <w:tcW w:w="720" w:type="dxa"/>
          </w:tcPr>
          <w:p w:rsidR="00BE2DBD" w:rsidRDefault="00D1455A">
            <w:pPr>
              <w:pStyle w:val="TableParagraph"/>
              <w:spacing w:before="180"/>
              <w:ind w:left="110" w:right="189"/>
            </w:pPr>
            <w:r>
              <w:t>34</w:t>
            </w:r>
          </w:p>
        </w:tc>
        <w:tc>
          <w:tcPr>
            <w:tcW w:w="8640" w:type="dxa"/>
          </w:tcPr>
          <w:p w:rsidR="00BE2DBD" w:rsidRDefault="00D1455A">
            <w:pPr>
              <w:pStyle w:val="TableParagraph"/>
              <w:spacing w:before="197" w:line="220" w:lineRule="auto"/>
              <w:ind w:left="200" w:right="164"/>
              <w:jc w:val="both"/>
            </w:pPr>
            <w:r>
              <w:rPr>
                <w:b/>
              </w:rPr>
              <w:t xml:space="preserve">Bola de Basquetebol </w:t>
            </w:r>
            <w:proofErr w:type="gramStart"/>
            <w:r>
              <w:rPr>
                <w:b/>
              </w:rPr>
              <w:t>Masculino :</w:t>
            </w:r>
            <w:proofErr w:type="gramEnd"/>
            <w:r>
              <w:rPr>
                <w:b/>
              </w:rPr>
              <w:t xml:space="preserve"> </w:t>
            </w:r>
            <w:r>
              <w:t>Bo</w:t>
            </w:r>
            <w:r>
              <w:t xml:space="preserve">la de Basquetebol Masculino: Bola de Basquetebol Oficial, tamanho masculino, matrizada, confeccionada em microfibra de PU. Bola Oficial da Confederação Brasileira de Basquete (CBB) e aprovada pela Federação Internacional de Basquete (FIBA), com peso de </w:t>
            </w:r>
            <w:proofErr w:type="gramStart"/>
            <w:r>
              <w:t>600</w:t>
            </w:r>
            <w:r>
              <w:t xml:space="preserve"> a 650 gramas, pressão</w:t>
            </w:r>
            <w:proofErr w:type="gramEnd"/>
            <w:r>
              <w:t xml:space="preserve"> de 7 a 9 libras, circunferência de 75 a 78 cm. Câmara Airbility; Matrizada; Miolo Slip System Removível e lubrificado. Ref.: Marca </w:t>
            </w:r>
            <w:r>
              <w:rPr>
                <w:spacing w:val="-3"/>
              </w:rPr>
              <w:t xml:space="preserve">Penalty, </w:t>
            </w:r>
            <w:r>
              <w:t>equivalente ou de melhor qualidade. Ref: Modelo 7.5 Pró da Marca</w:t>
            </w:r>
            <w:r>
              <w:rPr>
                <w:spacing w:val="-31"/>
              </w:rPr>
              <w:t xml:space="preserve"> </w:t>
            </w:r>
            <w:r>
              <w:t>Penalty</w:t>
            </w:r>
          </w:p>
        </w:tc>
      </w:tr>
      <w:tr w:rsidR="00BE2DBD">
        <w:trPr>
          <w:trHeight w:val="2007"/>
        </w:trPr>
        <w:tc>
          <w:tcPr>
            <w:tcW w:w="720" w:type="dxa"/>
          </w:tcPr>
          <w:p w:rsidR="00BE2DBD" w:rsidRDefault="00D1455A">
            <w:pPr>
              <w:pStyle w:val="TableParagraph"/>
              <w:spacing w:before="180"/>
              <w:ind w:left="110" w:right="189"/>
            </w:pPr>
            <w:r>
              <w:t>35</w:t>
            </w:r>
          </w:p>
        </w:tc>
        <w:tc>
          <w:tcPr>
            <w:tcW w:w="8640" w:type="dxa"/>
          </w:tcPr>
          <w:p w:rsidR="00BE2DBD" w:rsidRDefault="00D1455A">
            <w:pPr>
              <w:pStyle w:val="TableParagraph"/>
              <w:spacing w:before="197" w:line="220" w:lineRule="auto"/>
              <w:ind w:left="200" w:right="165"/>
              <w:jc w:val="both"/>
            </w:pPr>
            <w:r>
              <w:rPr>
                <w:b/>
              </w:rPr>
              <w:t xml:space="preserve">Bola de Basquetebol </w:t>
            </w:r>
            <w:proofErr w:type="gramStart"/>
            <w:r>
              <w:rPr>
                <w:b/>
              </w:rPr>
              <w:t>Feminino :</w:t>
            </w:r>
            <w:proofErr w:type="gramEnd"/>
            <w:r>
              <w:rPr>
                <w:b/>
              </w:rPr>
              <w:t xml:space="preserve"> </w:t>
            </w:r>
            <w:r>
              <w:t>Bola de Basquetebol Feminino: Bola de Basquete Oficial, tamanho feminino, matrizada, confeccionada em microfibra de PU. Bola Oficial da Confederação Brasileira de Basquete (CBB) e aprovada pela Federação Internacional de Basq</w:t>
            </w:r>
            <w:r>
              <w:t xml:space="preserve">uete (FIBA), com peso de 510 a 565 gramas, pressão de 7 a 9 libras, e circunferência </w:t>
            </w:r>
            <w:proofErr w:type="gramStart"/>
            <w:r>
              <w:t>de</w:t>
            </w:r>
            <w:proofErr w:type="gramEnd"/>
          </w:p>
          <w:p w:rsidR="00BE2DBD" w:rsidRDefault="00D1455A">
            <w:pPr>
              <w:pStyle w:val="TableParagraph"/>
              <w:spacing w:before="0" w:line="220" w:lineRule="auto"/>
              <w:ind w:left="200" w:right="157"/>
              <w:jc w:val="both"/>
            </w:pPr>
            <w:r>
              <w:t xml:space="preserve">72 a 74 cm. Câmara Airbility; Matrizada; Microfibra; Miolo Slip System removível e lubrificado. Ref.: Marca </w:t>
            </w:r>
            <w:r>
              <w:rPr>
                <w:spacing w:val="-3"/>
              </w:rPr>
              <w:t xml:space="preserve">Penalty, </w:t>
            </w:r>
            <w:r>
              <w:t>equivalente ou de melhor qualidade. Ref: Modelo 6.5</w:t>
            </w:r>
            <w:r>
              <w:t xml:space="preserve"> Pró da Marca </w:t>
            </w:r>
            <w:r>
              <w:rPr>
                <w:spacing w:val="-3"/>
              </w:rPr>
              <w:t>Penalty.</w:t>
            </w:r>
          </w:p>
        </w:tc>
      </w:tr>
      <w:tr w:rsidR="00BE2DBD">
        <w:trPr>
          <w:trHeight w:val="1310"/>
        </w:trPr>
        <w:tc>
          <w:tcPr>
            <w:tcW w:w="720" w:type="dxa"/>
          </w:tcPr>
          <w:p w:rsidR="00BE2DBD" w:rsidRDefault="00D1455A">
            <w:pPr>
              <w:pStyle w:val="TableParagraph"/>
              <w:spacing w:before="180"/>
              <w:ind w:left="110" w:right="189"/>
            </w:pPr>
            <w:r>
              <w:t>36</w:t>
            </w:r>
          </w:p>
        </w:tc>
        <w:tc>
          <w:tcPr>
            <w:tcW w:w="8640" w:type="dxa"/>
          </w:tcPr>
          <w:p w:rsidR="00BE2DBD" w:rsidRDefault="00D1455A">
            <w:pPr>
              <w:pStyle w:val="TableParagraph"/>
              <w:spacing w:before="197" w:line="220" w:lineRule="auto"/>
              <w:ind w:left="200" w:right="163"/>
              <w:jc w:val="both"/>
            </w:pPr>
            <w:r>
              <w:rPr>
                <w:b/>
              </w:rPr>
              <w:t xml:space="preserve">Bola de Futebol de </w:t>
            </w:r>
            <w:proofErr w:type="gramStart"/>
            <w:r>
              <w:rPr>
                <w:b/>
              </w:rPr>
              <w:t>Campo :</w:t>
            </w:r>
            <w:proofErr w:type="gramEnd"/>
            <w:r>
              <w:rPr>
                <w:b/>
              </w:rPr>
              <w:t xml:space="preserve"> </w:t>
            </w:r>
            <w:r>
              <w:t xml:space="preserve">Bola de Futebol de Campo: Bola Profissional em laminado de PU, com </w:t>
            </w:r>
            <w:r>
              <w:rPr>
                <w:spacing w:val="-5"/>
              </w:rPr>
              <w:t xml:space="preserve">11 </w:t>
            </w:r>
            <w:r>
              <w:t xml:space="preserve">gomos. Miolo removível e lubrificado. Circunferência aproximada de </w:t>
            </w:r>
            <w:proofErr w:type="gramStart"/>
            <w:r>
              <w:t>68cm</w:t>
            </w:r>
            <w:proofErr w:type="gramEnd"/>
            <w:r>
              <w:t xml:space="preserve">. Aprovada pela </w:t>
            </w:r>
            <w:r>
              <w:rPr>
                <w:spacing w:val="-5"/>
              </w:rPr>
              <w:t xml:space="preserve">FIFA </w:t>
            </w:r>
            <w:r>
              <w:t xml:space="preserve">e </w:t>
            </w:r>
            <w:r>
              <w:rPr>
                <w:spacing w:val="-5"/>
              </w:rPr>
              <w:t xml:space="preserve">CBF. </w:t>
            </w:r>
            <w:r>
              <w:t xml:space="preserve">Composição: em PU. Peso aproximado: 440 g. Ref.: Modelo </w:t>
            </w:r>
            <w:r>
              <w:rPr>
                <w:spacing w:val="-4"/>
              </w:rPr>
              <w:t xml:space="preserve">S11 </w:t>
            </w:r>
            <w:r>
              <w:t xml:space="preserve">Pró VII da Marca </w:t>
            </w:r>
            <w:r>
              <w:rPr>
                <w:spacing w:val="-3"/>
              </w:rPr>
              <w:t xml:space="preserve">Penalty, </w:t>
            </w:r>
            <w:r>
              <w:t>equivalente ou de melhor qualidade.</w:t>
            </w:r>
          </w:p>
        </w:tc>
      </w:tr>
      <w:tr w:rsidR="00BE2DBD">
        <w:trPr>
          <w:trHeight w:val="1077"/>
        </w:trPr>
        <w:tc>
          <w:tcPr>
            <w:tcW w:w="720" w:type="dxa"/>
          </w:tcPr>
          <w:p w:rsidR="00BE2DBD" w:rsidRDefault="00D1455A">
            <w:pPr>
              <w:pStyle w:val="TableParagraph"/>
              <w:spacing w:before="180"/>
              <w:ind w:left="110" w:right="189"/>
            </w:pPr>
            <w:r>
              <w:t>37</w:t>
            </w:r>
          </w:p>
        </w:tc>
        <w:tc>
          <w:tcPr>
            <w:tcW w:w="8640" w:type="dxa"/>
          </w:tcPr>
          <w:p w:rsidR="00BE2DBD" w:rsidRDefault="00D1455A">
            <w:pPr>
              <w:pStyle w:val="TableParagraph"/>
              <w:spacing w:before="197" w:line="220" w:lineRule="auto"/>
              <w:ind w:left="200" w:right="158"/>
              <w:jc w:val="both"/>
            </w:pPr>
            <w:r>
              <w:rPr>
                <w:b/>
              </w:rPr>
              <w:t xml:space="preserve">Bola de Futebol de Campo com </w:t>
            </w:r>
            <w:proofErr w:type="gramStart"/>
            <w:r>
              <w:rPr>
                <w:b/>
              </w:rPr>
              <w:t>Guizo :</w:t>
            </w:r>
            <w:proofErr w:type="gramEnd"/>
            <w:r>
              <w:rPr>
                <w:b/>
              </w:rPr>
              <w:t xml:space="preserve"> </w:t>
            </w:r>
            <w:r>
              <w:t xml:space="preserve">Bola de Futebol de Campo com Guizo: Bola de futebol de campo, em couro, com dispositivo sonoro (guizo) para orientar deficientes visuais (cegos). Medida: </w:t>
            </w:r>
            <w:proofErr w:type="gramStart"/>
            <w:r>
              <w:t>68cm</w:t>
            </w:r>
            <w:proofErr w:type="gramEnd"/>
            <w:r>
              <w:t>. Peso: 400g.</w:t>
            </w:r>
          </w:p>
        </w:tc>
      </w:tr>
      <w:tr w:rsidR="00BE2DBD">
        <w:trPr>
          <w:trHeight w:val="1310"/>
        </w:trPr>
        <w:tc>
          <w:tcPr>
            <w:tcW w:w="720" w:type="dxa"/>
          </w:tcPr>
          <w:p w:rsidR="00BE2DBD" w:rsidRDefault="00D1455A">
            <w:pPr>
              <w:pStyle w:val="TableParagraph"/>
              <w:spacing w:before="180"/>
              <w:ind w:left="110" w:right="189"/>
            </w:pPr>
            <w:r>
              <w:t>38</w:t>
            </w:r>
          </w:p>
        </w:tc>
        <w:tc>
          <w:tcPr>
            <w:tcW w:w="8640" w:type="dxa"/>
          </w:tcPr>
          <w:p w:rsidR="00BE2DBD" w:rsidRDefault="00D1455A">
            <w:pPr>
              <w:pStyle w:val="TableParagraph"/>
              <w:spacing w:before="197" w:line="220" w:lineRule="auto"/>
              <w:ind w:left="200" w:right="157"/>
              <w:jc w:val="both"/>
            </w:pPr>
            <w:r>
              <w:rPr>
                <w:b/>
              </w:rPr>
              <w:t xml:space="preserve">Bola de Futsal com </w:t>
            </w:r>
            <w:proofErr w:type="gramStart"/>
            <w:r>
              <w:rPr>
                <w:b/>
              </w:rPr>
              <w:t>guizo :</w:t>
            </w:r>
            <w:proofErr w:type="gramEnd"/>
            <w:r>
              <w:rPr>
                <w:b/>
              </w:rPr>
              <w:t xml:space="preserve"> </w:t>
            </w:r>
            <w:r>
              <w:t xml:space="preserve">Bola de Futsal com guizo: Bola para Futsal, confeccionada em PU, costurada, com dispositivo sonoro (guizo) para orientar deficientes visuais (cegos). Circunferência: 61 - 64 cm. Peso: 410 - 440g. Câmara; Miolo removível e lubrificado. Ref.: Marca Penalty, </w:t>
            </w:r>
            <w:r>
              <w:t>equivalente ou de melhor qualidade.</w:t>
            </w:r>
          </w:p>
        </w:tc>
      </w:tr>
    </w:tbl>
    <w:p w:rsidR="00BE2DBD" w:rsidRDefault="00BE2DBD">
      <w:pPr>
        <w:spacing w:line="220" w:lineRule="auto"/>
        <w:jc w:val="both"/>
        <w:sectPr w:rsidR="00BE2DBD">
          <w:pgSz w:w="11910" w:h="16840"/>
          <w:pgMar w:top="2960" w:right="1080" w:bottom="1540" w:left="1180" w:header="720" w:footer="1356" w:gutter="0"/>
          <w:cols w:space="720"/>
        </w:sectPr>
      </w:pPr>
    </w:p>
    <w:p w:rsidR="00BE2DBD" w:rsidRDefault="00BE2DBD">
      <w:pPr>
        <w:pStyle w:val="Corpodetexto"/>
        <w:rPr>
          <w:sz w:val="20"/>
        </w:rPr>
      </w:pPr>
    </w:p>
    <w:p w:rsidR="00BE2DBD" w:rsidRDefault="00BE2DBD">
      <w:pPr>
        <w:pStyle w:val="Corpodetexto"/>
        <w:rPr>
          <w:sz w:val="20"/>
        </w:rPr>
      </w:pPr>
    </w:p>
    <w:p w:rsidR="00BE2DBD" w:rsidRDefault="00BE2DBD">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BE2DBD">
        <w:trPr>
          <w:trHeight w:val="1542"/>
        </w:trPr>
        <w:tc>
          <w:tcPr>
            <w:tcW w:w="720" w:type="dxa"/>
          </w:tcPr>
          <w:p w:rsidR="00BE2DBD" w:rsidRDefault="00D1455A">
            <w:pPr>
              <w:pStyle w:val="TableParagraph"/>
              <w:spacing w:before="180"/>
              <w:ind w:left="110" w:right="189"/>
            </w:pPr>
            <w:r>
              <w:t>39</w:t>
            </w:r>
          </w:p>
        </w:tc>
        <w:tc>
          <w:tcPr>
            <w:tcW w:w="8640" w:type="dxa"/>
          </w:tcPr>
          <w:p w:rsidR="00BE2DBD" w:rsidRDefault="00D1455A">
            <w:pPr>
              <w:pStyle w:val="TableParagraph"/>
              <w:spacing w:before="197" w:line="220" w:lineRule="auto"/>
              <w:ind w:left="200" w:right="160"/>
              <w:jc w:val="both"/>
            </w:pPr>
            <w:r>
              <w:rPr>
                <w:b/>
              </w:rPr>
              <w:t xml:space="preserve">Bola de Futsal tipo </w:t>
            </w:r>
            <w:proofErr w:type="gramStart"/>
            <w:r>
              <w:rPr>
                <w:b/>
              </w:rPr>
              <w:t>1</w:t>
            </w:r>
            <w:proofErr w:type="gramEnd"/>
            <w:r>
              <w:rPr>
                <w:b/>
              </w:rPr>
              <w:t xml:space="preserve"> : </w:t>
            </w:r>
            <w:r>
              <w:t>Bola de Futsal tipo 1: Bola de Futsal Oficial, modelo feminino, confeccionada em Pu, em microfibra, costurada, peso de 360 a 382g, circunferência de 55 a</w:t>
            </w:r>
          </w:p>
          <w:p w:rsidR="00BE2DBD" w:rsidRDefault="00D1455A">
            <w:pPr>
              <w:pStyle w:val="TableParagraph"/>
              <w:spacing w:before="0" w:line="220" w:lineRule="auto"/>
              <w:ind w:left="200" w:right="163"/>
              <w:jc w:val="both"/>
            </w:pPr>
            <w:r>
              <w:t>59 cm, câmara de butil, miolo removível, matrizada e lubrificada, reconhecida pela Confederação Brasileira de Futsal e pela FIFA. Ref.: Modelo MAX 200 7 da Marca Penalty, equivalente ou de melhor qualidade.</w:t>
            </w:r>
          </w:p>
        </w:tc>
      </w:tr>
      <w:tr w:rsidR="00BE2DBD">
        <w:trPr>
          <w:trHeight w:val="1542"/>
        </w:trPr>
        <w:tc>
          <w:tcPr>
            <w:tcW w:w="720" w:type="dxa"/>
          </w:tcPr>
          <w:p w:rsidR="00BE2DBD" w:rsidRDefault="00D1455A">
            <w:pPr>
              <w:pStyle w:val="TableParagraph"/>
              <w:spacing w:before="180"/>
              <w:ind w:left="110" w:right="189"/>
            </w:pPr>
            <w:r>
              <w:t>40</w:t>
            </w:r>
          </w:p>
        </w:tc>
        <w:tc>
          <w:tcPr>
            <w:tcW w:w="8640" w:type="dxa"/>
          </w:tcPr>
          <w:p w:rsidR="00BE2DBD" w:rsidRDefault="00D1455A">
            <w:pPr>
              <w:pStyle w:val="TableParagraph"/>
              <w:spacing w:before="197" w:line="220" w:lineRule="auto"/>
              <w:ind w:left="200" w:right="161"/>
              <w:jc w:val="both"/>
            </w:pPr>
            <w:r>
              <w:rPr>
                <w:b/>
              </w:rPr>
              <w:t xml:space="preserve">Bola de futsal </w:t>
            </w:r>
            <w:proofErr w:type="gramStart"/>
            <w:r>
              <w:rPr>
                <w:b/>
              </w:rPr>
              <w:t>tipo2 :</w:t>
            </w:r>
            <w:proofErr w:type="gramEnd"/>
            <w:r>
              <w:rPr>
                <w:b/>
              </w:rPr>
              <w:t xml:space="preserve"> </w:t>
            </w:r>
            <w:r>
              <w:t xml:space="preserve">Bola de futsal tipo2: </w:t>
            </w:r>
            <w:r>
              <w:t>Bola de Futsal Oficial, modelo masculino adulto. Costurada, com circunferência 61-64 cm, peso de 410-440g, câmara em butil, confeccionada em PU, miolo removível e lubrificado. Aprovada pela Confederação Brasileira de Futsal e pela FIFA. Ref.: Modelo MAX 10</w:t>
            </w:r>
            <w:r>
              <w:t xml:space="preserve">00 Pró </w:t>
            </w:r>
            <w:proofErr w:type="gramStart"/>
            <w:r>
              <w:t>7</w:t>
            </w:r>
            <w:proofErr w:type="gramEnd"/>
            <w:r>
              <w:t xml:space="preserve"> da Marca Penalty, equivalente ou de melhor qualidade.</w:t>
            </w:r>
          </w:p>
        </w:tc>
      </w:tr>
      <w:tr w:rsidR="00BE2DBD">
        <w:trPr>
          <w:trHeight w:val="1310"/>
        </w:trPr>
        <w:tc>
          <w:tcPr>
            <w:tcW w:w="720" w:type="dxa"/>
          </w:tcPr>
          <w:p w:rsidR="00BE2DBD" w:rsidRDefault="00D1455A">
            <w:pPr>
              <w:pStyle w:val="TableParagraph"/>
              <w:spacing w:before="180"/>
              <w:ind w:left="110" w:right="189"/>
            </w:pPr>
            <w:r>
              <w:t>41</w:t>
            </w:r>
          </w:p>
        </w:tc>
        <w:tc>
          <w:tcPr>
            <w:tcW w:w="8640" w:type="dxa"/>
          </w:tcPr>
          <w:p w:rsidR="00BE2DBD" w:rsidRDefault="00D1455A">
            <w:pPr>
              <w:pStyle w:val="TableParagraph"/>
              <w:spacing w:before="197" w:line="220" w:lineRule="auto"/>
              <w:ind w:left="200" w:right="159"/>
              <w:jc w:val="both"/>
            </w:pPr>
            <w:r>
              <w:rPr>
                <w:b/>
              </w:rPr>
              <w:t xml:space="preserve">Bola de Handebol tipo </w:t>
            </w:r>
            <w:proofErr w:type="gramStart"/>
            <w:r>
              <w:rPr>
                <w:b/>
              </w:rPr>
              <w:t>1</w:t>
            </w:r>
            <w:proofErr w:type="gramEnd"/>
            <w:r>
              <w:rPr>
                <w:b/>
              </w:rPr>
              <w:t xml:space="preserve"> : </w:t>
            </w:r>
            <w:r>
              <w:t>Bola de Handebol tipo 1: Bola de Handebol oficial H2L (adulto feminino e juvenil masculino); Diâmetro: 54 - 56 cm; Peso: 325 - 400 g; Confecção em PU costurada; 32</w:t>
            </w:r>
            <w:r>
              <w:t xml:space="preserve"> gomos; Miolo removível e lubrificado; Aprovada pela IHF. Ref.: Modelo H2L Ultra Grip C/C da Marca Penalty, equivalente ou de melhor qualidade.</w:t>
            </w:r>
          </w:p>
        </w:tc>
      </w:tr>
      <w:tr w:rsidR="00BE2DBD">
        <w:trPr>
          <w:trHeight w:val="1310"/>
        </w:trPr>
        <w:tc>
          <w:tcPr>
            <w:tcW w:w="720" w:type="dxa"/>
          </w:tcPr>
          <w:p w:rsidR="00BE2DBD" w:rsidRDefault="00D1455A">
            <w:pPr>
              <w:pStyle w:val="TableParagraph"/>
              <w:spacing w:before="180"/>
              <w:ind w:left="110" w:right="189"/>
            </w:pPr>
            <w:r>
              <w:t>42</w:t>
            </w:r>
          </w:p>
        </w:tc>
        <w:tc>
          <w:tcPr>
            <w:tcW w:w="8640" w:type="dxa"/>
          </w:tcPr>
          <w:p w:rsidR="00BE2DBD" w:rsidRDefault="00D1455A">
            <w:pPr>
              <w:pStyle w:val="TableParagraph"/>
              <w:spacing w:before="197" w:line="220" w:lineRule="auto"/>
              <w:ind w:left="200" w:right="159"/>
              <w:jc w:val="both"/>
            </w:pPr>
            <w:r>
              <w:rPr>
                <w:b/>
              </w:rPr>
              <w:t xml:space="preserve">Bola de Handebol tipo </w:t>
            </w:r>
            <w:proofErr w:type="gramStart"/>
            <w:r>
              <w:rPr>
                <w:b/>
              </w:rPr>
              <w:t>2</w:t>
            </w:r>
            <w:proofErr w:type="gramEnd"/>
            <w:r>
              <w:rPr>
                <w:b/>
              </w:rPr>
              <w:t xml:space="preserve"> : </w:t>
            </w:r>
            <w:r>
              <w:t xml:space="preserve">Bola de Handebol tipo 2: Bola de Handebol oficial H3L (adulto masculino); Diâmetro: 58 - 60 cm; Peso: 425 - 475 g; Confecção em PU costurada; 32 gomos; Miolo removível e lubrificado. Aprovada pela </w:t>
            </w:r>
            <w:r>
              <w:rPr>
                <w:spacing w:val="-5"/>
              </w:rPr>
              <w:t xml:space="preserve">IHF. </w:t>
            </w:r>
            <w:r>
              <w:t xml:space="preserve">Ref: Modelo Suécia H3L Ultra Grip C/C da Marca </w:t>
            </w:r>
            <w:r>
              <w:rPr>
                <w:spacing w:val="-3"/>
              </w:rPr>
              <w:t>Penalty</w:t>
            </w:r>
            <w:r>
              <w:rPr>
                <w:spacing w:val="-3"/>
              </w:rPr>
              <w:t xml:space="preserve">, </w:t>
            </w:r>
            <w:r>
              <w:t>equivalente ou de melhor</w:t>
            </w:r>
            <w:r>
              <w:rPr>
                <w:spacing w:val="-6"/>
              </w:rPr>
              <w:t xml:space="preserve"> </w:t>
            </w:r>
            <w:r>
              <w:t>qualidade.</w:t>
            </w:r>
          </w:p>
        </w:tc>
      </w:tr>
      <w:tr w:rsidR="00BE2DBD">
        <w:trPr>
          <w:trHeight w:val="1077"/>
        </w:trPr>
        <w:tc>
          <w:tcPr>
            <w:tcW w:w="720" w:type="dxa"/>
          </w:tcPr>
          <w:p w:rsidR="00BE2DBD" w:rsidRDefault="00D1455A">
            <w:pPr>
              <w:pStyle w:val="TableParagraph"/>
              <w:spacing w:before="180"/>
              <w:ind w:left="110" w:right="189"/>
            </w:pPr>
            <w:r>
              <w:t>43</w:t>
            </w:r>
          </w:p>
        </w:tc>
        <w:tc>
          <w:tcPr>
            <w:tcW w:w="8640" w:type="dxa"/>
          </w:tcPr>
          <w:p w:rsidR="00BE2DBD" w:rsidRDefault="00D1455A">
            <w:pPr>
              <w:pStyle w:val="TableParagraph"/>
              <w:spacing w:before="197" w:line="220" w:lineRule="auto"/>
              <w:ind w:left="200" w:right="161"/>
              <w:jc w:val="both"/>
            </w:pPr>
            <w:r>
              <w:rPr>
                <w:b/>
              </w:rPr>
              <w:t xml:space="preserve">Bola de </w:t>
            </w:r>
            <w:proofErr w:type="gramStart"/>
            <w:r>
              <w:rPr>
                <w:b/>
              </w:rPr>
              <w:t>Iniciação :</w:t>
            </w:r>
            <w:proofErr w:type="gramEnd"/>
            <w:r>
              <w:rPr>
                <w:b/>
              </w:rPr>
              <w:t xml:space="preserve"> </w:t>
            </w:r>
            <w:r>
              <w:t xml:space="preserve">Bola de Iniciação: Bola de iniciação de borracha, tamanho 10 (48 a 50cm), miolo removível e lubrificado. Peso: 180-200g. Ref.: Marca </w:t>
            </w:r>
            <w:r>
              <w:rPr>
                <w:spacing w:val="-3"/>
              </w:rPr>
              <w:t xml:space="preserve">Penalty, </w:t>
            </w:r>
            <w:r>
              <w:t xml:space="preserve">equivalente ou de melhor qualidade. </w:t>
            </w:r>
            <w:r>
              <w:rPr>
                <w:spacing w:val="-10"/>
              </w:rPr>
              <w:t>CATMAT:</w:t>
            </w:r>
            <w:r>
              <w:rPr>
                <w:spacing w:val="-2"/>
              </w:rPr>
              <w:t xml:space="preserve"> </w:t>
            </w:r>
            <w:r>
              <w:t>150805.</w:t>
            </w:r>
          </w:p>
        </w:tc>
      </w:tr>
      <w:tr w:rsidR="00BE2DBD">
        <w:trPr>
          <w:trHeight w:val="1077"/>
        </w:trPr>
        <w:tc>
          <w:tcPr>
            <w:tcW w:w="720" w:type="dxa"/>
          </w:tcPr>
          <w:p w:rsidR="00BE2DBD" w:rsidRDefault="00D1455A">
            <w:pPr>
              <w:pStyle w:val="TableParagraph"/>
              <w:spacing w:before="180"/>
              <w:ind w:left="110" w:right="189"/>
            </w:pPr>
            <w:r>
              <w:t>44</w:t>
            </w:r>
          </w:p>
        </w:tc>
        <w:tc>
          <w:tcPr>
            <w:tcW w:w="8640" w:type="dxa"/>
          </w:tcPr>
          <w:p w:rsidR="00BE2DBD" w:rsidRDefault="00D1455A">
            <w:pPr>
              <w:pStyle w:val="TableParagraph"/>
              <w:spacing w:before="197" w:line="220" w:lineRule="auto"/>
              <w:ind w:left="200" w:right="163"/>
              <w:jc w:val="both"/>
            </w:pPr>
            <w:r>
              <w:rPr>
                <w:b/>
              </w:rPr>
              <w:t xml:space="preserve">Bola de </w:t>
            </w:r>
            <w:proofErr w:type="gramStart"/>
            <w:r>
              <w:rPr>
                <w:b/>
              </w:rPr>
              <w:t>Rugby :</w:t>
            </w:r>
            <w:proofErr w:type="gramEnd"/>
            <w:r>
              <w:rPr>
                <w:b/>
              </w:rPr>
              <w:t xml:space="preserve"> </w:t>
            </w:r>
            <w:r>
              <w:t>Bola de Rugby: Bola de Rugby para partida de jogo oficial, nº 5, com grip de aderência máxima, em couro sintético. Peso: 400 - 460 g. Ref.: Modelo Rugby Topper Try N4 da Marca TOPPER, equivalente ou de melhor qualidade.</w:t>
            </w:r>
          </w:p>
        </w:tc>
      </w:tr>
      <w:tr w:rsidR="00BE2DBD">
        <w:trPr>
          <w:trHeight w:val="1310"/>
        </w:trPr>
        <w:tc>
          <w:tcPr>
            <w:tcW w:w="720" w:type="dxa"/>
          </w:tcPr>
          <w:p w:rsidR="00BE2DBD" w:rsidRDefault="00D1455A">
            <w:pPr>
              <w:pStyle w:val="TableParagraph"/>
              <w:spacing w:before="180"/>
              <w:ind w:left="110" w:right="189"/>
            </w:pPr>
            <w:r>
              <w:t>45</w:t>
            </w:r>
          </w:p>
        </w:tc>
        <w:tc>
          <w:tcPr>
            <w:tcW w:w="8640" w:type="dxa"/>
          </w:tcPr>
          <w:p w:rsidR="00BE2DBD" w:rsidRDefault="00D1455A">
            <w:pPr>
              <w:pStyle w:val="TableParagraph"/>
              <w:spacing w:before="197" w:line="220" w:lineRule="auto"/>
              <w:ind w:left="200" w:right="163"/>
              <w:jc w:val="both"/>
            </w:pPr>
            <w:r>
              <w:rPr>
                <w:b/>
              </w:rPr>
              <w:t>Bola de Têni</w:t>
            </w:r>
            <w:r>
              <w:rPr>
                <w:b/>
              </w:rPr>
              <w:t xml:space="preserve">s de </w:t>
            </w:r>
            <w:proofErr w:type="gramStart"/>
            <w:r>
              <w:rPr>
                <w:b/>
              </w:rPr>
              <w:t>mesa :</w:t>
            </w:r>
            <w:proofErr w:type="gramEnd"/>
            <w:r>
              <w:rPr>
                <w:b/>
              </w:rPr>
              <w:t xml:space="preserve"> </w:t>
            </w:r>
            <w:r>
              <w:t xml:space="preserve">Bola de Tênis de mesa: Bola para tênis de mesa, alta performance, classificação mínima 3 estrelas, aprovada pela </w:t>
            </w:r>
            <w:r>
              <w:rPr>
                <w:spacing w:val="-4"/>
              </w:rPr>
              <w:t xml:space="preserve">ITTF. </w:t>
            </w:r>
            <w:r>
              <w:t xml:space="preserve">Material: acetato de celuloide. Diâmetro: </w:t>
            </w:r>
            <w:proofErr w:type="gramStart"/>
            <w:r>
              <w:t>40mm</w:t>
            </w:r>
            <w:proofErr w:type="gramEnd"/>
            <w:r>
              <w:t>. Cores: branco, amarelo ou laranja; conforme solicitação do órgão. Embalagem c</w:t>
            </w:r>
            <w:r>
              <w:t xml:space="preserve">om </w:t>
            </w:r>
            <w:proofErr w:type="gramStart"/>
            <w:r>
              <w:t>6</w:t>
            </w:r>
            <w:proofErr w:type="gramEnd"/>
            <w:r>
              <w:rPr>
                <w:spacing w:val="-3"/>
              </w:rPr>
              <w:t xml:space="preserve"> </w:t>
            </w:r>
            <w:r>
              <w:t>unidades</w:t>
            </w:r>
          </w:p>
        </w:tc>
      </w:tr>
      <w:tr w:rsidR="00BE2DBD">
        <w:trPr>
          <w:trHeight w:val="1077"/>
        </w:trPr>
        <w:tc>
          <w:tcPr>
            <w:tcW w:w="720" w:type="dxa"/>
          </w:tcPr>
          <w:p w:rsidR="00BE2DBD" w:rsidRDefault="00D1455A">
            <w:pPr>
              <w:pStyle w:val="TableParagraph"/>
              <w:spacing w:before="180"/>
              <w:ind w:left="110" w:right="189"/>
            </w:pPr>
            <w:r>
              <w:t>46</w:t>
            </w:r>
          </w:p>
        </w:tc>
        <w:tc>
          <w:tcPr>
            <w:tcW w:w="8640" w:type="dxa"/>
          </w:tcPr>
          <w:p w:rsidR="00BE2DBD" w:rsidRDefault="00D1455A">
            <w:pPr>
              <w:pStyle w:val="TableParagraph"/>
              <w:spacing w:before="197" w:line="220" w:lineRule="auto"/>
              <w:ind w:left="200" w:right="163"/>
              <w:jc w:val="both"/>
            </w:pPr>
            <w:r>
              <w:rPr>
                <w:b/>
              </w:rPr>
              <w:t xml:space="preserve">Caixa de Bolas de tênis de </w:t>
            </w:r>
            <w:proofErr w:type="gramStart"/>
            <w:r>
              <w:rPr>
                <w:b/>
              </w:rPr>
              <w:t>mesa :</w:t>
            </w:r>
            <w:proofErr w:type="gramEnd"/>
            <w:r>
              <w:rPr>
                <w:b/>
              </w:rPr>
              <w:t xml:space="preserve"> </w:t>
            </w:r>
            <w:r>
              <w:t>Caixa de Bolas de tênis de mesa: Bola para tênis de mesa, confeccionada em resina celulósica, tamanho oficial de 40mm, peso de 40 gramas, na cor branca ou amarela, contendo 6 unidades na caixa.</w:t>
            </w:r>
          </w:p>
        </w:tc>
      </w:tr>
    </w:tbl>
    <w:p w:rsidR="00BE2DBD" w:rsidRDefault="00BE2DBD">
      <w:pPr>
        <w:spacing w:line="220" w:lineRule="auto"/>
        <w:jc w:val="both"/>
        <w:sectPr w:rsidR="00BE2DBD">
          <w:pgSz w:w="11910" w:h="16840"/>
          <w:pgMar w:top="2960" w:right="1080" w:bottom="1540" w:left="1180" w:header="720" w:footer="1356" w:gutter="0"/>
          <w:cols w:space="720"/>
        </w:sectPr>
      </w:pPr>
    </w:p>
    <w:p w:rsidR="00BE2DBD" w:rsidRDefault="00BE2DBD">
      <w:pPr>
        <w:pStyle w:val="Corpodetexto"/>
        <w:rPr>
          <w:sz w:val="20"/>
        </w:rPr>
      </w:pPr>
    </w:p>
    <w:p w:rsidR="00BE2DBD" w:rsidRDefault="00BE2DBD">
      <w:pPr>
        <w:pStyle w:val="Corpodetexto"/>
        <w:rPr>
          <w:sz w:val="20"/>
        </w:rPr>
      </w:pPr>
    </w:p>
    <w:p w:rsidR="00BE2DBD" w:rsidRDefault="00BE2DBD">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BE2DBD">
        <w:trPr>
          <w:trHeight w:val="1310"/>
        </w:trPr>
        <w:tc>
          <w:tcPr>
            <w:tcW w:w="720" w:type="dxa"/>
          </w:tcPr>
          <w:p w:rsidR="00BE2DBD" w:rsidRDefault="00D1455A">
            <w:pPr>
              <w:pStyle w:val="TableParagraph"/>
              <w:spacing w:before="180"/>
              <w:ind w:left="110" w:right="189"/>
            </w:pPr>
            <w:r>
              <w:t>47</w:t>
            </w:r>
          </w:p>
        </w:tc>
        <w:tc>
          <w:tcPr>
            <w:tcW w:w="8640" w:type="dxa"/>
          </w:tcPr>
          <w:p w:rsidR="00BE2DBD" w:rsidRDefault="00D1455A">
            <w:pPr>
              <w:pStyle w:val="TableParagraph"/>
              <w:spacing w:before="197" w:line="220" w:lineRule="auto"/>
              <w:ind w:left="200" w:right="156"/>
              <w:jc w:val="both"/>
            </w:pPr>
            <w:r>
              <w:rPr>
                <w:b/>
              </w:rPr>
              <w:t xml:space="preserve">Bola oficial de Vôlei de </w:t>
            </w:r>
            <w:proofErr w:type="gramStart"/>
            <w:r>
              <w:rPr>
                <w:b/>
              </w:rPr>
              <w:t>praia :</w:t>
            </w:r>
            <w:proofErr w:type="gramEnd"/>
            <w:r>
              <w:rPr>
                <w:b/>
              </w:rPr>
              <w:t xml:space="preserve"> </w:t>
            </w:r>
            <w:r>
              <w:t>Bola oficial de Volei de praia: Bola para Voleibol de Praia, confeccionada em PU, com zero absorção de água, miolo removível e lubrificado. Circunferência aproximada 65-68. Peso aproximado: 260-285g. Ref.: Modelo Beach Voley Pró da Marca Penalty, equivalen</w:t>
            </w:r>
            <w:r>
              <w:t>te ou de melhor qualidade.</w:t>
            </w:r>
          </w:p>
        </w:tc>
      </w:tr>
      <w:tr w:rsidR="00BE2DBD">
        <w:trPr>
          <w:trHeight w:val="1775"/>
        </w:trPr>
        <w:tc>
          <w:tcPr>
            <w:tcW w:w="720" w:type="dxa"/>
          </w:tcPr>
          <w:p w:rsidR="00BE2DBD" w:rsidRDefault="00D1455A">
            <w:pPr>
              <w:pStyle w:val="TableParagraph"/>
              <w:spacing w:before="180"/>
              <w:ind w:left="110" w:right="189"/>
            </w:pPr>
            <w:r>
              <w:t>48</w:t>
            </w:r>
          </w:p>
        </w:tc>
        <w:tc>
          <w:tcPr>
            <w:tcW w:w="8640" w:type="dxa"/>
          </w:tcPr>
          <w:p w:rsidR="00BE2DBD" w:rsidRDefault="00D1455A">
            <w:pPr>
              <w:pStyle w:val="TableParagraph"/>
              <w:spacing w:before="197" w:line="220" w:lineRule="auto"/>
              <w:ind w:left="200" w:right="156"/>
              <w:jc w:val="both"/>
            </w:pPr>
            <w:r>
              <w:rPr>
                <w:b/>
              </w:rPr>
              <w:t xml:space="preserve">Bola oficial de </w:t>
            </w:r>
            <w:proofErr w:type="gramStart"/>
            <w:r>
              <w:rPr>
                <w:b/>
                <w:spacing w:val="-3"/>
              </w:rPr>
              <w:t xml:space="preserve">Voleibol </w:t>
            </w:r>
            <w:r>
              <w:rPr>
                <w:b/>
              </w:rPr>
              <w:t>:</w:t>
            </w:r>
            <w:proofErr w:type="gramEnd"/>
            <w:r>
              <w:rPr>
                <w:b/>
              </w:rPr>
              <w:t xml:space="preserve"> </w:t>
            </w:r>
            <w:r>
              <w:t xml:space="preserve">Bola oficial de </w:t>
            </w:r>
            <w:r>
              <w:rPr>
                <w:spacing w:val="-4"/>
              </w:rPr>
              <w:t xml:space="preserve">Voleibol: </w:t>
            </w:r>
            <w:r>
              <w:t xml:space="preserve">Bola oficial de </w:t>
            </w:r>
            <w:r>
              <w:rPr>
                <w:spacing w:val="-4"/>
              </w:rPr>
              <w:t xml:space="preserve">Voleibol, </w:t>
            </w:r>
            <w:r>
              <w:t xml:space="preserve">ideal para jogos em quadra. Matrizada com 16 gomos. Material: acabamento em microfibra e miolo removível lubrificado. Bola oficial da Confederação Brasileira de </w:t>
            </w:r>
            <w:r>
              <w:rPr>
                <w:spacing w:val="-4"/>
              </w:rPr>
              <w:t xml:space="preserve">Voleibol </w:t>
            </w:r>
            <w:r>
              <w:t>(CBV) e aprovada pela</w:t>
            </w:r>
            <w:r>
              <w:rPr>
                <w:spacing w:val="28"/>
              </w:rPr>
              <w:t xml:space="preserve"> </w:t>
            </w:r>
            <w:r>
              <w:t>Federação</w:t>
            </w:r>
            <w:r>
              <w:rPr>
                <w:spacing w:val="29"/>
              </w:rPr>
              <w:t xml:space="preserve"> </w:t>
            </w:r>
            <w:r>
              <w:t>Internacional</w:t>
            </w:r>
            <w:r>
              <w:rPr>
                <w:spacing w:val="29"/>
              </w:rPr>
              <w:t xml:space="preserve"> </w:t>
            </w:r>
            <w:r>
              <w:t>de</w:t>
            </w:r>
            <w:r>
              <w:rPr>
                <w:spacing w:val="25"/>
              </w:rPr>
              <w:t xml:space="preserve"> </w:t>
            </w:r>
            <w:r>
              <w:rPr>
                <w:spacing w:val="-4"/>
              </w:rPr>
              <w:t>Voleibol</w:t>
            </w:r>
            <w:r>
              <w:rPr>
                <w:spacing w:val="28"/>
              </w:rPr>
              <w:t xml:space="preserve"> </w:t>
            </w:r>
            <w:r>
              <w:t>(FIVB).</w:t>
            </w:r>
            <w:r>
              <w:rPr>
                <w:spacing w:val="29"/>
              </w:rPr>
              <w:t xml:space="preserve"> </w:t>
            </w:r>
            <w:r>
              <w:t>Câmara</w:t>
            </w:r>
            <w:r>
              <w:rPr>
                <w:spacing w:val="16"/>
              </w:rPr>
              <w:t xml:space="preserve"> </w:t>
            </w:r>
            <w:r>
              <w:rPr>
                <w:spacing w:val="-3"/>
              </w:rPr>
              <w:t>Airbility.</w:t>
            </w:r>
            <w:r>
              <w:rPr>
                <w:spacing w:val="29"/>
              </w:rPr>
              <w:t xml:space="preserve"> </w:t>
            </w:r>
            <w:r>
              <w:t>Di</w:t>
            </w:r>
            <w:r>
              <w:t>âmetro</w:t>
            </w:r>
            <w:r>
              <w:rPr>
                <w:spacing w:val="29"/>
              </w:rPr>
              <w:t xml:space="preserve"> </w:t>
            </w:r>
            <w:r>
              <w:t>aproximado:</w:t>
            </w:r>
          </w:p>
          <w:p w:rsidR="00BE2DBD" w:rsidRDefault="00D1455A">
            <w:pPr>
              <w:pStyle w:val="TableParagraph"/>
              <w:spacing w:before="0" w:line="220" w:lineRule="auto"/>
              <w:ind w:left="200" w:right="162"/>
              <w:jc w:val="both"/>
            </w:pPr>
            <w:r>
              <w:t xml:space="preserve">65 a 67 cm. Peso aproximado: 260 a 280g. Ref: Modelo 7.0 Pró da Marca </w:t>
            </w:r>
            <w:r>
              <w:rPr>
                <w:spacing w:val="-3"/>
              </w:rPr>
              <w:t xml:space="preserve">Penalty, </w:t>
            </w:r>
            <w:r>
              <w:t>equivalente ou de melhor</w:t>
            </w:r>
            <w:r>
              <w:rPr>
                <w:spacing w:val="-3"/>
              </w:rPr>
              <w:t xml:space="preserve"> </w:t>
            </w:r>
            <w:r>
              <w:t>qualidade.</w:t>
            </w:r>
          </w:p>
        </w:tc>
      </w:tr>
      <w:tr w:rsidR="00BE2DBD">
        <w:trPr>
          <w:trHeight w:val="1077"/>
        </w:trPr>
        <w:tc>
          <w:tcPr>
            <w:tcW w:w="720" w:type="dxa"/>
          </w:tcPr>
          <w:p w:rsidR="00BE2DBD" w:rsidRDefault="00D1455A">
            <w:pPr>
              <w:pStyle w:val="TableParagraph"/>
              <w:spacing w:before="180"/>
              <w:ind w:left="110" w:right="189"/>
            </w:pPr>
            <w:r>
              <w:t>49</w:t>
            </w:r>
          </w:p>
        </w:tc>
        <w:tc>
          <w:tcPr>
            <w:tcW w:w="8640" w:type="dxa"/>
          </w:tcPr>
          <w:p w:rsidR="00BE2DBD" w:rsidRDefault="00D1455A">
            <w:pPr>
              <w:pStyle w:val="TableParagraph"/>
              <w:spacing w:before="197" w:line="220" w:lineRule="auto"/>
              <w:ind w:left="200" w:right="164"/>
              <w:jc w:val="both"/>
            </w:pPr>
            <w:r>
              <w:rPr>
                <w:b/>
              </w:rPr>
              <w:t xml:space="preserve">Bolsa de </w:t>
            </w:r>
            <w:proofErr w:type="gramStart"/>
            <w:r>
              <w:rPr>
                <w:b/>
              </w:rPr>
              <w:t>Massagista :</w:t>
            </w:r>
            <w:proofErr w:type="gramEnd"/>
            <w:r>
              <w:rPr>
                <w:b/>
              </w:rPr>
              <w:t xml:space="preserve"> </w:t>
            </w:r>
            <w:r>
              <w:t>Bolsa de Massagista: Bolsa de massagista, material plástico, altura aproximada 40cm, largura aproximada 15cm, bolsos nas laterais: esquerda (02), direita (02), frente (01) e costa (01).</w:t>
            </w:r>
          </w:p>
        </w:tc>
      </w:tr>
      <w:tr w:rsidR="00BE2DBD">
        <w:trPr>
          <w:trHeight w:val="1077"/>
        </w:trPr>
        <w:tc>
          <w:tcPr>
            <w:tcW w:w="720" w:type="dxa"/>
          </w:tcPr>
          <w:p w:rsidR="00BE2DBD" w:rsidRDefault="00D1455A">
            <w:pPr>
              <w:pStyle w:val="TableParagraph"/>
              <w:spacing w:before="180"/>
              <w:ind w:left="110" w:right="189"/>
            </w:pPr>
            <w:r>
              <w:t>50</w:t>
            </w:r>
          </w:p>
        </w:tc>
        <w:tc>
          <w:tcPr>
            <w:tcW w:w="8640" w:type="dxa"/>
          </w:tcPr>
          <w:p w:rsidR="00BE2DBD" w:rsidRDefault="00D1455A">
            <w:pPr>
              <w:pStyle w:val="TableParagraph"/>
              <w:spacing w:before="197" w:line="220" w:lineRule="auto"/>
              <w:ind w:left="200" w:right="163"/>
              <w:jc w:val="both"/>
            </w:pPr>
            <w:r>
              <w:rPr>
                <w:b/>
              </w:rPr>
              <w:t xml:space="preserve">Bolsa </w:t>
            </w:r>
            <w:proofErr w:type="gramStart"/>
            <w:r>
              <w:rPr>
                <w:b/>
              </w:rPr>
              <w:t>térmica :</w:t>
            </w:r>
            <w:proofErr w:type="gramEnd"/>
            <w:r>
              <w:rPr>
                <w:b/>
              </w:rPr>
              <w:t xml:space="preserve"> </w:t>
            </w:r>
            <w:r>
              <w:t>Bolsa térmica: Bolsa térmica, material em borracha</w:t>
            </w:r>
            <w:r>
              <w:t xml:space="preserve"> sintética. Características adicionais: com tampa roscável, capacidade 1.400 a 1.500ml, formato retangular, aplicação crioterapia, comprimento </w:t>
            </w:r>
            <w:proofErr w:type="gramStart"/>
            <w:r>
              <w:t>25cm</w:t>
            </w:r>
            <w:proofErr w:type="gramEnd"/>
            <w:r>
              <w:t>, largura 10cm.</w:t>
            </w:r>
          </w:p>
        </w:tc>
      </w:tr>
      <w:tr w:rsidR="00BE2DBD">
        <w:trPr>
          <w:trHeight w:val="1077"/>
        </w:trPr>
        <w:tc>
          <w:tcPr>
            <w:tcW w:w="720" w:type="dxa"/>
          </w:tcPr>
          <w:p w:rsidR="00BE2DBD" w:rsidRDefault="00D1455A">
            <w:pPr>
              <w:pStyle w:val="TableParagraph"/>
              <w:spacing w:before="180"/>
              <w:ind w:left="110" w:right="189"/>
            </w:pPr>
            <w:r>
              <w:t>51</w:t>
            </w:r>
          </w:p>
        </w:tc>
        <w:tc>
          <w:tcPr>
            <w:tcW w:w="8640" w:type="dxa"/>
          </w:tcPr>
          <w:p w:rsidR="00BE2DBD" w:rsidRDefault="00D1455A">
            <w:pPr>
              <w:pStyle w:val="TableParagraph"/>
              <w:spacing w:before="197" w:line="220" w:lineRule="auto"/>
              <w:ind w:left="200" w:right="164"/>
              <w:jc w:val="both"/>
            </w:pPr>
            <w:r>
              <w:rPr>
                <w:b/>
              </w:rPr>
              <w:t xml:space="preserve">Caixa </w:t>
            </w:r>
            <w:proofErr w:type="gramStart"/>
            <w:r>
              <w:rPr>
                <w:b/>
              </w:rPr>
              <w:t>térmica :</w:t>
            </w:r>
            <w:proofErr w:type="gramEnd"/>
            <w:r>
              <w:rPr>
                <w:b/>
              </w:rPr>
              <w:t xml:space="preserve"> </w:t>
            </w:r>
            <w:r>
              <w:t>Caixa térmica: Caixa Térmica, 24 Litros. Especificações: resistência, alt</w:t>
            </w:r>
            <w:r>
              <w:t xml:space="preserve">a durabilidade, conservar quente e frio, com alça tira colo e bandeja interna. </w:t>
            </w:r>
            <w:r>
              <w:rPr>
                <w:spacing w:val="-4"/>
              </w:rPr>
              <w:t xml:space="preserve">Tamanho </w:t>
            </w:r>
            <w:r>
              <w:t>(</w:t>
            </w:r>
            <w:proofErr w:type="gramStart"/>
            <w:r>
              <w:t>AxLxP</w:t>
            </w:r>
            <w:proofErr w:type="gramEnd"/>
            <w:r>
              <w:t>): 46,5 x 27,0 x 34,0 cm. Cor: a ser definida pelo</w:t>
            </w:r>
            <w:r>
              <w:rPr>
                <w:spacing w:val="-7"/>
              </w:rPr>
              <w:t xml:space="preserve"> </w:t>
            </w:r>
            <w:r>
              <w:t>órgão.</w:t>
            </w:r>
          </w:p>
        </w:tc>
      </w:tr>
      <w:tr w:rsidR="00BE2DBD">
        <w:trPr>
          <w:trHeight w:val="845"/>
        </w:trPr>
        <w:tc>
          <w:tcPr>
            <w:tcW w:w="720" w:type="dxa"/>
          </w:tcPr>
          <w:p w:rsidR="00BE2DBD" w:rsidRDefault="00D1455A">
            <w:pPr>
              <w:pStyle w:val="TableParagraph"/>
              <w:spacing w:before="180"/>
              <w:ind w:left="110" w:right="189"/>
            </w:pPr>
            <w:r>
              <w:t>52</w:t>
            </w:r>
          </w:p>
        </w:tc>
        <w:tc>
          <w:tcPr>
            <w:tcW w:w="8640" w:type="dxa"/>
          </w:tcPr>
          <w:p w:rsidR="00BE2DBD" w:rsidRDefault="00D1455A">
            <w:pPr>
              <w:pStyle w:val="TableParagraph"/>
              <w:spacing w:before="197" w:line="220" w:lineRule="auto"/>
              <w:ind w:left="200" w:right="187"/>
              <w:jc w:val="left"/>
            </w:pPr>
            <w:r>
              <w:rPr>
                <w:b/>
              </w:rPr>
              <w:t xml:space="preserve">Garrafão </w:t>
            </w:r>
            <w:proofErr w:type="gramStart"/>
            <w:r>
              <w:rPr>
                <w:b/>
              </w:rPr>
              <w:t>térmico :</w:t>
            </w:r>
            <w:proofErr w:type="gramEnd"/>
            <w:r>
              <w:rPr>
                <w:b/>
              </w:rPr>
              <w:t xml:space="preserve"> </w:t>
            </w:r>
            <w:r>
              <w:t>Garrafão térmico: Garrafão térmico, 12 litros, azul ou vermelho, com torneira desm</w:t>
            </w:r>
            <w:r>
              <w:t xml:space="preserve">ontável para higienização e pés retráteis. Peso </w:t>
            </w:r>
            <w:proofErr w:type="gramStart"/>
            <w:r>
              <w:t>2kg</w:t>
            </w:r>
            <w:proofErr w:type="gramEnd"/>
            <w:r>
              <w:t>.</w:t>
            </w:r>
          </w:p>
        </w:tc>
      </w:tr>
      <w:tr w:rsidR="00BE2DBD">
        <w:trPr>
          <w:trHeight w:val="1077"/>
        </w:trPr>
        <w:tc>
          <w:tcPr>
            <w:tcW w:w="720" w:type="dxa"/>
          </w:tcPr>
          <w:p w:rsidR="00BE2DBD" w:rsidRDefault="00D1455A">
            <w:pPr>
              <w:pStyle w:val="TableParagraph"/>
              <w:spacing w:before="180"/>
              <w:ind w:left="110" w:right="189"/>
            </w:pPr>
            <w:r>
              <w:t>53</w:t>
            </w:r>
          </w:p>
        </w:tc>
        <w:tc>
          <w:tcPr>
            <w:tcW w:w="8640" w:type="dxa"/>
          </w:tcPr>
          <w:p w:rsidR="00BE2DBD" w:rsidRDefault="00D1455A">
            <w:pPr>
              <w:pStyle w:val="TableParagraph"/>
              <w:spacing w:before="197" w:line="220" w:lineRule="auto"/>
              <w:ind w:left="200" w:right="159"/>
              <w:jc w:val="both"/>
            </w:pPr>
            <w:r>
              <w:rPr>
                <w:b/>
              </w:rPr>
              <w:t xml:space="preserve">Bolsa para </w:t>
            </w:r>
            <w:proofErr w:type="gramStart"/>
            <w:r>
              <w:rPr>
                <w:b/>
              </w:rPr>
              <w:t>bolas :</w:t>
            </w:r>
            <w:proofErr w:type="gramEnd"/>
            <w:r>
              <w:rPr>
                <w:b/>
              </w:rPr>
              <w:t xml:space="preserve"> </w:t>
            </w:r>
            <w:r>
              <w:t>Bolsa para bolas: Bolsa para bolas com alça de mão, alça de ombro regulável, bolsos frontais com zíper regulável; bolsos frontais com zíper, capacidade para 06 bolas de futebol ou Voleibol.</w:t>
            </w:r>
          </w:p>
        </w:tc>
      </w:tr>
      <w:tr w:rsidR="00BE2DBD">
        <w:trPr>
          <w:trHeight w:val="1310"/>
        </w:trPr>
        <w:tc>
          <w:tcPr>
            <w:tcW w:w="720" w:type="dxa"/>
          </w:tcPr>
          <w:p w:rsidR="00BE2DBD" w:rsidRDefault="00D1455A">
            <w:pPr>
              <w:pStyle w:val="TableParagraph"/>
              <w:spacing w:before="180"/>
              <w:ind w:left="110" w:right="189"/>
            </w:pPr>
            <w:r>
              <w:t>54</w:t>
            </w:r>
          </w:p>
        </w:tc>
        <w:tc>
          <w:tcPr>
            <w:tcW w:w="8640" w:type="dxa"/>
          </w:tcPr>
          <w:p w:rsidR="00BE2DBD" w:rsidRDefault="00D1455A">
            <w:pPr>
              <w:pStyle w:val="TableParagraph"/>
              <w:spacing w:before="197" w:line="220" w:lineRule="auto"/>
              <w:ind w:left="200" w:right="160"/>
              <w:jc w:val="both"/>
            </w:pPr>
            <w:r>
              <w:rPr>
                <w:b/>
              </w:rPr>
              <w:t xml:space="preserve">Sacola esportiva: </w:t>
            </w:r>
            <w:r>
              <w:t>Sacola esportiva: Sacola esportiva para tran</w:t>
            </w:r>
            <w:r>
              <w:t>sporte de uniforme. Dimensões aproximadas (</w:t>
            </w:r>
            <w:proofErr w:type="gramStart"/>
            <w:r>
              <w:t>79cm</w:t>
            </w:r>
            <w:proofErr w:type="gramEnd"/>
            <w:r>
              <w:t xml:space="preserve"> de altura x 69cm de largura x 29cm de profundidade). Material em lona impermeável. Cor: a ser definida pelo órgão. Com selo de inspeção do INMETRO e Garantia mínima de 90 (noventa) dias contra defeito e /ou v</w:t>
            </w:r>
            <w:r>
              <w:t>ícios de fabricação.</w:t>
            </w:r>
          </w:p>
        </w:tc>
      </w:tr>
    </w:tbl>
    <w:p w:rsidR="00BE2DBD" w:rsidRDefault="00BE2DBD">
      <w:pPr>
        <w:spacing w:line="220" w:lineRule="auto"/>
        <w:jc w:val="both"/>
        <w:sectPr w:rsidR="00BE2DBD">
          <w:pgSz w:w="11910" w:h="16840"/>
          <w:pgMar w:top="2960" w:right="1080" w:bottom="1540" w:left="1180" w:header="720" w:footer="1356" w:gutter="0"/>
          <w:cols w:space="720"/>
        </w:sectPr>
      </w:pPr>
    </w:p>
    <w:p w:rsidR="00BE2DBD" w:rsidRDefault="00BE2DBD">
      <w:pPr>
        <w:pStyle w:val="Corpodetexto"/>
        <w:rPr>
          <w:sz w:val="20"/>
        </w:rPr>
      </w:pPr>
    </w:p>
    <w:p w:rsidR="00BE2DBD" w:rsidRDefault="00BE2DBD">
      <w:pPr>
        <w:pStyle w:val="Corpodetexto"/>
        <w:rPr>
          <w:sz w:val="20"/>
        </w:rPr>
      </w:pPr>
    </w:p>
    <w:p w:rsidR="00BE2DBD" w:rsidRDefault="00BE2DBD">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BE2DBD">
        <w:trPr>
          <w:trHeight w:val="1542"/>
        </w:trPr>
        <w:tc>
          <w:tcPr>
            <w:tcW w:w="720" w:type="dxa"/>
          </w:tcPr>
          <w:p w:rsidR="00BE2DBD" w:rsidRDefault="00D1455A">
            <w:pPr>
              <w:pStyle w:val="TableParagraph"/>
              <w:spacing w:before="180"/>
              <w:ind w:left="110" w:right="189"/>
            </w:pPr>
            <w:r>
              <w:t>55</w:t>
            </w:r>
          </w:p>
        </w:tc>
        <w:tc>
          <w:tcPr>
            <w:tcW w:w="8640" w:type="dxa"/>
          </w:tcPr>
          <w:p w:rsidR="00BE2DBD" w:rsidRDefault="00D1455A">
            <w:pPr>
              <w:pStyle w:val="TableParagraph"/>
              <w:spacing w:before="197" w:line="220" w:lineRule="auto"/>
              <w:ind w:left="200" w:right="165"/>
              <w:jc w:val="both"/>
            </w:pPr>
            <w:r>
              <w:rPr>
                <w:b/>
              </w:rPr>
              <w:t xml:space="preserve">Carrinho para </w:t>
            </w:r>
            <w:proofErr w:type="gramStart"/>
            <w:r>
              <w:rPr>
                <w:b/>
              </w:rPr>
              <w:t>transporte :</w:t>
            </w:r>
            <w:proofErr w:type="gramEnd"/>
            <w:r>
              <w:rPr>
                <w:b/>
              </w:rPr>
              <w:t xml:space="preserve"> </w:t>
            </w:r>
            <w:r>
              <w:t xml:space="preserve">Carrinho para transporte: Carrinho para transporte, material aramado metálico, tratamento superficial zincagem eletrolítica e antiferrugem. Capacidade: 210 l. Tamanho: altura 107 cm x largura 55,5 cm x comprimento </w:t>
            </w:r>
            <w:proofErr w:type="gramStart"/>
            <w:r>
              <w:t>100cm</w:t>
            </w:r>
            <w:proofErr w:type="gramEnd"/>
            <w:r>
              <w:t xml:space="preserve"> . Com </w:t>
            </w:r>
            <w:proofErr w:type="gramStart"/>
            <w:r>
              <w:t>4</w:t>
            </w:r>
            <w:proofErr w:type="gramEnd"/>
            <w:r>
              <w:t xml:space="preserve"> rodas para locomoção, materi</w:t>
            </w:r>
            <w:r>
              <w:t>al das rodas em poliuretano, tipo supermercado uma cesta, aplicação em movimentação material.</w:t>
            </w:r>
          </w:p>
        </w:tc>
      </w:tr>
      <w:tr w:rsidR="00BE2DBD">
        <w:trPr>
          <w:trHeight w:val="845"/>
        </w:trPr>
        <w:tc>
          <w:tcPr>
            <w:tcW w:w="720" w:type="dxa"/>
          </w:tcPr>
          <w:p w:rsidR="00BE2DBD" w:rsidRDefault="00D1455A">
            <w:pPr>
              <w:pStyle w:val="TableParagraph"/>
              <w:spacing w:before="180"/>
              <w:ind w:left="110" w:right="189"/>
            </w:pPr>
            <w:r>
              <w:t>56</w:t>
            </w:r>
          </w:p>
        </w:tc>
        <w:tc>
          <w:tcPr>
            <w:tcW w:w="8640" w:type="dxa"/>
          </w:tcPr>
          <w:p w:rsidR="00BE2DBD" w:rsidRDefault="00D1455A">
            <w:pPr>
              <w:pStyle w:val="TableParagraph"/>
              <w:spacing w:before="197" w:line="220" w:lineRule="auto"/>
              <w:ind w:left="200" w:right="187"/>
              <w:jc w:val="left"/>
            </w:pPr>
            <w:r>
              <w:rPr>
                <w:b/>
              </w:rPr>
              <w:t xml:space="preserve">Colchão para </w:t>
            </w:r>
            <w:proofErr w:type="gramStart"/>
            <w:r>
              <w:rPr>
                <w:b/>
              </w:rPr>
              <w:t>ginástica :</w:t>
            </w:r>
            <w:proofErr w:type="gramEnd"/>
            <w:r>
              <w:rPr>
                <w:b/>
              </w:rPr>
              <w:t xml:space="preserve"> </w:t>
            </w:r>
            <w:r>
              <w:t>Colchão para ginástica: Colchão para ginástica com cobertura em lona interior, e espuma 23kg/m³. Dimensões 2,0 x 1,0 x 0,10 metros.</w:t>
            </w:r>
          </w:p>
        </w:tc>
      </w:tr>
      <w:tr w:rsidR="00BE2DBD">
        <w:trPr>
          <w:trHeight w:val="1310"/>
        </w:trPr>
        <w:tc>
          <w:tcPr>
            <w:tcW w:w="720" w:type="dxa"/>
          </w:tcPr>
          <w:p w:rsidR="00BE2DBD" w:rsidRDefault="00D1455A">
            <w:pPr>
              <w:pStyle w:val="TableParagraph"/>
              <w:spacing w:before="180"/>
              <w:ind w:left="110" w:right="189"/>
            </w:pPr>
            <w:r>
              <w:t>57</w:t>
            </w:r>
          </w:p>
        </w:tc>
        <w:tc>
          <w:tcPr>
            <w:tcW w:w="8640" w:type="dxa"/>
          </w:tcPr>
          <w:p w:rsidR="00BE2DBD" w:rsidRDefault="00D1455A">
            <w:pPr>
              <w:pStyle w:val="TableParagraph"/>
              <w:spacing w:before="197" w:line="220" w:lineRule="auto"/>
              <w:ind w:left="200" w:right="162"/>
              <w:jc w:val="both"/>
            </w:pPr>
            <w:r>
              <w:rPr>
                <w:b/>
              </w:rPr>
              <w:t xml:space="preserve">Colchão para Salto em </w:t>
            </w:r>
            <w:proofErr w:type="gramStart"/>
            <w:r>
              <w:rPr>
                <w:b/>
              </w:rPr>
              <w:t>altura :</w:t>
            </w:r>
            <w:proofErr w:type="gramEnd"/>
            <w:r>
              <w:rPr>
                <w:b/>
              </w:rPr>
              <w:t xml:space="preserve"> </w:t>
            </w:r>
            <w:r>
              <w:t>Colchão para Salto em altura: Colchão de atletismo para saltos. Indicado para salto em altura, ginástica, academia, paredão de escalada, etc. Espuma de alta densidade (D-20). Revestimento de lona resistente e impermeável c</w:t>
            </w:r>
            <w:r>
              <w:t xml:space="preserve">om </w:t>
            </w:r>
            <w:r>
              <w:rPr>
                <w:spacing w:val="-3"/>
              </w:rPr>
              <w:t xml:space="preserve">zíper. </w:t>
            </w:r>
            <w:r>
              <w:t>Medidas: 3,00 x 2,00 x 0,30 metros. Com alças de transporte e tela de respiro</w:t>
            </w:r>
            <w:r>
              <w:rPr>
                <w:spacing w:val="-27"/>
              </w:rPr>
              <w:t xml:space="preserve"> </w:t>
            </w:r>
            <w:r>
              <w:t>lateral.</w:t>
            </w:r>
          </w:p>
        </w:tc>
      </w:tr>
      <w:tr w:rsidR="00BE2DBD">
        <w:trPr>
          <w:trHeight w:val="1077"/>
        </w:trPr>
        <w:tc>
          <w:tcPr>
            <w:tcW w:w="720" w:type="dxa"/>
          </w:tcPr>
          <w:p w:rsidR="00BE2DBD" w:rsidRDefault="00D1455A">
            <w:pPr>
              <w:pStyle w:val="TableParagraph"/>
              <w:spacing w:before="180"/>
              <w:ind w:left="110" w:right="189"/>
            </w:pPr>
            <w:r>
              <w:t>58</w:t>
            </w:r>
          </w:p>
        </w:tc>
        <w:tc>
          <w:tcPr>
            <w:tcW w:w="8640" w:type="dxa"/>
          </w:tcPr>
          <w:p w:rsidR="00BE2DBD" w:rsidRDefault="00D1455A">
            <w:pPr>
              <w:pStyle w:val="TableParagraph"/>
              <w:spacing w:before="197" w:line="220" w:lineRule="auto"/>
              <w:ind w:left="200" w:right="161"/>
              <w:jc w:val="both"/>
            </w:pPr>
            <w:r>
              <w:rPr>
                <w:b/>
              </w:rPr>
              <w:t xml:space="preserve">Colchonete para </w:t>
            </w:r>
            <w:proofErr w:type="gramStart"/>
            <w:r>
              <w:rPr>
                <w:b/>
              </w:rPr>
              <w:t>ginástica :</w:t>
            </w:r>
            <w:proofErr w:type="gramEnd"/>
            <w:r>
              <w:rPr>
                <w:b/>
              </w:rPr>
              <w:t xml:space="preserve"> </w:t>
            </w:r>
            <w:r>
              <w:t>Colchonete para ginástica: Colchonete para ginástica medindo aproximadamente de 0,50 a 0,90 m de comprimento, com 3 cm de espessura, cor azul royal ou preto, espuma de densidade 23, revestida em Napa Cicap.</w:t>
            </w:r>
          </w:p>
        </w:tc>
      </w:tr>
      <w:tr w:rsidR="00BE2DBD">
        <w:trPr>
          <w:trHeight w:val="845"/>
        </w:trPr>
        <w:tc>
          <w:tcPr>
            <w:tcW w:w="720" w:type="dxa"/>
          </w:tcPr>
          <w:p w:rsidR="00BE2DBD" w:rsidRDefault="00D1455A">
            <w:pPr>
              <w:pStyle w:val="TableParagraph"/>
              <w:spacing w:before="180"/>
              <w:ind w:left="110" w:right="189"/>
            </w:pPr>
            <w:r>
              <w:t>59</w:t>
            </w:r>
          </w:p>
        </w:tc>
        <w:tc>
          <w:tcPr>
            <w:tcW w:w="8640" w:type="dxa"/>
          </w:tcPr>
          <w:p w:rsidR="00BE2DBD" w:rsidRDefault="00D1455A">
            <w:pPr>
              <w:pStyle w:val="TableParagraph"/>
              <w:spacing w:before="197" w:line="220" w:lineRule="auto"/>
              <w:ind w:left="200" w:right="187"/>
              <w:jc w:val="left"/>
            </w:pPr>
            <w:r>
              <w:rPr>
                <w:b/>
              </w:rPr>
              <w:t xml:space="preserve">Tapete para Yoga: </w:t>
            </w:r>
            <w:r>
              <w:t>Tapete para Yoga: Tapete pa</w:t>
            </w:r>
            <w:r>
              <w:t>ra prática de Yoga. Produzido em EVA, lavável, flexível e atóxico. Medidas: 1,80 m x 0,60 m x 0,05m.</w:t>
            </w:r>
          </w:p>
        </w:tc>
      </w:tr>
      <w:tr w:rsidR="00BE2DBD">
        <w:trPr>
          <w:trHeight w:val="2240"/>
        </w:trPr>
        <w:tc>
          <w:tcPr>
            <w:tcW w:w="720" w:type="dxa"/>
          </w:tcPr>
          <w:p w:rsidR="00BE2DBD" w:rsidRDefault="00D1455A">
            <w:pPr>
              <w:pStyle w:val="TableParagraph"/>
              <w:spacing w:before="180"/>
              <w:ind w:left="110" w:right="189"/>
            </w:pPr>
            <w:r>
              <w:t>60</w:t>
            </w:r>
          </w:p>
        </w:tc>
        <w:tc>
          <w:tcPr>
            <w:tcW w:w="8640" w:type="dxa"/>
          </w:tcPr>
          <w:p w:rsidR="00BE2DBD" w:rsidRDefault="00D1455A">
            <w:pPr>
              <w:pStyle w:val="TableParagraph"/>
              <w:spacing w:before="197" w:line="220" w:lineRule="auto"/>
              <w:ind w:left="200" w:right="156"/>
              <w:jc w:val="both"/>
            </w:pPr>
            <w:proofErr w:type="gramStart"/>
            <w:r>
              <w:rPr>
                <w:b/>
                <w:spacing w:val="-4"/>
              </w:rPr>
              <w:t xml:space="preserve">Tatame </w:t>
            </w:r>
            <w:r>
              <w:rPr>
                <w:b/>
              </w:rPr>
              <w:t>:</w:t>
            </w:r>
            <w:proofErr w:type="gramEnd"/>
            <w:r>
              <w:rPr>
                <w:b/>
              </w:rPr>
              <w:t xml:space="preserve"> </w:t>
            </w:r>
            <w:r>
              <w:rPr>
                <w:spacing w:val="-3"/>
              </w:rPr>
              <w:t xml:space="preserve">Tatame: </w:t>
            </w:r>
            <w:r>
              <w:rPr>
                <w:spacing w:val="-4"/>
              </w:rPr>
              <w:t xml:space="preserve">Tatame </w:t>
            </w:r>
            <w:r>
              <w:t>sintético composto de espuma de grânulos de PU de alta densidade recoberto com lona de vinil. Impermeável e lavável, com superfície em desenho especial, texturizado para boa aderência dos pés na prática desportiva. Base antiderrapante (antislip) formada de</w:t>
            </w:r>
            <w:r>
              <w:t xml:space="preserve"> uma camada de 1,6mm de espessura de látex em formato 'colmeia', para aderência total ao piso, fixada com adesivo em pó (powder glue). Miolo composto de espuma reconstituída de grânulos de poliuretano reciclado de </w:t>
            </w:r>
            <w:proofErr w:type="gramStart"/>
            <w:r>
              <w:t>8</w:t>
            </w:r>
            <w:proofErr w:type="gramEnd"/>
            <w:r>
              <w:t xml:space="preserve"> mm de diâmetro, aglutinados com adesivo </w:t>
            </w:r>
            <w:r>
              <w:t>de poliuretano especial bicomponente. Densidade de 250 Kg/m3. Perfeitamente esquadrejado. Cor: verde, vermelho, azul ou amarelo. Dimensões: 2.000 X 1.000 X</w:t>
            </w:r>
            <w:r>
              <w:rPr>
                <w:spacing w:val="-31"/>
              </w:rPr>
              <w:t xml:space="preserve"> </w:t>
            </w:r>
            <w:proofErr w:type="gramStart"/>
            <w:r>
              <w:t>40mm</w:t>
            </w:r>
            <w:proofErr w:type="gramEnd"/>
            <w:r>
              <w:t>.</w:t>
            </w:r>
          </w:p>
        </w:tc>
      </w:tr>
      <w:tr w:rsidR="00BE2DBD">
        <w:trPr>
          <w:trHeight w:val="845"/>
        </w:trPr>
        <w:tc>
          <w:tcPr>
            <w:tcW w:w="720" w:type="dxa"/>
          </w:tcPr>
          <w:p w:rsidR="00BE2DBD" w:rsidRDefault="00D1455A">
            <w:pPr>
              <w:pStyle w:val="TableParagraph"/>
              <w:spacing w:before="180"/>
              <w:ind w:left="110" w:right="189"/>
            </w:pPr>
            <w:r>
              <w:t>61</w:t>
            </w:r>
          </w:p>
        </w:tc>
        <w:tc>
          <w:tcPr>
            <w:tcW w:w="8640" w:type="dxa"/>
          </w:tcPr>
          <w:p w:rsidR="00BE2DBD" w:rsidRDefault="00D1455A">
            <w:pPr>
              <w:pStyle w:val="TableParagraph"/>
              <w:spacing w:before="197" w:line="220" w:lineRule="auto"/>
              <w:ind w:left="200" w:right="187"/>
              <w:jc w:val="left"/>
            </w:pPr>
            <w:r>
              <w:rPr>
                <w:b/>
              </w:rPr>
              <w:t xml:space="preserve">Protetor </w:t>
            </w:r>
            <w:proofErr w:type="gramStart"/>
            <w:r>
              <w:rPr>
                <w:b/>
              </w:rPr>
              <w:t>Bucal :</w:t>
            </w:r>
            <w:proofErr w:type="gramEnd"/>
            <w:r>
              <w:rPr>
                <w:b/>
              </w:rPr>
              <w:t xml:space="preserve"> </w:t>
            </w:r>
            <w:r>
              <w:t xml:space="preserve">Protetor Bucal: Protetor bucal em </w:t>
            </w:r>
            <w:r>
              <w:rPr>
                <w:spacing w:val="-10"/>
              </w:rPr>
              <w:t xml:space="preserve">EVA </w:t>
            </w:r>
            <w:r>
              <w:t xml:space="preserve">moldável, tamanho único, com guias </w:t>
            </w:r>
            <w:r>
              <w:t xml:space="preserve">na parte inferior que protege o </w:t>
            </w:r>
            <w:r>
              <w:rPr>
                <w:spacing w:val="-3"/>
              </w:rPr>
              <w:t xml:space="preserve">maxilar. </w:t>
            </w:r>
            <w:r>
              <w:t>Acompanha</w:t>
            </w:r>
            <w:r>
              <w:rPr>
                <w:spacing w:val="-15"/>
              </w:rPr>
              <w:t xml:space="preserve"> </w:t>
            </w:r>
            <w:r>
              <w:t>estojo.</w:t>
            </w:r>
          </w:p>
        </w:tc>
      </w:tr>
      <w:tr w:rsidR="00BE2DBD">
        <w:trPr>
          <w:trHeight w:val="845"/>
        </w:trPr>
        <w:tc>
          <w:tcPr>
            <w:tcW w:w="720" w:type="dxa"/>
          </w:tcPr>
          <w:p w:rsidR="00BE2DBD" w:rsidRDefault="00D1455A">
            <w:pPr>
              <w:pStyle w:val="TableParagraph"/>
              <w:spacing w:before="180"/>
              <w:ind w:left="110" w:right="189"/>
            </w:pPr>
            <w:r>
              <w:t>62</w:t>
            </w:r>
          </w:p>
        </w:tc>
        <w:tc>
          <w:tcPr>
            <w:tcW w:w="8640" w:type="dxa"/>
          </w:tcPr>
          <w:p w:rsidR="00BE2DBD" w:rsidRDefault="00D1455A">
            <w:pPr>
              <w:pStyle w:val="TableParagraph"/>
              <w:spacing w:before="197" w:line="220" w:lineRule="auto"/>
              <w:ind w:left="200" w:right="187"/>
              <w:jc w:val="left"/>
            </w:pPr>
            <w:proofErr w:type="gramStart"/>
            <w:r>
              <w:rPr>
                <w:b/>
              </w:rPr>
              <w:t>Caneleiras :</w:t>
            </w:r>
            <w:proofErr w:type="gramEnd"/>
            <w:r>
              <w:rPr>
                <w:b/>
              </w:rPr>
              <w:t xml:space="preserve"> </w:t>
            </w:r>
            <w:r>
              <w:t>Caneleiras: Par de caneleiras para aplicação esportiva de Futebol. Fabricada em vinil e revestimento interno de espuma.</w:t>
            </w:r>
          </w:p>
        </w:tc>
      </w:tr>
    </w:tbl>
    <w:p w:rsidR="00BE2DBD" w:rsidRDefault="00BE2DBD">
      <w:pPr>
        <w:spacing w:line="220" w:lineRule="auto"/>
        <w:sectPr w:rsidR="00BE2DBD">
          <w:pgSz w:w="11910" w:h="16840"/>
          <w:pgMar w:top="2960" w:right="1080" w:bottom="1540" w:left="1180" w:header="720" w:footer="1356" w:gutter="0"/>
          <w:cols w:space="720"/>
        </w:sectPr>
      </w:pPr>
    </w:p>
    <w:p w:rsidR="00BE2DBD" w:rsidRDefault="00BE2DBD">
      <w:pPr>
        <w:pStyle w:val="Corpodetexto"/>
        <w:rPr>
          <w:sz w:val="20"/>
        </w:rPr>
      </w:pPr>
    </w:p>
    <w:p w:rsidR="00BE2DBD" w:rsidRDefault="00BE2DBD">
      <w:pPr>
        <w:pStyle w:val="Corpodetexto"/>
        <w:rPr>
          <w:sz w:val="20"/>
        </w:rPr>
      </w:pPr>
    </w:p>
    <w:p w:rsidR="00BE2DBD" w:rsidRDefault="00BE2DBD">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BE2DBD">
        <w:trPr>
          <w:trHeight w:val="1775"/>
        </w:trPr>
        <w:tc>
          <w:tcPr>
            <w:tcW w:w="720" w:type="dxa"/>
          </w:tcPr>
          <w:p w:rsidR="00BE2DBD" w:rsidRDefault="00D1455A">
            <w:pPr>
              <w:pStyle w:val="TableParagraph"/>
              <w:spacing w:before="180"/>
              <w:ind w:left="110" w:right="189"/>
            </w:pPr>
            <w:r>
              <w:t>63</w:t>
            </w:r>
          </w:p>
        </w:tc>
        <w:tc>
          <w:tcPr>
            <w:tcW w:w="8640" w:type="dxa"/>
          </w:tcPr>
          <w:p w:rsidR="00BE2DBD" w:rsidRDefault="00D1455A">
            <w:pPr>
              <w:pStyle w:val="TableParagraph"/>
              <w:spacing w:before="197" w:line="220" w:lineRule="auto"/>
              <w:ind w:left="200" w:right="163"/>
              <w:jc w:val="both"/>
            </w:pPr>
            <w:r>
              <w:rPr>
                <w:b/>
              </w:rPr>
              <w:t xml:space="preserve">Estabilizador para </w:t>
            </w:r>
            <w:proofErr w:type="gramStart"/>
            <w:r>
              <w:rPr>
                <w:b/>
              </w:rPr>
              <w:t>tornozelo :</w:t>
            </w:r>
            <w:proofErr w:type="gramEnd"/>
            <w:r>
              <w:rPr>
                <w:b/>
              </w:rPr>
              <w:t xml:space="preserve"> </w:t>
            </w:r>
            <w:r>
              <w:t>Estabilizador para tornozelo: Estabilizador para tornozelo: Características: tamanho: tamanho único ajustável; Diferenciais: talas rígidas para uma imobilização eficaz; almofadas internas com revestimento em algodão; ajustes com fecho aderente; fabricado c</w:t>
            </w:r>
            <w:r>
              <w:t>om material leve, resistente e lavável. Composição: Parte externa: lona: 100% algodão; Nylon: 100% poliamida Parte interna: Atoalhado: 85% algodão, 15% poliéster; Espuma: 100% poliuretano.</w:t>
            </w:r>
          </w:p>
        </w:tc>
      </w:tr>
      <w:tr w:rsidR="00BE2DBD">
        <w:trPr>
          <w:trHeight w:val="1077"/>
        </w:trPr>
        <w:tc>
          <w:tcPr>
            <w:tcW w:w="720" w:type="dxa"/>
          </w:tcPr>
          <w:p w:rsidR="00BE2DBD" w:rsidRDefault="00D1455A">
            <w:pPr>
              <w:pStyle w:val="TableParagraph"/>
              <w:spacing w:before="180"/>
              <w:ind w:left="110" w:right="189"/>
            </w:pPr>
            <w:r>
              <w:t>64</w:t>
            </w:r>
          </w:p>
        </w:tc>
        <w:tc>
          <w:tcPr>
            <w:tcW w:w="8640" w:type="dxa"/>
          </w:tcPr>
          <w:p w:rsidR="00BE2DBD" w:rsidRDefault="00D1455A">
            <w:pPr>
              <w:pStyle w:val="TableParagraph"/>
              <w:spacing w:before="197" w:line="220" w:lineRule="auto"/>
              <w:ind w:left="200" w:right="163"/>
              <w:jc w:val="both"/>
            </w:pPr>
            <w:proofErr w:type="gramStart"/>
            <w:r>
              <w:rPr>
                <w:b/>
              </w:rPr>
              <w:t>Tornozeleira :</w:t>
            </w:r>
            <w:proofErr w:type="gramEnd"/>
            <w:r>
              <w:rPr>
                <w:b/>
              </w:rPr>
              <w:t xml:space="preserve"> </w:t>
            </w:r>
            <w:r>
              <w:t xml:space="preserve">Tornozeleira: Par de tornozeleiras tipo cano longo, em neoprene, com abertura no calcanhar, destinada para pratica esportiva (incluindo esportes na areia). </w:t>
            </w:r>
            <w:r>
              <w:rPr>
                <w:spacing w:val="-3"/>
              </w:rPr>
              <w:t xml:space="preserve">Tamanhos: </w:t>
            </w:r>
            <w:r>
              <w:rPr>
                <w:spacing w:val="-13"/>
              </w:rPr>
              <w:t xml:space="preserve">P, </w:t>
            </w:r>
            <w:r>
              <w:t>M, G e GG, conforme solicitação do órgão. Cor:</w:t>
            </w:r>
            <w:r>
              <w:rPr>
                <w:spacing w:val="3"/>
              </w:rPr>
              <w:t xml:space="preserve"> </w:t>
            </w:r>
            <w:r>
              <w:t>branco.</w:t>
            </w:r>
          </w:p>
        </w:tc>
      </w:tr>
      <w:tr w:rsidR="00BE2DBD">
        <w:trPr>
          <w:trHeight w:val="1310"/>
        </w:trPr>
        <w:tc>
          <w:tcPr>
            <w:tcW w:w="720" w:type="dxa"/>
          </w:tcPr>
          <w:p w:rsidR="00BE2DBD" w:rsidRDefault="00D1455A">
            <w:pPr>
              <w:pStyle w:val="TableParagraph"/>
              <w:spacing w:before="180"/>
              <w:ind w:left="110" w:right="189"/>
            </w:pPr>
            <w:r>
              <w:t>65</w:t>
            </w:r>
          </w:p>
        </w:tc>
        <w:tc>
          <w:tcPr>
            <w:tcW w:w="8640" w:type="dxa"/>
          </w:tcPr>
          <w:p w:rsidR="00BE2DBD" w:rsidRDefault="00D1455A">
            <w:pPr>
              <w:pStyle w:val="TableParagraph"/>
              <w:spacing w:before="197" w:line="220" w:lineRule="auto"/>
              <w:ind w:left="200" w:right="163"/>
              <w:jc w:val="both"/>
            </w:pPr>
            <w:r>
              <w:rPr>
                <w:b/>
              </w:rPr>
              <w:t xml:space="preserve">Chuteira para futebol de </w:t>
            </w:r>
            <w:proofErr w:type="gramStart"/>
            <w:r>
              <w:rPr>
                <w:b/>
              </w:rPr>
              <w:t>campo :</w:t>
            </w:r>
            <w:proofErr w:type="gramEnd"/>
            <w:r>
              <w:rPr>
                <w:b/>
              </w:rPr>
              <w:t xml:space="preserve"> </w:t>
            </w:r>
            <w:r>
              <w:t>Chuteira para futebol de campo: Par de chuteiras com cabedal composto por couro laminado sintético (resistente e macio), vira deslocada (amarração assimétrica), solado em tpu com 13 travas e costurado ao cabedal, cor preta,</w:t>
            </w:r>
            <w:r>
              <w:t xml:space="preserve"> palmilha em eva. Tamanho a defenir, conforme solicitação do órgão.</w:t>
            </w:r>
          </w:p>
        </w:tc>
      </w:tr>
      <w:tr w:rsidR="00BE2DBD">
        <w:trPr>
          <w:trHeight w:val="1310"/>
        </w:trPr>
        <w:tc>
          <w:tcPr>
            <w:tcW w:w="720" w:type="dxa"/>
          </w:tcPr>
          <w:p w:rsidR="00BE2DBD" w:rsidRDefault="00D1455A">
            <w:pPr>
              <w:pStyle w:val="TableParagraph"/>
              <w:spacing w:before="180"/>
              <w:ind w:left="110" w:right="189"/>
            </w:pPr>
            <w:r>
              <w:t>66</w:t>
            </w:r>
          </w:p>
        </w:tc>
        <w:tc>
          <w:tcPr>
            <w:tcW w:w="8640" w:type="dxa"/>
          </w:tcPr>
          <w:p w:rsidR="00BE2DBD" w:rsidRDefault="00D1455A">
            <w:pPr>
              <w:pStyle w:val="TableParagraph"/>
              <w:spacing w:before="197" w:line="220" w:lineRule="auto"/>
              <w:ind w:left="200" w:right="158"/>
              <w:jc w:val="both"/>
            </w:pPr>
            <w:r>
              <w:rPr>
                <w:b/>
              </w:rPr>
              <w:t xml:space="preserve">Sapatilha para </w:t>
            </w:r>
            <w:proofErr w:type="gramStart"/>
            <w:r>
              <w:rPr>
                <w:b/>
              </w:rPr>
              <w:t>atletismo :</w:t>
            </w:r>
            <w:proofErr w:type="gramEnd"/>
            <w:r>
              <w:rPr>
                <w:b/>
              </w:rPr>
              <w:t xml:space="preserve"> </w:t>
            </w:r>
            <w:r>
              <w:t>Sapatilha para atletismo: Par de sapatilhas fabricadas em tecido sintético leve e de alta resistência, com proteção extra frontal, entressolada em EVA, solado em borracha, em fibra plastic, com Velcro frontal e com pinos/pregos. Tamanho a definir, conforme</w:t>
            </w:r>
            <w:r>
              <w:t xml:space="preserve"> solicitação do órgão.</w:t>
            </w:r>
          </w:p>
        </w:tc>
      </w:tr>
      <w:tr w:rsidR="00BE2DBD">
        <w:trPr>
          <w:trHeight w:val="1077"/>
        </w:trPr>
        <w:tc>
          <w:tcPr>
            <w:tcW w:w="720" w:type="dxa"/>
          </w:tcPr>
          <w:p w:rsidR="00BE2DBD" w:rsidRDefault="00D1455A">
            <w:pPr>
              <w:pStyle w:val="TableParagraph"/>
              <w:spacing w:before="180"/>
              <w:ind w:left="110" w:right="189"/>
            </w:pPr>
            <w:r>
              <w:t>67</w:t>
            </w:r>
          </w:p>
        </w:tc>
        <w:tc>
          <w:tcPr>
            <w:tcW w:w="8640" w:type="dxa"/>
          </w:tcPr>
          <w:p w:rsidR="00BE2DBD" w:rsidRDefault="00D1455A">
            <w:pPr>
              <w:pStyle w:val="TableParagraph"/>
              <w:spacing w:before="197" w:line="220" w:lineRule="auto"/>
              <w:ind w:left="200" w:right="163"/>
              <w:jc w:val="both"/>
            </w:pPr>
            <w:r>
              <w:rPr>
                <w:b/>
              </w:rPr>
              <w:t xml:space="preserve">Colete dupla face: </w:t>
            </w:r>
            <w:r>
              <w:t>Colete dupla face: Colete dupla face, confeccionado em Poliéster</w:t>
            </w:r>
            <w:r>
              <w:rPr>
                <w:spacing w:val="-38"/>
              </w:rPr>
              <w:t xml:space="preserve"> </w:t>
            </w:r>
            <w:r>
              <w:t xml:space="preserve">(100%), laterais com elástico. Com logomarca do IF Sertão PE. </w:t>
            </w:r>
            <w:r>
              <w:rPr>
                <w:spacing w:val="-3"/>
              </w:rPr>
              <w:t xml:space="preserve">Tamanho </w:t>
            </w:r>
            <w:r>
              <w:t>único. Cores verde/vermelho, conforme solicitação do</w:t>
            </w:r>
            <w:r>
              <w:rPr>
                <w:spacing w:val="-4"/>
              </w:rPr>
              <w:t xml:space="preserve"> </w:t>
            </w:r>
            <w:r>
              <w:t>órgão.</w:t>
            </w:r>
          </w:p>
        </w:tc>
      </w:tr>
      <w:tr w:rsidR="00BE2DBD">
        <w:trPr>
          <w:trHeight w:val="2007"/>
        </w:trPr>
        <w:tc>
          <w:tcPr>
            <w:tcW w:w="720" w:type="dxa"/>
          </w:tcPr>
          <w:p w:rsidR="00BE2DBD" w:rsidRDefault="00D1455A">
            <w:pPr>
              <w:pStyle w:val="TableParagraph"/>
              <w:spacing w:before="180"/>
              <w:ind w:left="110" w:right="189"/>
            </w:pPr>
            <w:r>
              <w:t>68</w:t>
            </w:r>
          </w:p>
        </w:tc>
        <w:tc>
          <w:tcPr>
            <w:tcW w:w="8640" w:type="dxa"/>
          </w:tcPr>
          <w:p w:rsidR="00BE2DBD" w:rsidRDefault="00D1455A">
            <w:pPr>
              <w:pStyle w:val="TableParagraph"/>
              <w:spacing w:before="197" w:line="220" w:lineRule="auto"/>
              <w:ind w:left="200" w:right="161"/>
              <w:jc w:val="both"/>
            </w:pPr>
            <w:r>
              <w:rPr>
                <w:b/>
              </w:rPr>
              <w:t xml:space="preserve">Agasalho </w:t>
            </w:r>
            <w:proofErr w:type="gramStart"/>
            <w:r>
              <w:rPr>
                <w:b/>
              </w:rPr>
              <w:t>esportivo :</w:t>
            </w:r>
            <w:proofErr w:type="gramEnd"/>
            <w:r>
              <w:rPr>
                <w:b/>
              </w:rPr>
              <w:t xml:space="preserve"> </w:t>
            </w:r>
            <w:r>
              <w:t>Agasalho esportivo: Agasalho esportivo em tactel, calça e jaqueta. Calça verde escuro com friso branco e jaqueta branca com friso verde escuro. Jaqueta com abertura frontal em zíper e bolsos. Calça comprida, cintura com elástico a volt</w:t>
            </w:r>
            <w:r>
              <w:t xml:space="preserve">a toda e cordão de ajuste no cós. Barra da calça com zíper. Logomarca da instituição na jaqueta frontal do lado esquerdo e na calça no lado esquerdo, nome da instituição </w:t>
            </w:r>
            <w:proofErr w:type="gramStart"/>
            <w:r>
              <w:t>nas costa</w:t>
            </w:r>
            <w:proofErr w:type="gramEnd"/>
            <w:r>
              <w:t xml:space="preserve"> do agasalho. Bolsos frontais e bolsos da calça com fechamento em zíper. Tama</w:t>
            </w:r>
            <w:r>
              <w:t>nhos variando entre P, M, G e GG, conforme solicitação do órgão.</w:t>
            </w:r>
          </w:p>
        </w:tc>
      </w:tr>
      <w:tr w:rsidR="00BE2DBD">
        <w:trPr>
          <w:trHeight w:val="1542"/>
        </w:trPr>
        <w:tc>
          <w:tcPr>
            <w:tcW w:w="720" w:type="dxa"/>
          </w:tcPr>
          <w:p w:rsidR="00BE2DBD" w:rsidRDefault="00D1455A">
            <w:pPr>
              <w:pStyle w:val="TableParagraph"/>
              <w:spacing w:before="180"/>
              <w:ind w:left="110" w:right="189"/>
            </w:pPr>
            <w:r>
              <w:t>69</w:t>
            </w:r>
          </w:p>
        </w:tc>
        <w:tc>
          <w:tcPr>
            <w:tcW w:w="8640" w:type="dxa"/>
          </w:tcPr>
          <w:p w:rsidR="00BE2DBD" w:rsidRDefault="00D1455A">
            <w:pPr>
              <w:pStyle w:val="TableParagraph"/>
              <w:spacing w:before="197" w:line="220" w:lineRule="auto"/>
              <w:ind w:left="200" w:right="161"/>
              <w:jc w:val="both"/>
            </w:pPr>
            <w:r>
              <w:rPr>
                <w:b/>
              </w:rPr>
              <w:t xml:space="preserve">Uniforme para </w:t>
            </w:r>
            <w:proofErr w:type="gramStart"/>
            <w:r>
              <w:rPr>
                <w:b/>
              </w:rPr>
              <w:t>atletismo :</w:t>
            </w:r>
            <w:proofErr w:type="gramEnd"/>
            <w:r>
              <w:rPr>
                <w:b/>
              </w:rPr>
              <w:t xml:space="preserve"> </w:t>
            </w:r>
            <w:r>
              <w:t>Uniforme para atletismo: Uniforme completo composto por camiseta cavada, em tecido inteligente que absorve o suor (DRY FIT), acompanhadas de shorts (DRY FIT) e m</w:t>
            </w:r>
            <w:r>
              <w:t>eias soquetes brancas, para aplicação esportiva na modalidade de Atletismo. Com cores e configurações do desenho a serem definidos pelo órgão solicitante. Tamanhos variando entre P, M, G e GG, conforme solicitação do órgão.</w:t>
            </w:r>
          </w:p>
        </w:tc>
      </w:tr>
    </w:tbl>
    <w:p w:rsidR="00BE2DBD" w:rsidRDefault="00BE2DBD">
      <w:pPr>
        <w:spacing w:line="220" w:lineRule="auto"/>
        <w:jc w:val="both"/>
        <w:sectPr w:rsidR="00BE2DBD">
          <w:pgSz w:w="11910" w:h="16840"/>
          <w:pgMar w:top="2960" w:right="1080" w:bottom="1540" w:left="1180" w:header="720" w:footer="1356" w:gutter="0"/>
          <w:cols w:space="720"/>
        </w:sectPr>
      </w:pPr>
    </w:p>
    <w:p w:rsidR="00BE2DBD" w:rsidRDefault="00BE2DBD">
      <w:pPr>
        <w:pStyle w:val="Corpodetexto"/>
        <w:rPr>
          <w:sz w:val="20"/>
        </w:rPr>
      </w:pPr>
    </w:p>
    <w:p w:rsidR="00BE2DBD" w:rsidRDefault="00BE2DBD">
      <w:pPr>
        <w:pStyle w:val="Corpodetexto"/>
        <w:rPr>
          <w:sz w:val="20"/>
        </w:rPr>
      </w:pPr>
    </w:p>
    <w:p w:rsidR="00BE2DBD" w:rsidRDefault="00BE2DBD">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BE2DBD">
        <w:trPr>
          <w:trHeight w:val="1310"/>
        </w:trPr>
        <w:tc>
          <w:tcPr>
            <w:tcW w:w="720" w:type="dxa"/>
          </w:tcPr>
          <w:p w:rsidR="00BE2DBD" w:rsidRDefault="00D1455A">
            <w:pPr>
              <w:pStyle w:val="TableParagraph"/>
              <w:spacing w:before="180"/>
              <w:ind w:left="110" w:right="189"/>
            </w:pPr>
            <w:r>
              <w:t>70</w:t>
            </w:r>
          </w:p>
        </w:tc>
        <w:tc>
          <w:tcPr>
            <w:tcW w:w="8640" w:type="dxa"/>
          </w:tcPr>
          <w:p w:rsidR="00BE2DBD" w:rsidRDefault="00D1455A">
            <w:pPr>
              <w:pStyle w:val="TableParagraph"/>
              <w:spacing w:before="197" w:line="220" w:lineRule="auto"/>
              <w:ind w:left="200" w:right="159"/>
              <w:jc w:val="both"/>
            </w:pPr>
            <w:r>
              <w:rPr>
                <w:b/>
              </w:rPr>
              <w:t xml:space="preserve">Calça para </w:t>
            </w:r>
            <w:proofErr w:type="gramStart"/>
            <w:r>
              <w:rPr>
                <w:b/>
              </w:rPr>
              <w:t>goleiro :</w:t>
            </w:r>
            <w:proofErr w:type="gramEnd"/>
            <w:r>
              <w:rPr>
                <w:b/>
              </w:rPr>
              <w:t xml:space="preserve"> </w:t>
            </w:r>
            <w:r>
              <w:t>Calça para goleiro: Calça para goleiro com proteção de espuma na lateral da coxa e joelho, confeccionadas em malha 100% poliéster, cos com quatro agulhas e cordão. Com cores e configurações do desenho a serem definidos pelo órgão solic</w:t>
            </w:r>
            <w:r>
              <w:t>itante. Tamanhos variando entre P, M, G e GG, conforme solicitação do órgão.</w:t>
            </w:r>
          </w:p>
        </w:tc>
      </w:tr>
      <w:tr w:rsidR="00BE2DBD">
        <w:trPr>
          <w:trHeight w:val="1310"/>
        </w:trPr>
        <w:tc>
          <w:tcPr>
            <w:tcW w:w="720" w:type="dxa"/>
          </w:tcPr>
          <w:p w:rsidR="00BE2DBD" w:rsidRDefault="00D1455A">
            <w:pPr>
              <w:pStyle w:val="TableParagraph"/>
              <w:spacing w:before="180"/>
              <w:ind w:left="110" w:right="189"/>
            </w:pPr>
            <w:r>
              <w:t>71</w:t>
            </w:r>
          </w:p>
        </w:tc>
        <w:tc>
          <w:tcPr>
            <w:tcW w:w="8640" w:type="dxa"/>
          </w:tcPr>
          <w:p w:rsidR="00BE2DBD" w:rsidRDefault="00D1455A">
            <w:pPr>
              <w:pStyle w:val="TableParagraph"/>
              <w:spacing w:before="197" w:line="220" w:lineRule="auto"/>
              <w:ind w:left="200" w:right="160"/>
              <w:jc w:val="both"/>
            </w:pPr>
            <w:r>
              <w:rPr>
                <w:b/>
              </w:rPr>
              <w:t xml:space="preserve">Camisa para </w:t>
            </w:r>
            <w:proofErr w:type="gramStart"/>
            <w:r>
              <w:rPr>
                <w:b/>
              </w:rPr>
              <w:t>goleiro :</w:t>
            </w:r>
            <w:proofErr w:type="gramEnd"/>
            <w:r>
              <w:rPr>
                <w:b/>
              </w:rPr>
              <w:t xml:space="preserve"> </w:t>
            </w:r>
            <w:r>
              <w:t xml:space="preserve">Camisa para goleiro: Camisa de goleiro manga longa almofadada em tecido 100% poliéster dry, gramatura 180g. Numeradas com nº. </w:t>
            </w:r>
            <w:proofErr w:type="gramStart"/>
            <w:r>
              <w:t>1</w:t>
            </w:r>
            <w:proofErr w:type="gramEnd"/>
            <w:r>
              <w:t xml:space="preserve"> ou nº. </w:t>
            </w:r>
            <w:proofErr w:type="gramStart"/>
            <w:r>
              <w:t>12 .</w:t>
            </w:r>
            <w:proofErr w:type="gramEnd"/>
            <w:r>
              <w:t xml:space="preserve"> Com cores e configurações do desenho a serem definidos pelo órgão solicitante. Tamanhos variando entre P, M, G e GG,</w:t>
            </w:r>
            <w:r>
              <w:t xml:space="preserve"> conforme solicitação do órgão.</w:t>
            </w:r>
          </w:p>
        </w:tc>
      </w:tr>
      <w:tr w:rsidR="00BE2DBD">
        <w:trPr>
          <w:trHeight w:val="1310"/>
        </w:trPr>
        <w:tc>
          <w:tcPr>
            <w:tcW w:w="720" w:type="dxa"/>
          </w:tcPr>
          <w:p w:rsidR="00BE2DBD" w:rsidRDefault="00D1455A">
            <w:pPr>
              <w:pStyle w:val="TableParagraph"/>
              <w:spacing w:before="180"/>
              <w:ind w:left="110" w:right="189"/>
            </w:pPr>
            <w:r>
              <w:t>72</w:t>
            </w:r>
          </w:p>
        </w:tc>
        <w:tc>
          <w:tcPr>
            <w:tcW w:w="8640" w:type="dxa"/>
          </w:tcPr>
          <w:p w:rsidR="00BE2DBD" w:rsidRDefault="00D1455A">
            <w:pPr>
              <w:pStyle w:val="TableParagraph"/>
              <w:spacing w:before="197" w:line="220" w:lineRule="auto"/>
              <w:ind w:left="200" w:right="158"/>
              <w:jc w:val="both"/>
            </w:pPr>
            <w:r>
              <w:rPr>
                <w:b/>
              </w:rPr>
              <w:t xml:space="preserve">Camisa Polo para </w:t>
            </w:r>
            <w:proofErr w:type="gramStart"/>
            <w:r>
              <w:rPr>
                <w:b/>
              </w:rPr>
              <w:t>xadrez :</w:t>
            </w:r>
            <w:proofErr w:type="gramEnd"/>
            <w:r>
              <w:rPr>
                <w:b/>
              </w:rPr>
              <w:t xml:space="preserve"> </w:t>
            </w:r>
            <w:r>
              <w:t>Camisa Polo para xadrez: Camisa Polo, 100% poliéster, para aplicação em modalidade esportiva de Xadrez. Com cores e configurações do desenho a serem definidos pelo órgão solicitante. Tamanhos va</w:t>
            </w:r>
            <w:r>
              <w:t>riando entre P, M, G e GG, conforme solicitação do órgão.</w:t>
            </w:r>
          </w:p>
        </w:tc>
      </w:tr>
      <w:tr w:rsidR="00BE2DBD">
        <w:trPr>
          <w:trHeight w:val="1775"/>
        </w:trPr>
        <w:tc>
          <w:tcPr>
            <w:tcW w:w="720" w:type="dxa"/>
          </w:tcPr>
          <w:p w:rsidR="00BE2DBD" w:rsidRDefault="00D1455A">
            <w:pPr>
              <w:pStyle w:val="TableParagraph"/>
              <w:spacing w:before="180"/>
              <w:ind w:left="110" w:right="189"/>
            </w:pPr>
            <w:r>
              <w:t>73</w:t>
            </w:r>
          </w:p>
        </w:tc>
        <w:tc>
          <w:tcPr>
            <w:tcW w:w="8640" w:type="dxa"/>
          </w:tcPr>
          <w:p w:rsidR="00BE2DBD" w:rsidRDefault="00D1455A">
            <w:pPr>
              <w:pStyle w:val="TableParagraph"/>
              <w:spacing w:before="197" w:line="220" w:lineRule="auto"/>
              <w:ind w:left="200" w:right="158"/>
              <w:jc w:val="both"/>
            </w:pPr>
            <w:r>
              <w:rPr>
                <w:b/>
              </w:rPr>
              <w:t xml:space="preserve">Conjunto de uniformes para Vôlei de </w:t>
            </w:r>
            <w:proofErr w:type="gramStart"/>
            <w:r>
              <w:rPr>
                <w:b/>
              </w:rPr>
              <w:t>Praia :</w:t>
            </w:r>
            <w:proofErr w:type="gramEnd"/>
            <w:r>
              <w:rPr>
                <w:b/>
              </w:rPr>
              <w:t xml:space="preserve"> </w:t>
            </w:r>
            <w:r>
              <w:t xml:space="preserve">Conjunto de uniformes para Vôlei de Praia: Conjunto de uniformes para Vôlei de areia composto por 2 camisas em tecido </w:t>
            </w:r>
            <w:r>
              <w:rPr>
                <w:spacing w:val="-11"/>
              </w:rPr>
              <w:t xml:space="preserve">DRY, </w:t>
            </w:r>
            <w:r>
              <w:t>2 calções forrados com elás</w:t>
            </w:r>
            <w:r>
              <w:t xml:space="preserve">tico e cordão em tecido </w:t>
            </w:r>
            <w:r>
              <w:rPr>
                <w:spacing w:val="-11"/>
              </w:rPr>
              <w:t xml:space="preserve">DRY, </w:t>
            </w:r>
            <w:r>
              <w:t>com numeração de 1 a 2 na camisa e no calção. O uniforme poderá ser feminino ou masculino, com cores e configurações do desenho a serem definidos pelo órgão solicitante. O tamanho de cada uniforme que compõe o conjunto poderá v</w:t>
            </w:r>
            <w:r>
              <w:t xml:space="preserve">ariar entre </w:t>
            </w:r>
            <w:r>
              <w:rPr>
                <w:spacing w:val="-13"/>
              </w:rPr>
              <w:t xml:space="preserve">P, </w:t>
            </w:r>
            <w:r>
              <w:t>M, G e GG, conforme solicitação do</w:t>
            </w:r>
            <w:r>
              <w:rPr>
                <w:spacing w:val="-5"/>
              </w:rPr>
              <w:t xml:space="preserve"> </w:t>
            </w:r>
            <w:r>
              <w:t>órgão.</w:t>
            </w:r>
          </w:p>
        </w:tc>
      </w:tr>
      <w:tr w:rsidR="00BE2DBD">
        <w:trPr>
          <w:trHeight w:val="2007"/>
        </w:trPr>
        <w:tc>
          <w:tcPr>
            <w:tcW w:w="720" w:type="dxa"/>
          </w:tcPr>
          <w:p w:rsidR="00BE2DBD" w:rsidRDefault="00D1455A">
            <w:pPr>
              <w:pStyle w:val="TableParagraph"/>
              <w:spacing w:before="180"/>
              <w:ind w:left="110" w:right="189"/>
            </w:pPr>
            <w:r>
              <w:t>74</w:t>
            </w:r>
          </w:p>
        </w:tc>
        <w:tc>
          <w:tcPr>
            <w:tcW w:w="8640" w:type="dxa"/>
          </w:tcPr>
          <w:p w:rsidR="00BE2DBD" w:rsidRDefault="00D1455A">
            <w:pPr>
              <w:pStyle w:val="TableParagraph"/>
              <w:spacing w:before="197" w:line="220" w:lineRule="auto"/>
              <w:ind w:left="200" w:right="159"/>
              <w:jc w:val="both"/>
            </w:pPr>
            <w:r>
              <w:rPr>
                <w:b/>
              </w:rPr>
              <w:t xml:space="preserve">Conjunto de uniformes para </w:t>
            </w:r>
            <w:r>
              <w:rPr>
                <w:b/>
                <w:spacing w:val="-3"/>
              </w:rPr>
              <w:t xml:space="preserve">Voleibol </w:t>
            </w:r>
            <w:proofErr w:type="gramStart"/>
            <w:r>
              <w:rPr>
                <w:b/>
              </w:rPr>
              <w:t>Feminino :</w:t>
            </w:r>
            <w:proofErr w:type="gramEnd"/>
            <w:r>
              <w:rPr>
                <w:b/>
              </w:rPr>
              <w:t xml:space="preserve"> </w:t>
            </w:r>
            <w:r>
              <w:t xml:space="preserve">Conjunto de uniformes para </w:t>
            </w:r>
            <w:r>
              <w:rPr>
                <w:spacing w:val="-4"/>
              </w:rPr>
              <w:t xml:space="preserve">Voleibol </w:t>
            </w:r>
            <w:r>
              <w:t xml:space="preserve">Feminino: Conjunto de uniformes, numerados, com 14 camisas, em tecido inteligente que absorve o suor </w:t>
            </w:r>
            <w:r>
              <w:rPr>
                <w:spacing w:val="-4"/>
              </w:rPr>
              <w:t xml:space="preserve">(DRY </w:t>
            </w:r>
            <w:r>
              <w:t xml:space="preserve">FIT), modelo feminino, para aplicação esportiva em </w:t>
            </w:r>
            <w:r>
              <w:rPr>
                <w:spacing w:val="-4"/>
              </w:rPr>
              <w:t xml:space="preserve">Voleibol </w:t>
            </w:r>
            <w:r>
              <w:t xml:space="preserve">Feminino. Sendo composto por camisas com manga curta </w:t>
            </w:r>
            <w:r>
              <w:rPr>
                <w:spacing w:val="-4"/>
              </w:rPr>
              <w:t xml:space="preserve">(Voleibol </w:t>
            </w:r>
            <w:r>
              <w:t>Feminino), acompanhadas de shorts de helanca de mesmo tamanho. Com cores e configurações do desenho a serem definidos pelo órgão soli</w:t>
            </w:r>
            <w:r>
              <w:t xml:space="preserve">citante. O tamanho de cada uniforme que compõe o conjunto poderá variar entre </w:t>
            </w:r>
            <w:r>
              <w:rPr>
                <w:spacing w:val="-13"/>
              </w:rPr>
              <w:t xml:space="preserve">P, </w:t>
            </w:r>
            <w:r>
              <w:t>M, G e GG, conforme solicitação do</w:t>
            </w:r>
            <w:r>
              <w:rPr>
                <w:spacing w:val="2"/>
              </w:rPr>
              <w:t xml:space="preserve"> </w:t>
            </w:r>
            <w:r>
              <w:t>órgão.</w:t>
            </w:r>
          </w:p>
        </w:tc>
      </w:tr>
      <w:tr w:rsidR="00BE2DBD">
        <w:trPr>
          <w:trHeight w:val="1775"/>
        </w:trPr>
        <w:tc>
          <w:tcPr>
            <w:tcW w:w="720" w:type="dxa"/>
          </w:tcPr>
          <w:p w:rsidR="00BE2DBD" w:rsidRDefault="00D1455A">
            <w:pPr>
              <w:pStyle w:val="TableParagraph"/>
              <w:spacing w:before="180"/>
              <w:ind w:left="110" w:right="189"/>
            </w:pPr>
            <w:r>
              <w:t>75</w:t>
            </w:r>
          </w:p>
        </w:tc>
        <w:tc>
          <w:tcPr>
            <w:tcW w:w="8640" w:type="dxa"/>
          </w:tcPr>
          <w:p w:rsidR="00BE2DBD" w:rsidRDefault="00D1455A">
            <w:pPr>
              <w:pStyle w:val="TableParagraph"/>
              <w:spacing w:before="197" w:line="220" w:lineRule="auto"/>
              <w:ind w:left="200" w:right="159"/>
              <w:jc w:val="both"/>
            </w:pPr>
            <w:r>
              <w:rPr>
                <w:b/>
              </w:rPr>
              <w:t xml:space="preserve">Conjunto de uniformes para </w:t>
            </w:r>
            <w:r>
              <w:rPr>
                <w:b/>
                <w:spacing w:val="-3"/>
              </w:rPr>
              <w:t xml:space="preserve">Voleibol </w:t>
            </w:r>
            <w:proofErr w:type="gramStart"/>
            <w:r>
              <w:rPr>
                <w:b/>
              </w:rPr>
              <w:t>Masculino :</w:t>
            </w:r>
            <w:proofErr w:type="gramEnd"/>
            <w:r>
              <w:rPr>
                <w:b/>
              </w:rPr>
              <w:t xml:space="preserve"> </w:t>
            </w:r>
            <w:r>
              <w:t xml:space="preserve">Conjunto de uniformes para </w:t>
            </w:r>
            <w:r>
              <w:rPr>
                <w:spacing w:val="-4"/>
              </w:rPr>
              <w:t xml:space="preserve">Voleibol </w:t>
            </w:r>
            <w:r>
              <w:t xml:space="preserve">Masculino: Conjunto de uniformes, numerados, com 14 camisas, em tecido inteligente que absorve o suor </w:t>
            </w:r>
            <w:r>
              <w:rPr>
                <w:spacing w:val="-4"/>
              </w:rPr>
              <w:t xml:space="preserve">(DRY </w:t>
            </w:r>
            <w:r>
              <w:t xml:space="preserve">FIT), para aplicação esportiva em </w:t>
            </w:r>
            <w:r>
              <w:rPr>
                <w:spacing w:val="-4"/>
              </w:rPr>
              <w:t xml:space="preserve">Voleibol </w:t>
            </w:r>
            <w:r>
              <w:t xml:space="preserve">Masculino, acompanhadas com shorts </w:t>
            </w:r>
            <w:r>
              <w:rPr>
                <w:spacing w:val="-4"/>
              </w:rPr>
              <w:t xml:space="preserve">(DRY </w:t>
            </w:r>
            <w:r>
              <w:t xml:space="preserve">FIT). Com cores e configurações do desenho a serem definidos pelo </w:t>
            </w:r>
            <w:r>
              <w:t xml:space="preserve">órgão solicitante. O tamanho de cada uniforme que compõe o conjunto poderá variar entre </w:t>
            </w:r>
            <w:r>
              <w:rPr>
                <w:spacing w:val="-13"/>
              </w:rPr>
              <w:t xml:space="preserve">P, </w:t>
            </w:r>
            <w:r>
              <w:t>M, G e GG, conforme solicitação do</w:t>
            </w:r>
            <w:r>
              <w:rPr>
                <w:spacing w:val="-6"/>
              </w:rPr>
              <w:t xml:space="preserve"> </w:t>
            </w:r>
            <w:r>
              <w:t>órgão.</w:t>
            </w:r>
          </w:p>
        </w:tc>
      </w:tr>
    </w:tbl>
    <w:p w:rsidR="00BE2DBD" w:rsidRDefault="00BE2DBD">
      <w:pPr>
        <w:spacing w:line="220" w:lineRule="auto"/>
        <w:jc w:val="both"/>
        <w:sectPr w:rsidR="00BE2DBD">
          <w:pgSz w:w="11910" w:h="16840"/>
          <w:pgMar w:top="2960" w:right="1080" w:bottom="1540" w:left="1180" w:header="720" w:footer="1356" w:gutter="0"/>
          <w:cols w:space="720"/>
        </w:sectPr>
      </w:pPr>
    </w:p>
    <w:p w:rsidR="00BE2DBD" w:rsidRDefault="00BE2DBD">
      <w:pPr>
        <w:pStyle w:val="Corpodetexto"/>
        <w:rPr>
          <w:sz w:val="20"/>
        </w:rPr>
      </w:pPr>
    </w:p>
    <w:p w:rsidR="00BE2DBD" w:rsidRDefault="00BE2DBD">
      <w:pPr>
        <w:pStyle w:val="Corpodetexto"/>
        <w:rPr>
          <w:sz w:val="20"/>
        </w:rPr>
      </w:pPr>
    </w:p>
    <w:p w:rsidR="00BE2DBD" w:rsidRDefault="00BE2DBD">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BE2DBD">
        <w:trPr>
          <w:trHeight w:val="1775"/>
        </w:trPr>
        <w:tc>
          <w:tcPr>
            <w:tcW w:w="720" w:type="dxa"/>
          </w:tcPr>
          <w:p w:rsidR="00BE2DBD" w:rsidRDefault="00D1455A">
            <w:pPr>
              <w:pStyle w:val="TableParagraph"/>
              <w:spacing w:before="180"/>
              <w:ind w:left="110" w:right="189"/>
            </w:pPr>
            <w:r>
              <w:t>76</w:t>
            </w:r>
          </w:p>
        </w:tc>
        <w:tc>
          <w:tcPr>
            <w:tcW w:w="8640" w:type="dxa"/>
          </w:tcPr>
          <w:p w:rsidR="00BE2DBD" w:rsidRDefault="00D1455A">
            <w:pPr>
              <w:pStyle w:val="TableParagraph"/>
              <w:spacing w:before="197" w:line="220" w:lineRule="auto"/>
              <w:ind w:left="200" w:right="159"/>
              <w:jc w:val="both"/>
            </w:pPr>
            <w:r>
              <w:rPr>
                <w:b/>
              </w:rPr>
              <w:t xml:space="preserve">Conjunto de uniformes para Futebol de Campo </w:t>
            </w:r>
            <w:proofErr w:type="gramStart"/>
            <w:r>
              <w:rPr>
                <w:b/>
              </w:rPr>
              <w:t>Feminino :</w:t>
            </w:r>
            <w:proofErr w:type="gramEnd"/>
            <w:r>
              <w:rPr>
                <w:b/>
              </w:rPr>
              <w:t xml:space="preserve"> </w:t>
            </w:r>
            <w:r>
              <w:t xml:space="preserve">Conjunto de uniformes para Futebol de Campo Feminino: Conjunto de uniformes, numerados, com 18 camisas, em tecido inteligente que absorve o suor (DRY FIT), para aplicação esportiva em Futebol de Campo feminino, acompanhadas com shorts (DRY FIT). Com cores </w:t>
            </w:r>
            <w:r>
              <w:t>e configurações do desenho a serem definidos pelo órgão solicitante. O tamanho de cada uniforme que compõe o conjunto poderá variar entre P, M, G e GG, conforme solicitação do órgão.</w:t>
            </w:r>
          </w:p>
        </w:tc>
      </w:tr>
      <w:tr w:rsidR="00BE2DBD">
        <w:trPr>
          <w:trHeight w:val="1775"/>
        </w:trPr>
        <w:tc>
          <w:tcPr>
            <w:tcW w:w="720" w:type="dxa"/>
          </w:tcPr>
          <w:p w:rsidR="00BE2DBD" w:rsidRDefault="00D1455A">
            <w:pPr>
              <w:pStyle w:val="TableParagraph"/>
              <w:spacing w:before="180"/>
              <w:ind w:left="110" w:right="189"/>
            </w:pPr>
            <w:r>
              <w:t>77</w:t>
            </w:r>
          </w:p>
        </w:tc>
        <w:tc>
          <w:tcPr>
            <w:tcW w:w="8640" w:type="dxa"/>
          </w:tcPr>
          <w:p w:rsidR="00BE2DBD" w:rsidRDefault="00D1455A">
            <w:pPr>
              <w:pStyle w:val="TableParagraph"/>
              <w:spacing w:before="197" w:line="220" w:lineRule="auto"/>
              <w:ind w:left="200" w:right="159"/>
              <w:jc w:val="both"/>
            </w:pPr>
            <w:r>
              <w:rPr>
                <w:b/>
              </w:rPr>
              <w:t xml:space="preserve">Conjunto de uniformes para Futebol de Campo </w:t>
            </w:r>
            <w:proofErr w:type="gramStart"/>
            <w:r>
              <w:rPr>
                <w:b/>
              </w:rPr>
              <w:t>Masculino :</w:t>
            </w:r>
            <w:proofErr w:type="gramEnd"/>
            <w:r>
              <w:rPr>
                <w:b/>
              </w:rPr>
              <w:t xml:space="preserve"> </w:t>
            </w:r>
            <w:r>
              <w:t>Conjunto de u</w:t>
            </w:r>
            <w:r>
              <w:t xml:space="preserve">niformes para Futebol de Campo Masculino: Conjunto de uniformes, numerados, com 18 camisas, em tecido inteligente que absorve o suor </w:t>
            </w:r>
            <w:r>
              <w:rPr>
                <w:spacing w:val="-4"/>
              </w:rPr>
              <w:t xml:space="preserve">(DRY </w:t>
            </w:r>
            <w:r>
              <w:t xml:space="preserve">FIT), para aplicação esportiva em Futebol de Campo masculino, acompanhadas com shorts </w:t>
            </w:r>
            <w:r>
              <w:rPr>
                <w:spacing w:val="-4"/>
              </w:rPr>
              <w:t xml:space="preserve">(DRY </w:t>
            </w:r>
            <w:r>
              <w:t>FIT). Com cores e configura</w:t>
            </w:r>
            <w:r>
              <w:t xml:space="preserve">ções do desenho a serem definidos pelo órgão solicitante. O tamanho de cada uniforme que compõe o conjunto poderá variar entre </w:t>
            </w:r>
            <w:r>
              <w:rPr>
                <w:spacing w:val="-13"/>
              </w:rPr>
              <w:t xml:space="preserve">P, </w:t>
            </w:r>
            <w:r>
              <w:t>M, G e GG, conforme solicitação do</w:t>
            </w:r>
            <w:r>
              <w:rPr>
                <w:spacing w:val="-5"/>
              </w:rPr>
              <w:t xml:space="preserve"> </w:t>
            </w:r>
            <w:r>
              <w:t>órgão.</w:t>
            </w:r>
          </w:p>
        </w:tc>
      </w:tr>
      <w:tr w:rsidR="00BE2DBD">
        <w:trPr>
          <w:trHeight w:val="1775"/>
        </w:trPr>
        <w:tc>
          <w:tcPr>
            <w:tcW w:w="720" w:type="dxa"/>
          </w:tcPr>
          <w:p w:rsidR="00BE2DBD" w:rsidRDefault="00D1455A">
            <w:pPr>
              <w:pStyle w:val="TableParagraph"/>
              <w:spacing w:before="180"/>
              <w:ind w:left="110" w:right="189"/>
            </w:pPr>
            <w:r>
              <w:t>78</w:t>
            </w:r>
          </w:p>
        </w:tc>
        <w:tc>
          <w:tcPr>
            <w:tcW w:w="8640" w:type="dxa"/>
          </w:tcPr>
          <w:p w:rsidR="00BE2DBD" w:rsidRDefault="00D1455A">
            <w:pPr>
              <w:pStyle w:val="TableParagraph"/>
              <w:spacing w:before="197" w:line="220" w:lineRule="auto"/>
              <w:ind w:left="200" w:right="159"/>
              <w:jc w:val="both"/>
            </w:pPr>
            <w:r>
              <w:rPr>
                <w:b/>
              </w:rPr>
              <w:t xml:space="preserve">Conjunto de uniformes para Futsal Feminino: </w:t>
            </w:r>
            <w:r>
              <w:t>Conjunto de uniformes para Futsal Fe</w:t>
            </w:r>
            <w:r>
              <w:t xml:space="preserve">minino: Conjunto de uniformes, numerados, com 12 camisas, em tecido inteligente que absorve o suor </w:t>
            </w:r>
            <w:r>
              <w:rPr>
                <w:spacing w:val="-4"/>
              </w:rPr>
              <w:t xml:space="preserve">(DRY </w:t>
            </w:r>
            <w:r>
              <w:t xml:space="preserve">FIT), para aplicação esportiva em Futsal feminino, acompanhadas com shorts </w:t>
            </w:r>
            <w:r>
              <w:rPr>
                <w:spacing w:val="-4"/>
              </w:rPr>
              <w:t xml:space="preserve">(DRY </w:t>
            </w:r>
            <w:r>
              <w:t xml:space="preserve">FIT). Com cores e configurações do desenho a serem definidos pelo órgão </w:t>
            </w:r>
            <w:r>
              <w:t xml:space="preserve">solicitante. O tamanho de cada uniforme que compõe o conjunto poderá variar entre </w:t>
            </w:r>
            <w:r>
              <w:rPr>
                <w:spacing w:val="-13"/>
              </w:rPr>
              <w:t xml:space="preserve">P, </w:t>
            </w:r>
            <w:r>
              <w:t>M, G e GG, conforme solicitação do</w:t>
            </w:r>
            <w:r>
              <w:rPr>
                <w:spacing w:val="-6"/>
              </w:rPr>
              <w:t xml:space="preserve"> </w:t>
            </w:r>
            <w:r>
              <w:t>órgão.</w:t>
            </w:r>
          </w:p>
        </w:tc>
      </w:tr>
      <w:tr w:rsidR="00BE2DBD">
        <w:trPr>
          <w:trHeight w:val="1775"/>
        </w:trPr>
        <w:tc>
          <w:tcPr>
            <w:tcW w:w="720" w:type="dxa"/>
          </w:tcPr>
          <w:p w:rsidR="00BE2DBD" w:rsidRDefault="00D1455A">
            <w:pPr>
              <w:pStyle w:val="TableParagraph"/>
              <w:spacing w:before="180"/>
              <w:ind w:left="110" w:right="189"/>
            </w:pPr>
            <w:r>
              <w:t>79</w:t>
            </w:r>
          </w:p>
        </w:tc>
        <w:tc>
          <w:tcPr>
            <w:tcW w:w="8640" w:type="dxa"/>
          </w:tcPr>
          <w:p w:rsidR="00BE2DBD" w:rsidRDefault="00D1455A">
            <w:pPr>
              <w:pStyle w:val="TableParagraph"/>
              <w:spacing w:before="197" w:line="220" w:lineRule="auto"/>
              <w:ind w:left="200" w:right="159"/>
              <w:jc w:val="both"/>
            </w:pPr>
            <w:r>
              <w:rPr>
                <w:b/>
              </w:rPr>
              <w:t xml:space="preserve">Conjunto de uniformes para futsal </w:t>
            </w:r>
            <w:proofErr w:type="gramStart"/>
            <w:r>
              <w:rPr>
                <w:b/>
              </w:rPr>
              <w:t>Masculino :</w:t>
            </w:r>
            <w:proofErr w:type="gramEnd"/>
            <w:r>
              <w:rPr>
                <w:b/>
              </w:rPr>
              <w:t xml:space="preserve"> </w:t>
            </w:r>
            <w:r>
              <w:t xml:space="preserve">Conjunto de uniformes para futsal Masculino: Conjunto de uniformes, numerados, </w:t>
            </w:r>
            <w:r>
              <w:t xml:space="preserve">com 14 camisas, em tecido inteligente que absorve o suor </w:t>
            </w:r>
            <w:r>
              <w:rPr>
                <w:spacing w:val="-4"/>
              </w:rPr>
              <w:t xml:space="preserve">(DRY </w:t>
            </w:r>
            <w:r>
              <w:t xml:space="preserve">FIT), para aplicação esportiva em Futsal Masculino, acompanhadas com shorts </w:t>
            </w:r>
            <w:r>
              <w:rPr>
                <w:spacing w:val="-4"/>
              </w:rPr>
              <w:t xml:space="preserve">(DRY </w:t>
            </w:r>
            <w:r>
              <w:t>FIT). Com cores e configurações do desenho a serem definidos pelo órgão solicitante. O tamanho de cada uniforme q</w:t>
            </w:r>
            <w:r>
              <w:t xml:space="preserve">ue compõe o conjunto poderá variar entre </w:t>
            </w:r>
            <w:r>
              <w:rPr>
                <w:spacing w:val="-13"/>
              </w:rPr>
              <w:t xml:space="preserve">P, </w:t>
            </w:r>
            <w:r>
              <w:t>M, G e GG, conforme solicitação do</w:t>
            </w:r>
            <w:r>
              <w:rPr>
                <w:spacing w:val="-6"/>
              </w:rPr>
              <w:t xml:space="preserve"> </w:t>
            </w:r>
            <w:r>
              <w:t>órgão.</w:t>
            </w:r>
          </w:p>
        </w:tc>
      </w:tr>
      <w:tr w:rsidR="00BE2DBD">
        <w:trPr>
          <w:trHeight w:val="1775"/>
        </w:trPr>
        <w:tc>
          <w:tcPr>
            <w:tcW w:w="720" w:type="dxa"/>
          </w:tcPr>
          <w:p w:rsidR="00BE2DBD" w:rsidRDefault="00D1455A">
            <w:pPr>
              <w:pStyle w:val="TableParagraph"/>
              <w:spacing w:before="180"/>
              <w:ind w:left="110" w:right="189"/>
            </w:pPr>
            <w:r>
              <w:t>80</w:t>
            </w:r>
          </w:p>
        </w:tc>
        <w:tc>
          <w:tcPr>
            <w:tcW w:w="8640" w:type="dxa"/>
          </w:tcPr>
          <w:p w:rsidR="00BE2DBD" w:rsidRDefault="00D1455A">
            <w:pPr>
              <w:pStyle w:val="TableParagraph"/>
              <w:spacing w:before="197" w:line="220" w:lineRule="auto"/>
              <w:ind w:left="200" w:right="159"/>
              <w:jc w:val="both"/>
            </w:pPr>
            <w:r>
              <w:rPr>
                <w:b/>
              </w:rPr>
              <w:t xml:space="preserve">Conjunto de uniformes para Handebol </w:t>
            </w:r>
            <w:proofErr w:type="gramStart"/>
            <w:r>
              <w:rPr>
                <w:b/>
              </w:rPr>
              <w:t>Feminino :</w:t>
            </w:r>
            <w:proofErr w:type="gramEnd"/>
            <w:r>
              <w:rPr>
                <w:b/>
              </w:rPr>
              <w:t xml:space="preserve"> </w:t>
            </w:r>
            <w:r>
              <w:t>Conjunto de uniformes para Handebol Feminino: Conjunto de uniformes, numerados, com 14 camisas (Handebol Feminino), em tecido inteligente que absorve o suor (DRY FIT) e shorts de helanca. Com cores e configurações do desenho a serem definidos pelo órgão so</w:t>
            </w:r>
            <w:r>
              <w:t>licitante. O tamanho de cada uniforme que compõe o conjunto poderá variar entre P, M, G e GG, conforme solicitação do órgão.</w:t>
            </w:r>
          </w:p>
        </w:tc>
      </w:tr>
      <w:tr w:rsidR="00BE2DBD">
        <w:trPr>
          <w:trHeight w:val="1775"/>
        </w:trPr>
        <w:tc>
          <w:tcPr>
            <w:tcW w:w="720" w:type="dxa"/>
          </w:tcPr>
          <w:p w:rsidR="00BE2DBD" w:rsidRDefault="00D1455A">
            <w:pPr>
              <w:pStyle w:val="TableParagraph"/>
              <w:spacing w:before="180"/>
              <w:ind w:left="110" w:right="189"/>
            </w:pPr>
            <w:r>
              <w:t>81</w:t>
            </w:r>
          </w:p>
        </w:tc>
        <w:tc>
          <w:tcPr>
            <w:tcW w:w="8640" w:type="dxa"/>
          </w:tcPr>
          <w:p w:rsidR="00BE2DBD" w:rsidRDefault="00D1455A">
            <w:pPr>
              <w:pStyle w:val="TableParagraph"/>
              <w:spacing w:before="197" w:line="220" w:lineRule="auto"/>
              <w:ind w:left="200" w:right="159"/>
              <w:jc w:val="both"/>
            </w:pPr>
            <w:r>
              <w:rPr>
                <w:b/>
              </w:rPr>
              <w:t xml:space="preserve">Conjunto de uniformes para handebol </w:t>
            </w:r>
            <w:proofErr w:type="gramStart"/>
            <w:r>
              <w:rPr>
                <w:b/>
              </w:rPr>
              <w:t>Masculino :</w:t>
            </w:r>
            <w:proofErr w:type="gramEnd"/>
            <w:r>
              <w:rPr>
                <w:b/>
              </w:rPr>
              <w:t xml:space="preserve"> </w:t>
            </w:r>
            <w:r>
              <w:t>Conjunto de uniformes para handebol Masculino: Conjunto de uniformes, numerados</w:t>
            </w:r>
            <w:r>
              <w:t>, com 14 camisas, em tecido inteligente que absorve o suor (DRY FIT), numerados para aplicação esportiva em Handebol Masculino, acompanhadas com shorts (DRY FIT). Com cores e configurações do desenho a serem definidos pelo órgão solicitante. O tamanho de c</w:t>
            </w:r>
            <w:r>
              <w:t>ada uniforme que compõe o conjunto poderá variar entre P, M, G e GG, conforme solicitação do órgão.</w:t>
            </w:r>
          </w:p>
        </w:tc>
      </w:tr>
    </w:tbl>
    <w:p w:rsidR="00BE2DBD" w:rsidRDefault="00BE2DBD">
      <w:pPr>
        <w:spacing w:line="220" w:lineRule="auto"/>
        <w:jc w:val="both"/>
        <w:sectPr w:rsidR="00BE2DBD">
          <w:pgSz w:w="11910" w:h="16840"/>
          <w:pgMar w:top="2960" w:right="1080" w:bottom="1540" w:left="1180" w:header="720" w:footer="1356" w:gutter="0"/>
          <w:cols w:space="720"/>
        </w:sectPr>
      </w:pPr>
    </w:p>
    <w:p w:rsidR="00BE2DBD" w:rsidRDefault="00BE2DBD">
      <w:pPr>
        <w:pStyle w:val="Corpodetexto"/>
        <w:rPr>
          <w:sz w:val="20"/>
        </w:rPr>
      </w:pPr>
    </w:p>
    <w:p w:rsidR="00BE2DBD" w:rsidRDefault="00BE2DBD">
      <w:pPr>
        <w:pStyle w:val="Corpodetexto"/>
        <w:rPr>
          <w:sz w:val="20"/>
        </w:rPr>
      </w:pPr>
    </w:p>
    <w:p w:rsidR="00BE2DBD" w:rsidRDefault="00BE2DBD">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BE2DBD">
        <w:trPr>
          <w:trHeight w:val="1077"/>
        </w:trPr>
        <w:tc>
          <w:tcPr>
            <w:tcW w:w="720" w:type="dxa"/>
          </w:tcPr>
          <w:p w:rsidR="00BE2DBD" w:rsidRDefault="00D1455A">
            <w:pPr>
              <w:pStyle w:val="TableParagraph"/>
              <w:spacing w:before="180"/>
              <w:ind w:left="110" w:right="189"/>
            </w:pPr>
            <w:r>
              <w:t>82</w:t>
            </w:r>
          </w:p>
        </w:tc>
        <w:tc>
          <w:tcPr>
            <w:tcW w:w="8640" w:type="dxa"/>
          </w:tcPr>
          <w:p w:rsidR="00BE2DBD" w:rsidRDefault="00D1455A">
            <w:pPr>
              <w:pStyle w:val="TableParagraph"/>
              <w:spacing w:before="197" w:line="220" w:lineRule="auto"/>
              <w:ind w:left="200" w:right="167"/>
              <w:jc w:val="both"/>
            </w:pPr>
            <w:r>
              <w:rPr>
                <w:b/>
              </w:rPr>
              <w:t xml:space="preserve">Bermuda em </w:t>
            </w:r>
            <w:proofErr w:type="gramStart"/>
            <w:r>
              <w:rPr>
                <w:b/>
              </w:rPr>
              <w:t>lycra :</w:t>
            </w:r>
            <w:proofErr w:type="gramEnd"/>
            <w:r>
              <w:rPr>
                <w:b/>
              </w:rPr>
              <w:t xml:space="preserve"> </w:t>
            </w:r>
            <w:r>
              <w:t>Bermuda em lycra: Bermuda em lycra, cor a combinar. Tamanho P, M ou G, a combinar. Material: lycra, forrado, com elástico grosso na cintura, modelagem justa, ideal para academia e práticas esportivas.</w:t>
            </w:r>
          </w:p>
        </w:tc>
      </w:tr>
      <w:tr w:rsidR="00BE2DBD">
        <w:trPr>
          <w:trHeight w:val="1077"/>
        </w:trPr>
        <w:tc>
          <w:tcPr>
            <w:tcW w:w="720" w:type="dxa"/>
          </w:tcPr>
          <w:p w:rsidR="00BE2DBD" w:rsidRDefault="00D1455A">
            <w:pPr>
              <w:pStyle w:val="TableParagraph"/>
              <w:spacing w:before="180"/>
              <w:ind w:left="110" w:right="189"/>
            </w:pPr>
            <w:r>
              <w:t>83</w:t>
            </w:r>
          </w:p>
        </w:tc>
        <w:tc>
          <w:tcPr>
            <w:tcW w:w="8640" w:type="dxa"/>
          </w:tcPr>
          <w:p w:rsidR="00BE2DBD" w:rsidRDefault="00D1455A">
            <w:pPr>
              <w:pStyle w:val="TableParagraph"/>
              <w:spacing w:before="197" w:line="220" w:lineRule="auto"/>
              <w:ind w:left="200" w:right="160"/>
              <w:jc w:val="both"/>
            </w:pPr>
            <w:r>
              <w:rPr>
                <w:b/>
              </w:rPr>
              <w:t xml:space="preserve">Rash </w:t>
            </w:r>
            <w:proofErr w:type="gramStart"/>
            <w:r>
              <w:rPr>
                <w:b/>
              </w:rPr>
              <w:t>Guard :</w:t>
            </w:r>
            <w:proofErr w:type="gramEnd"/>
            <w:r>
              <w:rPr>
                <w:b/>
              </w:rPr>
              <w:t xml:space="preserve"> </w:t>
            </w:r>
            <w:r>
              <w:t xml:space="preserve">Rash Guard: Rash Guard 100% sublimada, em lycra,  com elástico  na  bainha, poliéster premium, e costuras Flatseam. </w:t>
            </w:r>
            <w:r>
              <w:rPr>
                <w:spacing w:val="-3"/>
              </w:rPr>
              <w:t xml:space="preserve">Tamanhos </w:t>
            </w:r>
            <w:r>
              <w:t xml:space="preserve">variando entre </w:t>
            </w:r>
            <w:r>
              <w:rPr>
                <w:spacing w:val="-13"/>
              </w:rPr>
              <w:t xml:space="preserve">P, </w:t>
            </w:r>
            <w:r>
              <w:t>M, G e GG; e mangas curtas ou longas, conforme solicitação do</w:t>
            </w:r>
            <w:r>
              <w:rPr>
                <w:spacing w:val="-9"/>
              </w:rPr>
              <w:t xml:space="preserve"> </w:t>
            </w:r>
            <w:r>
              <w:t>órgão.</w:t>
            </w:r>
          </w:p>
        </w:tc>
      </w:tr>
      <w:tr w:rsidR="00BE2DBD">
        <w:trPr>
          <w:trHeight w:val="1775"/>
        </w:trPr>
        <w:tc>
          <w:tcPr>
            <w:tcW w:w="720" w:type="dxa"/>
          </w:tcPr>
          <w:p w:rsidR="00BE2DBD" w:rsidRDefault="00D1455A">
            <w:pPr>
              <w:pStyle w:val="TableParagraph"/>
              <w:spacing w:before="180"/>
              <w:ind w:left="110" w:right="189"/>
            </w:pPr>
            <w:r>
              <w:t>84</w:t>
            </w:r>
          </w:p>
        </w:tc>
        <w:tc>
          <w:tcPr>
            <w:tcW w:w="8640" w:type="dxa"/>
          </w:tcPr>
          <w:p w:rsidR="00BE2DBD" w:rsidRDefault="00D1455A">
            <w:pPr>
              <w:pStyle w:val="TableParagraph"/>
              <w:spacing w:before="197" w:line="220" w:lineRule="auto"/>
              <w:ind w:left="200" w:right="157"/>
              <w:jc w:val="both"/>
            </w:pPr>
            <w:r>
              <w:rPr>
                <w:b/>
              </w:rPr>
              <w:t xml:space="preserve">KIMÔNO JIU-JITSU </w:t>
            </w:r>
            <w:proofErr w:type="gramStart"/>
            <w:r>
              <w:rPr>
                <w:b/>
              </w:rPr>
              <w:t>A0 :</w:t>
            </w:r>
            <w:proofErr w:type="gramEnd"/>
            <w:r>
              <w:rPr>
                <w:b/>
              </w:rPr>
              <w:t xml:space="preserve"> </w:t>
            </w:r>
            <w:r>
              <w:t>KIMÔNO JIU-JITSU A</w:t>
            </w:r>
            <w:r>
              <w:t xml:space="preserve">0: Kimono jiu-jitsu nas cores preta, azul e branca, conforme solicitação do órgão. Medidas que acompanhem as exigências da </w:t>
            </w:r>
            <w:r>
              <w:rPr>
                <w:spacing w:val="-3"/>
              </w:rPr>
              <w:t xml:space="preserve">CBJJ/IBJJF, </w:t>
            </w:r>
            <w:r>
              <w:t xml:space="preserve">100% algodão trançado, gramatura linear 500g pré-encolhido; </w:t>
            </w:r>
            <w:r>
              <w:rPr>
                <w:spacing w:val="-6"/>
              </w:rPr>
              <w:t xml:space="preserve">Vagui </w:t>
            </w:r>
            <w:r>
              <w:t>Trançado, 100% algodão; calça de Brim-Lona ou pearl wav</w:t>
            </w:r>
            <w:r>
              <w:t xml:space="preserve">e reforçada, 100% algodão; com faixa branca e ponta preta; punho, barras personalizadas e costura em destaque com cores diferentes. Sistema de fechamento: cordão costura tom sobre tom. </w:t>
            </w:r>
            <w:r>
              <w:rPr>
                <w:spacing w:val="-3"/>
              </w:rPr>
              <w:t>Tamanho</w:t>
            </w:r>
            <w:r>
              <w:rPr>
                <w:spacing w:val="-32"/>
              </w:rPr>
              <w:t xml:space="preserve"> </w:t>
            </w:r>
            <w:r>
              <w:t>A0.</w:t>
            </w:r>
          </w:p>
        </w:tc>
      </w:tr>
      <w:tr w:rsidR="00BE2DBD">
        <w:trPr>
          <w:trHeight w:val="1775"/>
        </w:trPr>
        <w:tc>
          <w:tcPr>
            <w:tcW w:w="720" w:type="dxa"/>
          </w:tcPr>
          <w:p w:rsidR="00BE2DBD" w:rsidRDefault="00D1455A">
            <w:pPr>
              <w:pStyle w:val="TableParagraph"/>
              <w:spacing w:before="180"/>
              <w:ind w:left="110" w:right="189"/>
            </w:pPr>
            <w:r>
              <w:t>85</w:t>
            </w:r>
          </w:p>
        </w:tc>
        <w:tc>
          <w:tcPr>
            <w:tcW w:w="8640" w:type="dxa"/>
          </w:tcPr>
          <w:p w:rsidR="00BE2DBD" w:rsidRDefault="00D1455A">
            <w:pPr>
              <w:pStyle w:val="TableParagraph"/>
              <w:spacing w:before="197" w:line="220" w:lineRule="auto"/>
              <w:ind w:left="200" w:right="157"/>
              <w:jc w:val="both"/>
            </w:pPr>
            <w:r>
              <w:rPr>
                <w:b/>
              </w:rPr>
              <w:t xml:space="preserve">KIMÔNO JIU-JITSU </w:t>
            </w:r>
            <w:proofErr w:type="gramStart"/>
            <w:r>
              <w:rPr>
                <w:b/>
              </w:rPr>
              <w:t>A1 :</w:t>
            </w:r>
            <w:proofErr w:type="gramEnd"/>
            <w:r>
              <w:rPr>
                <w:b/>
              </w:rPr>
              <w:t xml:space="preserve"> </w:t>
            </w:r>
            <w:r>
              <w:t xml:space="preserve">KIMÔNO JIU-JITSU A1: Kimono jiu-jitsu nas cores preta, azul e branca, conforme solicitação do órgão. Medidas que acompanhem as exigências da </w:t>
            </w:r>
            <w:r>
              <w:rPr>
                <w:spacing w:val="-3"/>
              </w:rPr>
              <w:t xml:space="preserve">CBJJ/IBJJF, </w:t>
            </w:r>
            <w:r>
              <w:t xml:space="preserve">100% algodão trançado, gramatura linear 500g pré-encolhido; </w:t>
            </w:r>
            <w:r>
              <w:rPr>
                <w:spacing w:val="-6"/>
              </w:rPr>
              <w:t xml:space="preserve">Vagui </w:t>
            </w:r>
            <w:r>
              <w:t>Trançado, 100% algodão; calça de Brim</w:t>
            </w:r>
            <w:r>
              <w:t xml:space="preserve">-Lona ou pearl wave reforçada, 100% algodão; com faixa branca e ponta preta; punho, barras personalizadas e costura em destaque com cores diferentes. Sistema de fechamento: cordão costura tom sobre tom. </w:t>
            </w:r>
            <w:r>
              <w:rPr>
                <w:spacing w:val="-3"/>
              </w:rPr>
              <w:t>Tamanho</w:t>
            </w:r>
            <w:r>
              <w:rPr>
                <w:spacing w:val="-32"/>
              </w:rPr>
              <w:t xml:space="preserve"> </w:t>
            </w:r>
            <w:r>
              <w:t>A1.</w:t>
            </w:r>
          </w:p>
        </w:tc>
      </w:tr>
      <w:tr w:rsidR="00BE2DBD">
        <w:trPr>
          <w:trHeight w:val="1775"/>
        </w:trPr>
        <w:tc>
          <w:tcPr>
            <w:tcW w:w="720" w:type="dxa"/>
          </w:tcPr>
          <w:p w:rsidR="00BE2DBD" w:rsidRDefault="00D1455A">
            <w:pPr>
              <w:pStyle w:val="TableParagraph"/>
              <w:spacing w:before="180"/>
              <w:ind w:left="110" w:right="189"/>
            </w:pPr>
            <w:r>
              <w:t>86</w:t>
            </w:r>
          </w:p>
        </w:tc>
        <w:tc>
          <w:tcPr>
            <w:tcW w:w="8640" w:type="dxa"/>
          </w:tcPr>
          <w:p w:rsidR="00BE2DBD" w:rsidRDefault="00D1455A">
            <w:pPr>
              <w:pStyle w:val="TableParagraph"/>
              <w:spacing w:before="197" w:line="220" w:lineRule="auto"/>
              <w:ind w:left="200" w:right="157"/>
              <w:jc w:val="both"/>
            </w:pPr>
            <w:r>
              <w:rPr>
                <w:b/>
              </w:rPr>
              <w:t xml:space="preserve">KIMÔNO JIU-JITSU </w:t>
            </w:r>
            <w:proofErr w:type="gramStart"/>
            <w:r>
              <w:rPr>
                <w:b/>
              </w:rPr>
              <w:t>A2 :</w:t>
            </w:r>
            <w:proofErr w:type="gramEnd"/>
            <w:r>
              <w:rPr>
                <w:b/>
              </w:rPr>
              <w:t xml:space="preserve"> </w:t>
            </w:r>
            <w:r>
              <w:t>KIMÔNO JIU-JITS</w:t>
            </w:r>
            <w:r>
              <w:t xml:space="preserve">U A2: Kimono jiu-jitsu nas cores preta, azul e branca, conforme solicitação do órgão. Medidas que acompanhem as exigências da </w:t>
            </w:r>
            <w:r>
              <w:rPr>
                <w:spacing w:val="-3"/>
              </w:rPr>
              <w:t xml:space="preserve">CBJJ/IBJJF, </w:t>
            </w:r>
            <w:r>
              <w:t xml:space="preserve">100% algodão trançado, gramatura linear 500g pré-encolhido; </w:t>
            </w:r>
            <w:r>
              <w:rPr>
                <w:spacing w:val="-6"/>
              </w:rPr>
              <w:t xml:space="preserve">Vagui </w:t>
            </w:r>
            <w:r>
              <w:t xml:space="preserve">Trançado, 100% algodão; calça de Brim-Lona ou pearl </w:t>
            </w:r>
            <w:r>
              <w:t xml:space="preserve">wave reforçada, 100% algodão; com faixa branca e ponta preta; punho, barras personalizadas e costura em destaque com cores diferentes. Sistema de fechamento: cordão costura tom sobre tom. </w:t>
            </w:r>
            <w:r>
              <w:rPr>
                <w:spacing w:val="-3"/>
              </w:rPr>
              <w:t>Tamanho</w:t>
            </w:r>
            <w:r>
              <w:rPr>
                <w:spacing w:val="-32"/>
              </w:rPr>
              <w:t xml:space="preserve"> </w:t>
            </w:r>
            <w:r>
              <w:t>A2.</w:t>
            </w:r>
          </w:p>
        </w:tc>
      </w:tr>
      <w:tr w:rsidR="00BE2DBD">
        <w:trPr>
          <w:trHeight w:val="1775"/>
        </w:trPr>
        <w:tc>
          <w:tcPr>
            <w:tcW w:w="720" w:type="dxa"/>
          </w:tcPr>
          <w:p w:rsidR="00BE2DBD" w:rsidRDefault="00D1455A">
            <w:pPr>
              <w:pStyle w:val="TableParagraph"/>
              <w:spacing w:before="180"/>
              <w:ind w:left="110" w:right="189"/>
            </w:pPr>
            <w:r>
              <w:t>87</w:t>
            </w:r>
          </w:p>
        </w:tc>
        <w:tc>
          <w:tcPr>
            <w:tcW w:w="8640" w:type="dxa"/>
          </w:tcPr>
          <w:p w:rsidR="00BE2DBD" w:rsidRDefault="00D1455A">
            <w:pPr>
              <w:pStyle w:val="TableParagraph"/>
              <w:spacing w:before="197" w:line="220" w:lineRule="auto"/>
              <w:ind w:left="200" w:right="157"/>
              <w:jc w:val="both"/>
            </w:pPr>
            <w:r>
              <w:rPr>
                <w:b/>
              </w:rPr>
              <w:t xml:space="preserve">KIMÔNO JIU-JITSU </w:t>
            </w:r>
            <w:proofErr w:type="gramStart"/>
            <w:r>
              <w:rPr>
                <w:b/>
              </w:rPr>
              <w:t>A3 :</w:t>
            </w:r>
            <w:proofErr w:type="gramEnd"/>
            <w:r>
              <w:rPr>
                <w:b/>
              </w:rPr>
              <w:t xml:space="preserve"> </w:t>
            </w:r>
            <w:r>
              <w:t>KIMÔNO JIU-JITSU A3: Kimono ji</w:t>
            </w:r>
            <w:r>
              <w:t xml:space="preserve">u-jitsu nas cores preta, azul e branca, conforme solicitação do órgão. Medidas que acompanhem as exigências da </w:t>
            </w:r>
            <w:r>
              <w:rPr>
                <w:spacing w:val="-3"/>
              </w:rPr>
              <w:t xml:space="preserve">CBJJ/IBJJF, </w:t>
            </w:r>
            <w:r>
              <w:t xml:space="preserve">100% algodão trançado, gramatura linear 500g pré-encolhido; </w:t>
            </w:r>
            <w:r>
              <w:rPr>
                <w:spacing w:val="-6"/>
              </w:rPr>
              <w:t xml:space="preserve">Vagui </w:t>
            </w:r>
            <w:r>
              <w:t>Trançado, 100% algodão; calça de Brim-Lona ou pearl wave reforçada,</w:t>
            </w:r>
            <w:r>
              <w:t xml:space="preserve"> 100% algodão; com faixa branca e ponta preta; punho, barras personalizadas e costura em destaque com cores diferentes. Sistema de fechamento: cordão costura tom sobre tom. </w:t>
            </w:r>
            <w:r>
              <w:rPr>
                <w:spacing w:val="-3"/>
              </w:rPr>
              <w:t>Tamanho</w:t>
            </w:r>
            <w:r>
              <w:rPr>
                <w:spacing w:val="-32"/>
              </w:rPr>
              <w:t xml:space="preserve"> </w:t>
            </w:r>
            <w:r>
              <w:t>A3.</w:t>
            </w:r>
          </w:p>
        </w:tc>
      </w:tr>
      <w:tr w:rsidR="00BE2DBD">
        <w:trPr>
          <w:trHeight w:val="1775"/>
        </w:trPr>
        <w:tc>
          <w:tcPr>
            <w:tcW w:w="720" w:type="dxa"/>
          </w:tcPr>
          <w:p w:rsidR="00BE2DBD" w:rsidRDefault="00D1455A">
            <w:pPr>
              <w:pStyle w:val="TableParagraph"/>
              <w:spacing w:before="180"/>
              <w:ind w:left="110" w:right="189"/>
            </w:pPr>
            <w:r>
              <w:t>88</w:t>
            </w:r>
          </w:p>
        </w:tc>
        <w:tc>
          <w:tcPr>
            <w:tcW w:w="8640" w:type="dxa"/>
          </w:tcPr>
          <w:p w:rsidR="00BE2DBD" w:rsidRDefault="00D1455A">
            <w:pPr>
              <w:pStyle w:val="TableParagraph"/>
              <w:spacing w:before="197" w:line="220" w:lineRule="auto"/>
              <w:ind w:left="200" w:right="157"/>
              <w:jc w:val="both"/>
            </w:pPr>
            <w:r>
              <w:rPr>
                <w:b/>
              </w:rPr>
              <w:t xml:space="preserve">KIMÔNO JIU-JITSU </w:t>
            </w:r>
            <w:proofErr w:type="gramStart"/>
            <w:r>
              <w:rPr>
                <w:b/>
              </w:rPr>
              <w:t>A4 :</w:t>
            </w:r>
            <w:proofErr w:type="gramEnd"/>
            <w:r>
              <w:rPr>
                <w:b/>
              </w:rPr>
              <w:t xml:space="preserve"> </w:t>
            </w:r>
            <w:r>
              <w:t>KIMÔNO JIU-JITSU A4: Kimono jiu-jitsu nas cor</w:t>
            </w:r>
            <w:r>
              <w:t xml:space="preserve">es preta, azul e branca, conforme solicitação do órgão. Medidas que acompanhem as exigências da </w:t>
            </w:r>
            <w:r>
              <w:rPr>
                <w:spacing w:val="-3"/>
              </w:rPr>
              <w:t xml:space="preserve">CBJJ/IBJJF, </w:t>
            </w:r>
            <w:r>
              <w:t xml:space="preserve">100% algodão trançado, gramatura linear 500g pré-encolhido; </w:t>
            </w:r>
            <w:r>
              <w:rPr>
                <w:spacing w:val="-6"/>
              </w:rPr>
              <w:t xml:space="preserve">Vagui </w:t>
            </w:r>
            <w:r>
              <w:t xml:space="preserve">Trançado, 100% algodão; calça de Brim-Lona ou pearl wave reforçada, 100% algodão; </w:t>
            </w:r>
            <w:r>
              <w:t xml:space="preserve">com faixa branca e ponta preta; punho, barras personalizadas e costura em destaque com cores diferentes. Sistema de fechamento: cordão costura tom sobre tom. </w:t>
            </w:r>
            <w:r>
              <w:rPr>
                <w:spacing w:val="-3"/>
              </w:rPr>
              <w:t>Tamanho</w:t>
            </w:r>
            <w:r>
              <w:rPr>
                <w:spacing w:val="-32"/>
              </w:rPr>
              <w:t xml:space="preserve"> </w:t>
            </w:r>
            <w:r>
              <w:t>A4.</w:t>
            </w:r>
          </w:p>
        </w:tc>
      </w:tr>
    </w:tbl>
    <w:p w:rsidR="00BE2DBD" w:rsidRDefault="00BE2DBD">
      <w:pPr>
        <w:spacing w:line="220" w:lineRule="auto"/>
        <w:jc w:val="both"/>
        <w:sectPr w:rsidR="00BE2DBD">
          <w:pgSz w:w="11910" w:h="16840"/>
          <w:pgMar w:top="2960" w:right="1080" w:bottom="1540" w:left="1180" w:header="720" w:footer="1356" w:gutter="0"/>
          <w:cols w:space="720"/>
        </w:sectPr>
      </w:pPr>
    </w:p>
    <w:p w:rsidR="00BE2DBD" w:rsidRDefault="00BE2DBD">
      <w:pPr>
        <w:pStyle w:val="Corpodetexto"/>
        <w:rPr>
          <w:sz w:val="20"/>
        </w:rPr>
      </w:pPr>
    </w:p>
    <w:p w:rsidR="00BE2DBD" w:rsidRDefault="00BE2DBD">
      <w:pPr>
        <w:pStyle w:val="Corpodetexto"/>
        <w:rPr>
          <w:sz w:val="20"/>
        </w:rPr>
      </w:pPr>
    </w:p>
    <w:p w:rsidR="00BE2DBD" w:rsidRDefault="00BE2DBD">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BE2DBD">
        <w:trPr>
          <w:trHeight w:val="2007"/>
        </w:trPr>
        <w:tc>
          <w:tcPr>
            <w:tcW w:w="720" w:type="dxa"/>
          </w:tcPr>
          <w:p w:rsidR="00BE2DBD" w:rsidRDefault="00D1455A">
            <w:pPr>
              <w:pStyle w:val="TableParagraph"/>
              <w:spacing w:before="180"/>
              <w:ind w:left="110" w:right="189"/>
            </w:pPr>
            <w:r>
              <w:t>89</w:t>
            </w:r>
          </w:p>
        </w:tc>
        <w:tc>
          <w:tcPr>
            <w:tcW w:w="8640" w:type="dxa"/>
          </w:tcPr>
          <w:p w:rsidR="00BE2DBD" w:rsidRDefault="00D1455A">
            <w:pPr>
              <w:pStyle w:val="TableParagraph"/>
              <w:spacing w:before="197" w:line="220" w:lineRule="auto"/>
              <w:ind w:left="200" w:right="158"/>
              <w:jc w:val="both"/>
            </w:pPr>
            <w:r>
              <w:rPr>
                <w:b/>
              </w:rPr>
              <w:t xml:space="preserve">KIMÔNO JIU-JITSU M4 </w:t>
            </w:r>
            <w:proofErr w:type="gramStart"/>
            <w:r>
              <w:rPr>
                <w:b/>
              </w:rPr>
              <w:t>Kids :</w:t>
            </w:r>
            <w:proofErr w:type="gramEnd"/>
            <w:r>
              <w:rPr>
                <w:b/>
              </w:rPr>
              <w:t xml:space="preserve"> </w:t>
            </w:r>
            <w:r>
              <w:t xml:space="preserve">KIMÔNO JIU-JITSU M4 Kids: Kimono jiu-jitsu nas cores preta, azul e branca, conforme solicitação do órgão. Medidas que acompanhem as exigências da </w:t>
            </w:r>
            <w:r>
              <w:rPr>
                <w:spacing w:val="-3"/>
              </w:rPr>
              <w:t xml:space="preserve">CBJJ/IBJJF, </w:t>
            </w:r>
            <w:r>
              <w:t xml:space="preserve">100% algodão trançado, gramatura linear 500g pré-encolhido; </w:t>
            </w:r>
            <w:r>
              <w:rPr>
                <w:spacing w:val="-6"/>
              </w:rPr>
              <w:t xml:space="preserve">Vagui </w:t>
            </w:r>
            <w:r>
              <w:t>Trançado, 100% algodão; calça de</w:t>
            </w:r>
            <w:r>
              <w:t xml:space="preserve"> Brim-Lona ou pearl wave reforçada, 100%</w:t>
            </w:r>
            <w:proofErr w:type="gramStart"/>
            <w:r>
              <w:t xml:space="preserve">  </w:t>
            </w:r>
            <w:proofErr w:type="gramEnd"/>
            <w:r>
              <w:t xml:space="preserve">algodão; com faixa branca e ponta preta; punho, barras personalizadas e costura em destaque com cores diferentes. Sistema de fechamento: cordão costura tom sobre tom. </w:t>
            </w:r>
            <w:r>
              <w:rPr>
                <w:spacing w:val="-3"/>
              </w:rPr>
              <w:t xml:space="preserve">Tamanho </w:t>
            </w:r>
            <w:r>
              <w:t>M4 Kids.</w:t>
            </w:r>
          </w:p>
        </w:tc>
      </w:tr>
      <w:tr w:rsidR="00BE2DBD">
        <w:trPr>
          <w:trHeight w:val="1542"/>
        </w:trPr>
        <w:tc>
          <w:tcPr>
            <w:tcW w:w="720" w:type="dxa"/>
          </w:tcPr>
          <w:p w:rsidR="00BE2DBD" w:rsidRDefault="00D1455A">
            <w:pPr>
              <w:pStyle w:val="TableParagraph"/>
              <w:spacing w:before="180"/>
              <w:ind w:left="110" w:right="189"/>
            </w:pPr>
            <w:r>
              <w:t>90</w:t>
            </w:r>
          </w:p>
        </w:tc>
        <w:tc>
          <w:tcPr>
            <w:tcW w:w="8640" w:type="dxa"/>
          </w:tcPr>
          <w:p w:rsidR="00BE2DBD" w:rsidRDefault="00D1455A">
            <w:pPr>
              <w:pStyle w:val="TableParagraph"/>
              <w:spacing w:before="197" w:line="220" w:lineRule="auto"/>
              <w:ind w:left="200" w:right="161"/>
              <w:jc w:val="both"/>
            </w:pPr>
            <w:r>
              <w:rPr>
                <w:b/>
              </w:rPr>
              <w:t xml:space="preserve">Kimono para Judô </w:t>
            </w:r>
            <w:proofErr w:type="gramStart"/>
            <w:r>
              <w:rPr>
                <w:b/>
              </w:rPr>
              <w:t>A1 :</w:t>
            </w:r>
            <w:proofErr w:type="gramEnd"/>
            <w:r>
              <w:rPr>
                <w:b/>
              </w:rPr>
              <w:t xml:space="preserve"> </w:t>
            </w:r>
            <w:r>
              <w:t>Kimo</w:t>
            </w:r>
            <w:r>
              <w:t xml:space="preserve">no para Judô A1: Kimono para judô, tamanho A1, trançado na cor azul e na cor branco com faixa (cores e respectiva quantidade a combinar) Blusão, confeccionado em tecido trançado super reforçado gola grossa de lona com 6 costuras. Calça feita com tecido de </w:t>
            </w:r>
            <w:r>
              <w:t>lona grossa, duplo tecido da coxa até a barra e reforços extras. Medidas que acompanhem as exigências da</w:t>
            </w:r>
            <w:r>
              <w:rPr>
                <w:spacing w:val="-5"/>
              </w:rPr>
              <w:t xml:space="preserve"> </w:t>
            </w:r>
            <w:r>
              <w:t>CBJ.</w:t>
            </w:r>
          </w:p>
        </w:tc>
      </w:tr>
      <w:tr w:rsidR="00BE2DBD">
        <w:trPr>
          <w:trHeight w:val="1542"/>
        </w:trPr>
        <w:tc>
          <w:tcPr>
            <w:tcW w:w="720" w:type="dxa"/>
          </w:tcPr>
          <w:p w:rsidR="00BE2DBD" w:rsidRDefault="00D1455A">
            <w:pPr>
              <w:pStyle w:val="TableParagraph"/>
              <w:spacing w:before="180"/>
              <w:ind w:left="110" w:right="189"/>
            </w:pPr>
            <w:r>
              <w:t>91</w:t>
            </w:r>
          </w:p>
        </w:tc>
        <w:tc>
          <w:tcPr>
            <w:tcW w:w="8640" w:type="dxa"/>
          </w:tcPr>
          <w:p w:rsidR="00BE2DBD" w:rsidRDefault="00D1455A">
            <w:pPr>
              <w:pStyle w:val="TableParagraph"/>
              <w:spacing w:before="197" w:line="220" w:lineRule="auto"/>
              <w:ind w:left="200" w:right="161"/>
              <w:jc w:val="both"/>
            </w:pPr>
            <w:r>
              <w:rPr>
                <w:b/>
              </w:rPr>
              <w:t xml:space="preserve">Kimono para Judô </w:t>
            </w:r>
            <w:proofErr w:type="gramStart"/>
            <w:r>
              <w:rPr>
                <w:b/>
              </w:rPr>
              <w:t>A2 :</w:t>
            </w:r>
            <w:proofErr w:type="gramEnd"/>
            <w:r>
              <w:rPr>
                <w:b/>
              </w:rPr>
              <w:t xml:space="preserve"> </w:t>
            </w:r>
            <w:r>
              <w:t>Kimono para Judô A2: Kimono para judô, tamanho A2, trançado na cor azul e na cor branco com faixa (cores e respectiva quantidade a combinar) Blusão, confeccionado em tecido trançado super reforçado gola grossa de lona com 6 costuras. Calça feita com tecido</w:t>
            </w:r>
            <w:r>
              <w:t xml:space="preserve"> de lona grossa, duplo tecido da coxa até a barra e reforços extras. Medidas que acompanhem as exigências da</w:t>
            </w:r>
            <w:r>
              <w:rPr>
                <w:spacing w:val="-5"/>
              </w:rPr>
              <w:t xml:space="preserve"> </w:t>
            </w:r>
            <w:r>
              <w:t>CBJ.</w:t>
            </w:r>
          </w:p>
        </w:tc>
      </w:tr>
      <w:tr w:rsidR="00BE2DBD">
        <w:trPr>
          <w:trHeight w:val="1542"/>
        </w:trPr>
        <w:tc>
          <w:tcPr>
            <w:tcW w:w="720" w:type="dxa"/>
          </w:tcPr>
          <w:p w:rsidR="00BE2DBD" w:rsidRDefault="00D1455A">
            <w:pPr>
              <w:pStyle w:val="TableParagraph"/>
              <w:spacing w:before="180"/>
              <w:ind w:left="110" w:right="189"/>
            </w:pPr>
            <w:r>
              <w:t>92</w:t>
            </w:r>
          </w:p>
        </w:tc>
        <w:tc>
          <w:tcPr>
            <w:tcW w:w="8640" w:type="dxa"/>
          </w:tcPr>
          <w:p w:rsidR="00BE2DBD" w:rsidRDefault="00D1455A">
            <w:pPr>
              <w:pStyle w:val="TableParagraph"/>
              <w:spacing w:before="197" w:line="220" w:lineRule="auto"/>
              <w:ind w:left="200" w:right="161"/>
              <w:jc w:val="both"/>
            </w:pPr>
            <w:r>
              <w:rPr>
                <w:b/>
              </w:rPr>
              <w:t xml:space="preserve">Kimono para Judô </w:t>
            </w:r>
            <w:proofErr w:type="gramStart"/>
            <w:r>
              <w:rPr>
                <w:b/>
              </w:rPr>
              <w:t>A3 :</w:t>
            </w:r>
            <w:proofErr w:type="gramEnd"/>
            <w:r>
              <w:rPr>
                <w:b/>
              </w:rPr>
              <w:t xml:space="preserve"> </w:t>
            </w:r>
            <w:r>
              <w:t>Kimono para Judô A3: Kimono para judô, tamanho A3, trançado na cor azul e na cor branco com faixa (cores e respectiv</w:t>
            </w:r>
            <w:r>
              <w:t>a quantidade a combinar) Blusão, confeccionado em tecido trançado super reforçado gola grossa de lona com 6 costuras. Calça feita com tecido de lona grossa, duplo tecido da coxa até a barra e reforços extras. Medidas que acompanhem as exigências da</w:t>
            </w:r>
            <w:r>
              <w:rPr>
                <w:spacing w:val="-5"/>
              </w:rPr>
              <w:t xml:space="preserve"> </w:t>
            </w:r>
            <w:r>
              <w:t>CBJ.</w:t>
            </w:r>
          </w:p>
        </w:tc>
      </w:tr>
      <w:tr w:rsidR="00BE2DBD">
        <w:trPr>
          <w:trHeight w:val="1077"/>
        </w:trPr>
        <w:tc>
          <w:tcPr>
            <w:tcW w:w="720" w:type="dxa"/>
          </w:tcPr>
          <w:p w:rsidR="00BE2DBD" w:rsidRDefault="00D1455A">
            <w:pPr>
              <w:pStyle w:val="TableParagraph"/>
              <w:spacing w:before="180"/>
              <w:ind w:left="110" w:right="189"/>
            </w:pPr>
            <w:r>
              <w:t>9</w:t>
            </w:r>
            <w:r>
              <w:t>3</w:t>
            </w:r>
          </w:p>
        </w:tc>
        <w:tc>
          <w:tcPr>
            <w:tcW w:w="8640" w:type="dxa"/>
          </w:tcPr>
          <w:p w:rsidR="00BE2DBD" w:rsidRDefault="00D1455A">
            <w:pPr>
              <w:pStyle w:val="TableParagraph"/>
              <w:spacing w:before="197" w:line="220" w:lineRule="auto"/>
              <w:ind w:left="200" w:right="159"/>
              <w:jc w:val="both"/>
            </w:pPr>
            <w:r>
              <w:rPr>
                <w:b/>
              </w:rPr>
              <w:t xml:space="preserve">Uniforme calça capoeira: </w:t>
            </w:r>
            <w:r>
              <w:t xml:space="preserve">Uniforme calça capoeira: Calça para capoeira, modelo abada, branca, com passantes. </w:t>
            </w:r>
            <w:r>
              <w:rPr>
                <w:spacing w:val="-4"/>
              </w:rPr>
              <w:t xml:space="preserve">Tecido </w:t>
            </w:r>
            <w:r>
              <w:t xml:space="preserve">altamente resistente helanca/ poliamida. </w:t>
            </w:r>
            <w:r>
              <w:rPr>
                <w:spacing w:val="-3"/>
              </w:rPr>
              <w:t xml:space="preserve">Tamanho: </w:t>
            </w:r>
            <w:r>
              <w:rPr>
                <w:spacing w:val="-13"/>
              </w:rPr>
              <w:t xml:space="preserve">P, </w:t>
            </w:r>
            <w:r>
              <w:t>M ou G, a</w:t>
            </w:r>
            <w:r>
              <w:rPr>
                <w:spacing w:val="-1"/>
              </w:rPr>
              <w:t xml:space="preserve"> </w:t>
            </w:r>
            <w:r>
              <w:rPr>
                <w:spacing w:val="-3"/>
              </w:rPr>
              <w:t>combinar.</w:t>
            </w:r>
          </w:p>
        </w:tc>
      </w:tr>
      <w:tr w:rsidR="00BE2DBD">
        <w:trPr>
          <w:trHeight w:val="1077"/>
        </w:trPr>
        <w:tc>
          <w:tcPr>
            <w:tcW w:w="720" w:type="dxa"/>
          </w:tcPr>
          <w:p w:rsidR="00BE2DBD" w:rsidRDefault="00D1455A">
            <w:pPr>
              <w:pStyle w:val="TableParagraph"/>
              <w:spacing w:before="180"/>
              <w:ind w:left="110" w:right="189"/>
            </w:pPr>
            <w:r>
              <w:t>94</w:t>
            </w:r>
          </w:p>
        </w:tc>
        <w:tc>
          <w:tcPr>
            <w:tcW w:w="8640" w:type="dxa"/>
          </w:tcPr>
          <w:p w:rsidR="00BE2DBD" w:rsidRDefault="00D1455A">
            <w:pPr>
              <w:pStyle w:val="TableParagraph"/>
              <w:spacing w:before="197" w:line="220" w:lineRule="auto"/>
              <w:ind w:left="200" w:right="158"/>
              <w:jc w:val="both"/>
            </w:pPr>
            <w:r>
              <w:rPr>
                <w:b/>
              </w:rPr>
              <w:t xml:space="preserve">Meião de uniforme </w:t>
            </w:r>
            <w:proofErr w:type="gramStart"/>
            <w:r>
              <w:rPr>
                <w:b/>
              </w:rPr>
              <w:t>esportivo :</w:t>
            </w:r>
            <w:proofErr w:type="gramEnd"/>
            <w:r>
              <w:rPr>
                <w:b/>
              </w:rPr>
              <w:t xml:space="preserve"> </w:t>
            </w:r>
            <w:r>
              <w:t>Meião de uniforme esportivo: Par de Meiões de uniforme esportivo (aberto), para aplicação em futebol, 100% poliéster, nas cores verde, vermelho, branco e azul, combinação de acordo com o órgão solicitante.</w:t>
            </w:r>
          </w:p>
        </w:tc>
      </w:tr>
      <w:tr w:rsidR="00BE2DBD">
        <w:trPr>
          <w:trHeight w:val="1077"/>
        </w:trPr>
        <w:tc>
          <w:tcPr>
            <w:tcW w:w="720" w:type="dxa"/>
          </w:tcPr>
          <w:p w:rsidR="00BE2DBD" w:rsidRDefault="00D1455A">
            <w:pPr>
              <w:pStyle w:val="TableParagraph"/>
              <w:spacing w:before="180"/>
              <w:ind w:left="110" w:right="189"/>
            </w:pPr>
            <w:r>
              <w:t>95</w:t>
            </w:r>
          </w:p>
        </w:tc>
        <w:tc>
          <w:tcPr>
            <w:tcW w:w="8640" w:type="dxa"/>
          </w:tcPr>
          <w:p w:rsidR="00BE2DBD" w:rsidRDefault="00D1455A">
            <w:pPr>
              <w:pStyle w:val="TableParagraph"/>
              <w:spacing w:before="197" w:line="220" w:lineRule="auto"/>
              <w:ind w:left="200" w:right="154"/>
              <w:jc w:val="both"/>
            </w:pPr>
            <w:r>
              <w:rPr>
                <w:b/>
              </w:rPr>
              <w:t xml:space="preserve">Dardo </w:t>
            </w:r>
            <w:proofErr w:type="gramStart"/>
            <w:r>
              <w:rPr>
                <w:b/>
              </w:rPr>
              <w:t>feminino :</w:t>
            </w:r>
            <w:proofErr w:type="gramEnd"/>
            <w:r>
              <w:rPr>
                <w:b/>
              </w:rPr>
              <w:t xml:space="preserve"> </w:t>
            </w:r>
            <w:r>
              <w:t>Dardo feminino: Dardo em dura</w:t>
            </w:r>
            <w:r>
              <w:t>lumínio nos parâmetros oficiais da IAAF; ponta protegida; zona de pega em corda de algodão; acabamento com pintura de alta resistência/abrasão 600 g.</w:t>
            </w:r>
          </w:p>
        </w:tc>
      </w:tr>
      <w:tr w:rsidR="00BE2DBD">
        <w:trPr>
          <w:trHeight w:val="1077"/>
        </w:trPr>
        <w:tc>
          <w:tcPr>
            <w:tcW w:w="720" w:type="dxa"/>
          </w:tcPr>
          <w:p w:rsidR="00BE2DBD" w:rsidRDefault="00D1455A">
            <w:pPr>
              <w:pStyle w:val="TableParagraph"/>
              <w:spacing w:before="180"/>
              <w:ind w:left="110" w:right="189"/>
            </w:pPr>
            <w:r>
              <w:t>96</w:t>
            </w:r>
          </w:p>
        </w:tc>
        <w:tc>
          <w:tcPr>
            <w:tcW w:w="8640" w:type="dxa"/>
          </w:tcPr>
          <w:p w:rsidR="00BE2DBD" w:rsidRDefault="00D1455A">
            <w:pPr>
              <w:pStyle w:val="TableParagraph"/>
              <w:spacing w:before="197" w:line="220" w:lineRule="auto"/>
              <w:ind w:left="200" w:right="158"/>
              <w:jc w:val="both"/>
            </w:pPr>
            <w:r>
              <w:rPr>
                <w:b/>
              </w:rPr>
              <w:t xml:space="preserve">Dardo </w:t>
            </w:r>
            <w:proofErr w:type="gramStart"/>
            <w:r>
              <w:rPr>
                <w:b/>
              </w:rPr>
              <w:t>masculino :</w:t>
            </w:r>
            <w:proofErr w:type="gramEnd"/>
            <w:r>
              <w:rPr>
                <w:b/>
              </w:rPr>
              <w:t xml:space="preserve"> </w:t>
            </w:r>
            <w:r>
              <w:t>Dardo masculino: Dardo em duralumínio nos parâmetros oficiais da IAAF; ponta protegi</w:t>
            </w:r>
            <w:r>
              <w:t>da; zona de pega em corda de algodão; acabamento com pintura de alta resistência/abrasão 800 g.</w:t>
            </w:r>
          </w:p>
        </w:tc>
      </w:tr>
    </w:tbl>
    <w:p w:rsidR="00BE2DBD" w:rsidRDefault="00BE2DBD">
      <w:pPr>
        <w:spacing w:line="220" w:lineRule="auto"/>
        <w:jc w:val="both"/>
        <w:sectPr w:rsidR="00BE2DBD">
          <w:pgSz w:w="11910" w:h="16840"/>
          <w:pgMar w:top="2960" w:right="1080" w:bottom="1540" w:left="1180" w:header="720" w:footer="1356" w:gutter="0"/>
          <w:cols w:space="720"/>
        </w:sectPr>
      </w:pPr>
    </w:p>
    <w:p w:rsidR="00BE2DBD" w:rsidRDefault="00BE2DBD">
      <w:pPr>
        <w:pStyle w:val="Corpodetexto"/>
        <w:rPr>
          <w:sz w:val="20"/>
        </w:rPr>
      </w:pPr>
    </w:p>
    <w:p w:rsidR="00BE2DBD" w:rsidRDefault="00BE2DBD">
      <w:pPr>
        <w:pStyle w:val="Corpodetexto"/>
        <w:rPr>
          <w:sz w:val="20"/>
        </w:rPr>
      </w:pPr>
    </w:p>
    <w:p w:rsidR="00BE2DBD" w:rsidRDefault="00BE2DBD">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BE2DBD">
        <w:trPr>
          <w:trHeight w:val="845"/>
        </w:trPr>
        <w:tc>
          <w:tcPr>
            <w:tcW w:w="720" w:type="dxa"/>
          </w:tcPr>
          <w:p w:rsidR="00BE2DBD" w:rsidRDefault="00D1455A">
            <w:pPr>
              <w:pStyle w:val="TableParagraph"/>
              <w:spacing w:before="180"/>
              <w:ind w:left="200"/>
              <w:jc w:val="left"/>
            </w:pPr>
            <w:r>
              <w:t>97</w:t>
            </w:r>
          </w:p>
        </w:tc>
        <w:tc>
          <w:tcPr>
            <w:tcW w:w="8640" w:type="dxa"/>
          </w:tcPr>
          <w:p w:rsidR="00BE2DBD" w:rsidRDefault="00D1455A">
            <w:pPr>
              <w:pStyle w:val="TableParagraph"/>
              <w:spacing w:before="197" w:line="220" w:lineRule="auto"/>
              <w:ind w:left="200" w:right="187"/>
              <w:jc w:val="left"/>
            </w:pPr>
            <w:r>
              <w:rPr>
                <w:b/>
              </w:rPr>
              <w:t xml:space="preserve">Disco de atletismo tipo </w:t>
            </w:r>
            <w:proofErr w:type="gramStart"/>
            <w:r>
              <w:rPr>
                <w:b/>
              </w:rPr>
              <w:t>1</w:t>
            </w:r>
            <w:proofErr w:type="gramEnd"/>
            <w:r>
              <w:rPr>
                <w:b/>
              </w:rPr>
              <w:t xml:space="preserve"> : </w:t>
            </w:r>
            <w:r>
              <w:t>Disco de atletismo tipo 1: Disco de atletismo oficial de fibra de aço de 1,0 kg.</w:t>
            </w:r>
          </w:p>
        </w:tc>
      </w:tr>
      <w:tr w:rsidR="00BE2DBD">
        <w:trPr>
          <w:trHeight w:val="845"/>
        </w:trPr>
        <w:tc>
          <w:tcPr>
            <w:tcW w:w="720" w:type="dxa"/>
          </w:tcPr>
          <w:p w:rsidR="00BE2DBD" w:rsidRDefault="00D1455A">
            <w:pPr>
              <w:pStyle w:val="TableParagraph"/>
              <w:spacing w:before="180"/>
              <w:ind w:left="200"/>
              <w:jc w:val="left"/>
            </w:pPr>
            <w:r>
              <w:t>98</w:t>
            </w:r>
          </w:p>
        </w:tc>
        <w:tc>
          <w:tcPr>
            <w:tcW w:w="8640" w:type="dxa"/>
          </w:tcPr>
          <w:p w:rsidR="00BE2DBD" w:rsidRDefault="00D1455A">
            <w:pPr>
              <w:pStyle w:val="TableParagraph"/>
              <w:spacing w:before="197" w:line="220" w:lineRule="auto"/>
              <w:ind w:left="200" w:right="187"/>
              <w:jc w:val="left"/>
            </w:pPr>
            <w:r>
              <w:rPr>
                <w:b/>
              </w:rPr>
              <w:t xml:space="preserve">Disco de atletismo tipo </w:t>
            </w:r>
            <w:proofErr w:type="gramStart"/>
            <w:r>
              <w:rPr>
                <w:b/>
              </w:rPr>
              <w:t>2</w:t>
            </w:r>
            <w:proofErr w:type="gramEnd"/>
            <w:r>
              <w:rPr>
                <w:b/>
              </w:rPr>
              <w:t xml:space="preserve"> : </w:t>
            </w:r>
            <w:r>
              <w:t>Disco de atletismo tipo 2: Disco de atletismo oficial de fibra de aço de 1,5 kg.</w:t>
            </w:r>
          </w:p>
        </w:tc>
      </w:tr>
      <w:tr w:rsidR="00BE2DBD">
        <w:trPr>
          <w:trHeight w:val="845"/>
        </w:trPr>
        <w:tc>
          <w:tcPr>
            <w:tcW w:w="720" w:type="dxa"/>
          </w:tcPr>
          <w:p w:rsidR="00BE2DBD" w:rsidRDefault="00D1455A">
            <w:pPr>
              <w:pStyle w:val="TableParagraph"/>
              <w:spacing w:before="180"/>
              <w:ind w:left="200"/>
              <w:jc w:val="left"/>
            </w:pPr>
            <w:r>
              <w:t>99</w:t>
            </w:r>
          </w:p>
        </w:tc>
        <w:tc>
          <w:tcPr>
            <w:tcW w:w="8640" w:type="dxa"/>
          </w:tcPr>
          <w:p w:rsidR="00BE2DBD" w:rsidRDefault="00D1455A">
            <w:pPr>
              <w:pStyle w:val="TableParagraph"/>
              <w:spacing w:before="197" w:line="220" w:lineRule="auto"/>
              <w:ind w:left="200" w:right="187"/>
              <w:jc w:val="left"/>
            </w:pPr>
            <w:r>
              <w:rPr>
                <w:b/>
              </w:rPr>
              <w:t xml:space="preserve">Disco de atletismo tipo </w:t>
            </w:r>
            <w:proofErr w:type="gramStart"/>
            <w:r>
              <w:rPr>
                <w:b/>
              </w:rPr>
              <w:t>3</w:t>
            </w:r>
            <w:proofErr w:type="gramEnd"/>
            <w:r>
              <w:rPr>
                <w:b/>
              </w:rPr>
              <w:t xml:space="preserve"> : </w:t>
            </w:r>
            <w:r>
              <w:t>Disco de atletismo tipo 3: Disco de atletismo oficial de fibra de aço de 2,0 kg.</w:t>
            </w:r>
          </w:p>
        </w:tc>
      </w:tr>
      <w:tr w:rsidR="00BE2DBD">
        <w:trPr>
          <w:trHeight w:val="1077"/>
        </w:trPr>
        <w:tc>
          <w:tcPr>
            <w:tcW w:w="720" w:type="dxa"/>
          </w:tcPr>
          <w:p w:rsidR="00BE2DBD" w:rsidRDefault="00D1455A">
            <w:pPr>
              <w:pStyle w:val="TableParagraph"/>
              <w:spacing w:before="180"/>
              <w:ind w:left="200"/>
              <w:jc w:val="left"/>
            </w:pPr>
            <w:r>
              <w:t>100</w:t>
            </w:r>
          </w:p>
        </w:tc>
        <w:tc>
          <w:tcPr>
            <w:tcW w:w="8640" w:type="dxa"/>
          </w:tcPr>
          <w:p w:rsidR="00BE2DBD" w:rsidRDefault="00D1455A">
            <w:pPr>
              <w:pStyle w:val="TableParagraph"/>
              <w:spacing w:before="197" w:line="220" w:lineRule="auto"/>
              <w:ind w:left="200" w:right="157"/>
              <w:jc w:val="both"/>
            </w:pPr>
            <w:r>
              <w:rPr>
                <w:b/>
              </w:rPr>
              <w:t xml:space="preserve">Jogo de </w:t>
            </w:r>
            <w:proofErr w:type="gramStart"/>
            <w:r>
              <w:rPr>
                <w:b/>
              </w:rPr>
              <w:t>dominó :</w:t>
            </w:r>
            <w:proofErr w:type="gramEnd"/>
            <w:r>
              <w:rPr>
                <w:b/>
              </w:rPr>
              <w:t xml:space="preserve"> </w:t>
            </w:r>
            <w:r>
              <w:t>Jogo de domi</w:t>
            </w:r>
            <w:r>
              <w:t>nó: Jogo de dominó com 28 peças. Tipo osso (marfim sintético). Tamanho: 1,0 cm de espessura x 5,0 cm de comprimento x 2,5 cm de largura. Com estojo.</w:t>
            </w:r>
          </w:p>
        </w:tc>
      </w:tr>
      <w:tr w:rsidR="00BE2DBD">
        <w:trPr>
          <w:trHeight w:val="1077"/>
        </w:trPr>
        <w:tc>
          <w:tcPr>
            <w:tcW w:w="720" w:type="dxa"/>
          </w:tcPr>
          <w:p w:rsidR="00BE2DBD" w:rsidRDefault="00D1455A">
            <w:pPr>
              <w:pStyle w:val="TableParagraph"/>
              <w:spacing w:before="180"/>
              <w:ind w:left="200"/>
              <w:jc w:val="left"/>
            </w:pPr>
            <w:r>
              <w:t>101</w:t>
            </w:r>
          </w:p>
        </w:tc>
        <w:tc>
          <w:tcPr>
            <w:tcW w:w="8640" w:type="dxa"/>
          </w:tcPr>
          <w:p w:rsidR="00BE2DBD" w:rsidRDefault="00D1455A">
            <w:pPr>
              <w:pStyle w:val="TableParagraph"/>
              <w:spacing w:before="197" w:line="220" w:lineRule="auto"/>
              <w:ind w:left="200" w:right="159"/>
              <w:jc w:val="both"/>
            </w:pPr>
            <w:r>
              <w:rPr>
                <w:b/>
              </w:rPr>
              <w:t xml:space="preserve">Dominó de associação de </w:t>
            </w:r>
            <w:proofErr w:type="gramStart"/>
            <w:r>
              <w:rPr>
                <w:b/>
              </w:rPr>
              <w:t>frases :</w:t>
            </w:r>
            <w:proofErr w:type="gramEnd"/>
            <w:r>
              <w:rPr>
                <w:b/>
              </w:rPr>
              <w:t xml:space="preserve"> </w:t>
            </w:r>
            <w:r>
              <w:t xml:space="preserve">Dominó de associação de frases: Jogo de Dominó de associação frases. Material: MDF. Nº de peças: 28 com 70x35x3mm (cada). Embalagem: em madeira medindo 167x98x46mm, podendo variar em </w:t>
            </w:r>
            <w:proofErr w:type="gramStart"/>
            <w:r>
              <w:t>1cm</w:t>
            </w:r>
            <w:proofErr w:type="gramEnd"/>
            <w:r>
              <w:t xml:space="preserve"> suas medidas.</w:t>
            </w:r>
          </w:p>
        </w:tc>
      </w:tr>
      <w:tr w:rsidR="00BE2DBD">
        <w:trPr>
          <w:trHeight w:val="1077"/>
        </w:trPr>
        <w:tc>
          <w:tcPr>
            <w:tcW w:w="720" w:type="dxa"/>
          </w:tcPr>
          <w:p w:rsidR="00BE2DBD" w:rsidRDefault="00D1455A">
            <w:pPr>
              <w:pStyle w:val="TableParagraph"/>
              <w:spacing w:before="180"/>
              <w:ind w:left="200"/>
              <w:jc w:val="left"/>
            </w:pPr>
            <w:r>
              <w:t>102</w:t>
            </w:r>
          </w:p>
        </w:tc>
        <w:tc>
          <w:tcPr>
            <w:tcW w:w="8640" w:type="dxa"/>
          </w:tcPr>
          <w:p w:rsidR="00BE2DBD" w:rsidRDefault="00D1455A">
            <w:pPr>
              <w:pStyle w:val="TableParagraph"/>
              <w:spacing w:before="197" w:line="220" w:lineRule="auto"/>
              <w:ind w:left="200" w:right="160"/>
              <w:jc w:val="both"/>
            </w:pPr>
            <w:r>
              <w:rPr>
                <w:b/>
              </w:rPr>
              <w:t xml:space="preserve">Jogo de </w:t>
            </w:r>
            <w:proofErr w:type="gramStart"/>
            <w:r>
              <w:rPr>
                <w:b/>
              </w:rPr>
              <w:t>Xadrez :</w:t>
            </w:r>
            <w:proofErr w:type="gramEnd"/>
            <w:r>
              <w:rPr>
                <w:b/>
              </w:rPr>
              <w:t xml:space="preserve"> </w:t>
            </w:r>
            <w:r>
              <w:t>Jogo de Xadrez: Jogo de xadrez co</w:t>
            </w:r>
            <w:r>
              <w:t>mpleto, tabuleiro em napa, medindo 43cm X 43cm, as casas 5 X 5, com letras e números nas bordas, na cor branco e verde, contendo 32 peças em poliestireno de alto-impacto, Rei 9cm, Peões 5cm.</w:t>
            </w:r>
          </w:p>
        </w:tc>
      </w:tr>
      <w:tr w:rsidR="00BE2DBD">
        <w:trPr>
          <w:trHeight w:val="845"/>
        </w:trPr>
        <w:tc>
          <w:tcPr>
            <w:tcW w:w="720" w:type="dxa"/>
          </w:tcPr>
          <w:p w:rsidR="00BE2DBD" w:rsidRDefault="00D1455A">
            <w:pPr>
              <w:pStyle w:val="TableParagraph"/>
              <w:spacing w:before="180"/>
              <w:ind w:left="200"/>
              <w:jc w:val="left"/>
            </w:pPr>
            <w:r>
              <w:t>103</w:t>
            </w:r>
          </w:p>
        </w:tc>
        <w:tc>
          <w:tcPr>
            <w:tcW w:w="8640" w:type="dxa"/>
          </w:tcPr>
          <w:p w:rsidR="00BE2DBD" w:rsidRDefault="00D1455A">
            <w:pPr>
              <w:pStyle w:val="TableParagraph"/>
              <w:spacing w:before="197" w:line="220" w:lineRule="auto"/>
              <w:ind w:left="200" w:right="187"/>
              <w:jc w:val="left"/>
            </w:pPr>
            <w:r>
              <w:rPr>
                <w:b/>
              </w:rPr>
              <w:t xml:space="preserve">Relógio de </w:t>
            </w:r>
            <w:proofErr w:type="gramStart"/>
            <w:r>
              <w:rPr>
                <w:b/>
              </w:rPr>
              <w:t>xadrez :</w:t>
            </w:r>
            <w:proofErr w:type="gramEnd"/>
            <w:r>
              <w:rPr>
                <w:b/>
              </w:rPr>
              <w:t xml:space="preserve"> </w:t>
            </w:r>
            <w:r>
              <w:t xml:space="preserve">Relógio de xadrez: Relógio para prática </w:t>
            </w:r>
            <w:r>
              <w:t>de xadrez; analógico; em caixa plástica com pinos de metal; medindo 16 x 9 x 5 cm; garantia de 12 meses.</w:t>
            </w:r>
          </w:p>
        </w:tc>
      </w:tr>
      <w:tr w:rsidR="00BE2DBD">
        <w:trPr>
          <w:trHeight w:val="1077"/>
        </w:trPr>
        <w:tc>
          <w:tcPr>
            <w:tcW w:w="720" w:type="dxa"/>
          </w:tcPr>
          <w:p w:rsidR="00BE2DBD" w:rsidRDefault="00D1455A">
            <w:pPr>
              <w:pStyle w:val="TableParagraph"/>
              <w:spacing w:before="180"/>
              <w:ind w:left="200"/>
              <w:jc w:val="left"/>
            </w:pPr>
            <w:r>
              <w:t>104</w:t>
            </w:r>
          </w:p>
        </w:tc>
        <w:tc>
          <w:tcPr>
            <w:tcW w:w="8640" w:type="dxa"/>
          </w:tcPr>
          <w:p w:rsidR="00BE2DBD" w:rsidRDefault="00D1455A">
            <w:pPr>
              <w:pStyle w:val="TableParagraph"/>
              <w:spacing w:before="197" w:line="220" w:lineRule="auto"/>
              <w:ind w:left="200"/>
              <w:jc w:val="left"/>
            </w:pPr>
            <w:r>
              <w:rPr>
                <w:b/>
              </w:rPr>
              <w:t xml:space="preserve">Kit de tacobol: </w:t>
            </w:r>
            <w:r>
              <w:t>Kit de tacobol: Kit de tacobol em madeira com 02 tacos de 70 cm, 01 bola de borracha, 02 casas com tripé em madeira 20 cm, com cesta em forma de rede para transportar.</w:t>
            </w:r>
          </w:p>
        </w:tc>
      </w:tr>
      <w:tr w:rsidR="00BE2DBD">
        <w:trPr>
          <w:trHeight w:val="1775"/>
        </w:trPr>
        <w:tc>
          <w:tcPr>
            <w:tcW w:w="720" w:type="dxa"/>
          </w:tcPr>
          <w:p w:rsidR="00BE2DBD" w:rsidRDefault="00D1455A">
            <w:pPr>
              <w:pStyle w:val="TableParagraph"/>
              <w:spacing w:before="180"/>
              <w:ind w:left="200"/>
              <w:jc w:val="left"/>
            </w:pPr>
            <w:r>
              <w:t>105</w:t>
            </w:r>
          </w:p>
        </w:tc>
        <w:tc>
          <w:tcPr>
            <w:tcW w:w="8640" w:type="dxa"/>
          </w:tcPr>
          <w:p w:rsidR="00BE2DBD" w:rsidRDefault="00D1455A">
            <w:pPr>
              <w:pStyle w:val="TableParagraph"/>
              <w:spacing w:before="197" w:line="220" w:lineRule="auto"/>
              <w:ind w:left="200" w:right="163"/>
              <w:jc w:val="both"/>
            </w:pPr>
            <w:r>
              <w:rPr>
                <w:b/>
              </w:rPr>
              <w:t xml:space="preserve">Kit </w:t>
            </w:r>
            <w:proofErr w:type="gramStart"/>
            <w:r>
              <w:rPr>
                <w:b/>
              </w:rPr>
              <w:t>Slackline :</w:t>
            </w:r>
            <w:proofErr w:type="gramEnd"/>
            <w:r>
              <w:rPr>
                <w:b/>
              </w:rPr>
              <w:t xml:space="preserve"> </w:t>
            </w:r>
            <w:r>
              <w:t>Kit Slackline: Kit Slackline para manobras estáticas, treino de equ</w:t>
            </w:r>
            <w:r>
              <w:t xml:space="preserve">ilíbrio, travessias. Composição: </w:t>
            </w:r>
            <w:proofErr w:type="gramStart"/>
            <w:r>
              <w:t>1</w:t>
            </w:r>
            <w:proofErr w:type="gramEnd"/>
            <w:r>
              <w:t xml:space="preserve"> Fita de Poliéster com 15m de comprimento e 50mm de largura - Catraca de aço inox com tecnologia </w:t>
            </w:r>
            <w:r>
              <w:rPr>
                <w:spacing w:val="-4"/>
              </w:rPr>
              <w:t xml:space="preserve">SPANSET </w:t>
            </w:r>
            <w:r>
              <w:t>com sistema de segurança e tensão máxima de 3 toneladas - Extensor de catraca com loop e 1,7 metros de comprimento, U</w:t>
            </w:r>
            <w:r>
              <w:t>m par de protetor de árvores com 1,5 metros e manual de instruções. Ref.: Marca Red Nose, equivalente ou de melhor</w:t>
            </w:r>
            <w:r>
              <w:rPr>
                <w:spacing w:val="-3"/>
              </w:rPr>
              <w:t xml:space="preserve"> </w:t>
            </w:r>
            <w:r>
              <w:t>qualidade.</w:t>
            </w:r>
          </w:p>
        </w:tc>
      </w:tr>
      <w:tr w:rsidR="00BE2DBD">
        <w:trPr>
          <w:trHeight w:val="1077"/>
        </w:trPr>
        <w:tc>
          <w:tcPr>
            <w:tcW w:w="720" w:type="dxa"/>
          </w:tcPr>
          <w:p w:rsidR="00BE2DBD" w:rsidRDefault="00D1455A">
            <w:pPr>
              <w:pStyle w:val="TableParagraph"/>
              <w:spacing w:before="180"/>
              <w:ind w:left="200"/>
              <w:jc w:val="left"/>
            </w:pPr>
            <w:r>
              <w:t>106</w:t>
            </w:r>
          </w:p>
        </w:tc>
        <w:tc>
          <w:tcPr>
            <w:tcW w:w="8640" w:type="dxa"/>
          </w:tcPr>
          <w:p w:rsidR="00BE2DBD" w:rsidRDefault="00D1455A">
            <w:pPr>
              <w:pStyle w:val="TableParagraph"/>
              <w:spacing w:before="197" w:line="220" w:lineRule="auto"/>
              <w:ind w:left="200" w:right="163"/>
              <w:jc w:val="both"/>
            </w:pPr>
            <w:r>
              <w:rPr>
                <w:b/>
              </w:rPr>
              <w:t xml:space="preserve">Corda para </w:t>
            </w:r>
            <w:proofErr w:type="gramStart"/>
            <w:r>
              <w:rPr>
                <w:b/>
              </w:rPr>
              <w:t>pular :</w:t>
            </w:r>
            <w:proofErr w:type="gramEnd"/>
            <w:r>
              <w:rPr>
                <w:b/>
              </w:rPr>
              <w:t xml:space="preserve"> </w:t>
            </w:r>
            <w:r>
              <w:t>Corda para pular: Corda de Nylon. Confeccionada em PVC flexível, revestida com linha de polipropileno e com os maniplos de madeira ou borracha. Tamanho de 2 metros aproximadamente.</w:t>
            </w:r>
          </w:p>
        </w:tc>
      </w:tr>
    </w:tbl>
    <w:p w:rsidR="00BE2DBD" w:rsidRDefault="00BE2DBD">
      <w:pPr>
        <w:spacing w:line="220" w:lineRule="auto"/>
        <w:jc w:val="both"/>
        <w:sectPr w:rsidR="00BE2DBD">
          <w:pgSz w:w="11910" w:h="16840"/>
          <w:pgMar w:top="2960" w:right="1080" w:bottom="1540" w:left="1180" w:header="720" w:footer="1356" w:gutter="0"/>
          <w:cols w:space="720"/>
        </w:sectPr>
      </w:pPr>
    </w:p>
    <w:p w:rsidR="00BE2DBD" w:rsidRDefault="00BE2DBD">
      <w:pPr>
        <w:pStyle w:val="Corpodetexto"/>
        <w:rPr>
          <w:sz w:val="20"/>
        </w:rPr>
      </w:pPr>
    </w:p>
    <w:p w:rsidR="00BE2DBD" w:rsidRDefault="00BE2DBD">
      <w:pPr>
        <w:pStyle w:val="Corpodetexto"/>
        <w:rPr>
          <w:sz w:val="20"/>
        </w:rPr>
      </w:pPr>
    </w:p>
    <w:p w:rsidR="00BE2DBD" w:rsidRDefault="00BE2DBD">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BE2DBD">
        <w:trPr>
          <w:trHeight w:val="845"/>
        </w:trPr>
        <w:tc>
          <w:tcPr>
            <w:tcW w:w="720" w:type="dxa"/>
          </w:tcPr>
          <w:p w:rsidR="00BE2DBD" w:rsidRDefault="00D1455A">
            <w:pPr>
              <w:pStyle w:val="TableParagraph"/>
              <w:spacing w:before="180"/>
              <w:ind w:left="0" w:right="169"/>
              <w:jc w:val="right"/>
            </w:pPr>
            <w:r>
              <w:t>107</w:t>
            </w:r>
          </w:p>
        </w:tc>
        <w:tc>
          <w:tcPr>
            <w:tcW w:w="8640" w:type="dxa"/>
          </w:tcPr>
          <w:p w:rsidR="00BE2DBD" w:rsidRDefault="00D1455A">
            <w:pPr>
              <w:pStyle w:val="TableParagraph"/>
              <w:spacing w:before="197" w:line="220" w:lineRule="auto"/>
              <w:ind w:left="200" w:right="187"/>
              <w:jc w:val="left"/>
            </w:pPr>
            <w:r>
              <w:rPr>
                <w:b/>
              </w:rPr>
              <w:t xml:space="preserve">Corda </w:t>
            </w:r>
            <w:proofErr w:type="gramStart"/>
            <w:r>
              <w:rPr>
                <w:b/>
              </w:rPr>
              <w:t>Naval :</w:t>
            </w:r>
            <w:proofErr w:type="gramEnd"/>
            <w:r>
              <w:rPr>
                <w:b/>
              </w:rPr>
              <w:t xml:space="preserve"> </w:t>
            </w:r>
            <w:r>
              <w:t>Corda Naval: Corda Naval 40mm, em polietileno. Medidas: 40 mm de diâmetro e 10 metros de comprimento.</w:t>
            </w:r>
          </w:p>
        </w:tc>
      </w:tr>
      <w:tr w:rsidR="00BE2DBD">
        <w:trPr>
          <w:trHeight w:val="845"/>
        </w:trPr>
        <w:tc>
          <w:tcPr>
            <w:tcW w:w="720" w:type="dxa"/>
          </w:tcPr>
          <w:p w:rsidR="00BE2DBD" w:rsidRDefault="00D1455A">
            <w:pPr>
              <w:pStyle w:val="TableParagraph"/>
              <w:spacing w:before="180"/>
              <w:ind w:left="0" w:right="169"/>
              <w:jc w:val="right"/>
            </w:pPr>
            <w:r>
              <w:t>108</w:t>
            </w:r>
          </w:p>
        </w:tc>
        <w:tc>
          <w:tcPr>
            <w:tcW w:w="8640" w:type="dxa"/>
          </w:tcPr>
          <w:p w:rsidR="00BE2DBD" w:rsidRDefault="00D1455A">
            <w:pPr>
              <w:pStyle w:val="TableParagraph"/>
              <w:spacing w:before="197" w:line="220" w:lineRule="auto"/>
              <w:ind w:left="200" w:right="187"/>
              <w:jc w:val="left"/>
            </w:pPr>
            <w:r>
              <w:rPr>
                <w:b/>
              </w:rPr>
              <w:t xml:space="preserve">Corda </w:t>
            </w:r>
            <w:proofErr w:type="gramStart"/>
            <w:r>
              <w:rPr>
                <w:b/>
              </w:rPr>
              <w:t>elástica :</w:t>
            </w:r>
            <w:proofErr w:type="gramEnd"/>
            <w:r>
              <w:rPr>
                <w:b/>
              </w:rPr>
              <w:t xml:space="preserve"> </w:t>
            </w:r>
            <w:r>
              <w:t>Corda elástica: Corda elástica de borracha revestida em polietileno com 10 metros de comprimento.</w:t>
            </w:r>
          </w:p>
        </w:tc>
      </w:tr>
      <w:tr w:rsidR="00BE2DBD">
        <w:trPr>
          <w:trHeight w:val="1310"/>
        </w:trPr>
        <w:tc>
          <w:tcPr>
            <w:tcW w:w="720" w:type="dxa"/>
          </w:tcPr>
          <w:p w:rsidR="00BE2DBD" w:rsidRDefault="00D1455A">
            <w:pPr>
              <w:pStyle w:val="TableParagraph"/>
              <w:spacing w:before="180"/>
              <w:ind w:left="0" w:right="169"/>
              <w:jc w:val="right"/>
            </w:pPr>
            <w:r>
              <w:t>109</w:t>
            </w:r>
          </w:p>
        </w:tc>
        <w:tc>
          <w:tcPr>
            <w:tcW w:w="8640" w:type="dxa"/>
          </w:tcPr>
          <w:p w:rsidR="00BE2DBD" w:rsidRDefault="00D1455A">
            <w:pPr>
              <w:pStyle w:val="TableParagraph"/>
              <w:spacing w:before="197" w:line="220" w:lineRule="auto"/>
              <w:ind w:left="200" w:right="159"/>
              <w:jc w:val="both"/>
            </w:pPr>
            <w:r>
              <w:rPr>
                <w:b/>
              </w:rPr>
              <w:t xml:space="preserve">Mesa de </w:t>
            </w:r>
            <w:proofErr w:type="gramStart"/>
            <w:r>
              <w:rPr>
                <w:b/>
              </w:rPr>
              <w:t>pebolim :</w:t>
            </w:r>
            <w:proofErr w:type="gramEnd"/>
            <w:r>
              <w:rPr>
                <w:b/>
              </w:rPr>
              <w:t xml:space="preserve"> </w:t>
            </w:r>
            <w:r>
              <w:t>Mesa de peb</w:t>
            </w:r>
            <w:r>
              <w:t xml:space="preserve">olim: Mesa de pebolim com bonecos de alumínio. Estrutura em madeira maciça de Lei com aplicação de verniz tingido em forma de caixa dupla, varões embutidos, pés com </w:t>
            </w:r>
            <w:proofErr w:type="gramStart"/>
            <w:r>
              <w:t>sapatas</w:t>
            </w:r>
            <w:proofErr w:type="gramEnd"/>
            <w:r>
              <w:t xml:space="preserve"> plásticas. Acompanha 08 bolas. Em medidas oficiais (1,40 x 0,80 metros).</w:t>
            </w:r>
          </w:p>
        </w:tc>
      </w:tr>
      <w:tr w:rsidR="00BE2DBD">
        <w:trPr>
          <w:trHeight w:val="1775"/>
        </w:trPr>
        <w:tc>
          <w:tcPr>
            <w:tcW w:w="720" w:type="dxa"/>
          </w:tcPr>
          <w:p w:rsidR="00BE2DBD" w:rsidRDefault="00D1455A">
            <w:pPr>
              <w:pStyle w:val="TableParagraph"/>
              <w:spacing w:before="180"/>
              <w:ind w:left="0" w:right="176"/>
              <w:jc w:val="right"/>
            </w:pPr>
            <w:r>
              <w:t>110</w:t>
            </w:r>
          </w:p>
        </w:tc>
        <w:tc>
          <w:tcPr>
            <w:tcW w:w="8640" w:type="dxa"/>
          </w:tcPr>
          <w:p w:rsidR="00BE2DBD" w:rsidRDefault="00D1455A">
            <w:pPr>
              <w:pStyle w:val="TableParagraph"/>
              <w:spacing w:before="197" w:line="220" w:lineRule="auto"/>
              <w:ind w:left="200" w:right="157"/>
              <w:jc w:val="both"/>
            </w:pPr>
            <w:r>
              <w:rPr>
                <w:b/>
              </w:rPr>
              <w:t xml:space="preserve">Mesa para Tênis de </w:t>
            </w:r>
            <w:proofErr w:type="gramStart"/>
            <w:r>
              <w:rPr>
                <w:b/>
              </w:rPr>
              <w:t>Mesa :</w:t>
            </w:r>
            <w:proofErr w:type="gramEnd"/>
            <w:r>
              <w:rPr>
                <w:b/>
              </w:rPr>
              <w:t xml:space="preserve"> </w:t>
            </w:r>
            <w:r>
              <w:t xml:space="preserve">Mesa para Tênis de Mesa: Mesa para Tênis de Mesa profissional - Mesa de Tênis de Mesa profissional. Medidas oficiais que atendem aos padrões da ITTF (International </w:t>
            </w:r>
            <w:r>
              <w:rPr>
                <w:spacing w:val="-4"/>
              </w:rPr>
              <w:t xml:space="preserve">Table Tennis </w:t>
            </w:r>
            <w:r>
              <w:t xml:space="preserve">Federation). </w:t>
            </w:r>
            <w:r>
              <w:rPr>
                <w:spacing w:val="-4"/>
              </w:rPr>
              <w:t xml:space="preserve">Tampo </w:t>
            </w:r>
            <w:r>
              <w:t>confeccionado em MDF de 18 mm de e</w:t>
            </w:r>
            <w:r>
              <w:t xml:space="preserve">spessura. Acabamento com massa e primer azul com linhas demarcatórias brancas. Bordas </w:t>
            </w:r>
            <w:r>
              <w:rPr>
                <w:spacing w:val="-3"/>
              </w:rPr>
              <w:t xml:space="preserve">later. </w:t>
            </w:r>
            <w:r>
              <w:t>Dobrável que permita o uso com paredão para treino individual. Medidas 2,740 x 1,525 x 0,760 metros. Peso 75</w:t>
            </w:r>
            <w:r>
              <w:rPr>
                <w:spacing w:val="-3"/>
              </w:rPr>
              <w:t xml:space="preserve"> </w:t>
            </w:r>
            <w:r>
              <w:t>kg.</w:t>
            </w:r>
          </w:p>
        </w:tc>
      </w:tr>
      <w:tr w:rsidR="00BE2DBD">
        <w:trPr>
          <w:trHeight w:val="845"/>
        </w:trPr>
        <w:tc>
          <w:tcPr>
            <w:tcW w:w="720" w:type="dxa"/>
          </w:tcPr>
          <w:p w:rsidR="00BE2DBD" w:rsidRDefault="00D1455A">
            <w:pPr>
              <w:pStyle w:val="TableParagraph"/>
              <w:spacing w:before="180"/>
              <w:ind w:left="0" w:right="184"/>
              <w:jc w:val="right"/>
            </w:pPr>
            <w:r>
              <w:t>111</w:t>
            </w:r>
          </w:p>
        </w:tc>
        <w:tc>
          <w:tcPr>
            <w:tcW w:w="8640" w:type="dxa"/>
          </w:tcPr>
          <w:p w:rsidR="00BE2DBD" w:rsidRDefault="00D1455A">
            <w:pPr>
              <w:pStyle w:val="TableParagraph"/>
              <w:spacing w:before="197" w:line="220" w:lineRule="auto"/>
              <w:ind w:left="200" w:right="187"/>
              <w:jc w:val="left"/>
            </w:pPr>
            <w:r>
              <w:rPr>
                <w:b/>
              </w:rPr>
              <w:t xml:space="preserve">Peso atletismo 3 </w:t>
            </w:r>
            <w:proofErr w:type="gramStart"/>
            <w:r>
              <w:rPr>
                <w:b/>
              </w:rPr>
              <w:t>kg :</w:t>
            </w:r>
            <w:proofErr w:type="gramEnd"/>
            <w:r>
              <w:rPr>
                <w:b/>
              </w:rPr>
              <w:t xml:space="preserve"> </w:t>
            </w:r>
            <w:r>
              <w:t>Peso atletismo 3 kg: Peso esférico em aço de 3 kg, para a prova de arremesso de peso do Atletismo. Certificado pela IAAF. Diâmetro entre 85 a 95 mm.</w:t>
            </w:r>
          </w:p>
        </w:tc>
      </w:tr>
      <w:tr w:rsidR="00BE2DBD">
        <w:trPr>
          <w:trHeight w:val="845"/>
        </w:trPr>
        <w:tc>
          <w:tcPr>
            <w:tcW w:w="720" w:type="dxa"/>
          </w:tcPr>
          <w:p w:rsidR="00BE2DBD" w:rsidRDefault="00D1455A">
            <w:pPr>
              <w:pStyle w:val="TableParagraph"/>
              <w:spacing w:before="180"/>
              <w:ind w:left="0" w:right="176"/>
              <w:jc w:val="right"/>
            </w:pPr>
            <w:r>
              <w:t>112</w:t>
            </w:r>
          </w:p>
        </w:tc>
        <w:tc>
          <w:tcPr>
            <w:tcW w:w="8640" w:type="dxa"/>
          </w:tcPr>
          <w:p w:rsidR="00BE2DBD" w:rsidRDefault="00D1455A">
            <w:pPr>
              <w:pStyle w:val="TableParagraph"/>
              <w:spacing w:before="197" w:line="220" w:lineRule="auto"/>
              <w:ind w:left="200" w:right="187"/>
              <w:jc w:val="left"/>
            </w:pPr>
            <w:proofErr w:type="gramStart"/>
            <w:r>
              <w:rPr>
                <w:b/>
              </w:rPr>
              <w:t>peso</w:t>
            </w:r>
            <w:proofErr w:type="gramEnd"/>
            <w:r>
              <w:rPr>
                <w:b/>
              </w:rPr>
              <w:t xml:space="preserve"> atletismo 4 kg : </w:t>
            </w:r>
            <w:r>
              <w:t xml:space="preserve">Peso atletismo 4 kg: Peso esférico em aço de 4 kg, para a prova de arremesso de </w:t>
            </w:r>
            <w:r>
              <w:t>peso do Atletismo. Certificado pela IAAF. Diâmetro entre 95 a 100 mm.</w:t>
            </w:r>
          </w:p>
        </w:tc>
      </w:tr>
      <w:tr w:rsidR="00BE2DBD">
        <w:trPr>
          <w:trHeight w:val="845"/>
        </w:trPr>
        <w:tc>
          <w:tcPr>
            <w:tcW w:w="720" w:type="dxa"/>
          </w:tcPr>
          <w:p w:rsidR="00BE2DBD" w:rsidRDefault="00D1455A">
            <w:pPr>
              <w:pStyle w:val="TableParagraph"/>
              <w:spacing w:before="180"/>
              <w:ind w:left="0" w:right="176"/>
              <w:jc w:val="right"/>
            </w:pPr>
            <w:r>
              <w:t>113</w:t>
            </w:r>
          </w:p>
        </w:tc>
        <w:tc>
          <w:tcPr>
            <w:tcW w:w="8640" w:type="dxa"/>
          </w:tcPr>
          <w:p w:rsidR="00BE2DBD" w:rsidRDefault="00D1455A">
            <w:pPr>
              <w:pStyle w:val="TableParagraph"/>
              <w:spacing w:before="197" w:line="220" w:lineRule="auto"/>
              <w:ind w:left="200" w:right="187"/>
              <w:jc w:val="left"/>
            </w:pPr>
            <w:r>
              <w:rPr>
                <w:b/>
              </w:rPr>
              <w:t xml:space="preserve">Peso atletismo 5 </w:t>
            </w:r>
            <w:proofErr w:type="gramStart"/>
            <w:r>
              <w:rPr>
                <w:b/>
              </w:rPr>
              <w:t>kg :</w:t>
            </w:r>
            <w:proofErr w:type="gramEnd"/>
            <w:r>
              <w:rPr>
                <w:b/>
              </w:rPr>
              <w:t xml:space="preserve"> </w:t>
            </w:r>
            <w:r>
              <w:t>Peso atletismo 5 kg: Peso esférico em aço de 5 kg, para a prova de arremesso de peso do Atletismo. Certificado pela IAAF. Diâmetro entre 110 a 120 mm.</w:t>
            </w:r>
          </w:p>
        </w:tc>
      </w:tr>
      <w:tr w:rsidR="00BE2DBD">
        <w:trPr>
          <w:trHeight w:val="1077"/>
        </w:trPr>
        <w:tc>
          <w:tcPr>
            <w:tcW w:w="720" w:type="dxa"/>
          </w:tcPr>
          <w:p w:rsidR="00BE2DBD" w:rsidRDefault="00D1455A">
            <w:pPr>
              <w:pStyle w:val="TableParagraph"/>
              <w:spacing w:before="180"/>
              <w:ind w:left="0" w:right="176"/>
              <w:jc w:val="right"/>
            </w:pPr>
            <w:r>
              <w:t>114</w:t>
            </w:r>
          </w:p>
        </w:tc>
        <w:tc>
          <w:tcPr>
            <w:tcW w:w="8640" w:type="dxa"/>
          </w:tcPr>
          <w:p w:rsidR="00BE2DBD" w:rsidRDefault="00D1455A">
            <w:pPr>
              <w:pStyle w:val="TableParagraph"/>
              <w:spacing w:before="197" w:line="220" w:lineRule="auto"/>
              <w:ind w:left="200" w:right="162"/>
              <w:jc w:val="both"/>
            </w:pPr>
            <w:r>
              <w:rPr>
                <w:b/>
              </w:rPr>
              <w:t>Pes</w:t>
            </w:r>
            <w:r>
              <w:rPr>
                <w:b/>
              </w:rPr>
              <w:t xml:space="preserve">o atletismo 7,26 </w:t>
            </w:r>
            <w:proofErr w:type="gramStart"/>
            <w:r>
              <w:rPr>
                <w:b/>
              </w:rPr>
              <w:t>kg :</w:t>
            </w:r>
            <w:proofErr w:type="gramEnd"/>
            <w:r>
              <w:rPr>
                <w:b/>
              </w:rPr>
              <w:t xml:space="preserve"> </w:t>
            </w:r>
            <w:r>
              <w:t>Peso atletismo 7,26 kg: Peso esférico em aço de 7,26 kg, para a prova de arremesso de peso do Atletismo. Certificado pela IAAF. Diâmetro entre 124 a 128 mm.</w:t>
            </w:r>
          </w:p>
        </w:tc>
      </w:tr>
      <w:tr w:rsidR="00BE2DBD">
        <w:trPr>
          <w:trHeight w:val="1310"/>
        </w:trPr>
        <w:tc>
          <w:tcPr>
            <w:tcW w:w="720" w:type="dxa"/>
          </w:tcPr>
          <w:p w:rsidR="00BE2DBD" w:rsidRDefault="00D1455A">
            <w:pPr>
              <w:pStyle w:val="TableParagraph"/>
              <w:spacing w:before="180"/>
              <w:ind w:left="0" w:right="176"/>
              <w:jc w:val="right"/>
            </w:pPr>
            <w:r>
              <w:t>115</w:t>
            </w:r>
          </w:p>
        </w:tc>
        <w:tc>
          <w:tcPr>
            <w:tcW w:w="8640" w:type="dxa"/>
          </w:tcPr>
          <w:p w:rsidR="00BE2DBD" w:rsidRDefault="00D1455A">
            <w:pPr>
              <w:pStyle w:val="TableParagraph"/>
              <w:spacing w:before="197" w:line="220" w:lineRule="auto"/>
              <w:ind w:left="200" w:right="161"/>
              <w:jc w:val="both"/>
            </w:pPr>
            <w:r>
              <w:rPr>
                <w:b/>
              </w:rPr>
              <w:t xml:space="preserve">Prancheta magnética </w:t>
            </w:r>
            <w:proofErr w:type="gramStart"/>
            <w:r>
              <w:rPr>
                <w:b/>
              </w:rPr>
              <w:t>Basquetebol :</w:t>
            </w:r>
            <w:proofErr w:type="gramEnd"/>
            <w:r>
              <w:rPr>
                <w:b/>
              </w:rPr>
              <w:t xml:space="preserve"> </w:t>
            </w:r>
            <w:r>
              <w:t xml:space="preserve">Prancheta magnética Basquetebol: Prancheta Magnética tática para Basquetebol. </w:t>
            </w:r>
            <w:r>
              <w:rPr>
                <w:spacing w:val="-3"/>
              </w:rPr>
              <w:t xml:space="preserve">Tamanho: </w:t>
            </w:r>
            <w:proofErr w:type="gramStart"/>
            <w:r>
              <w:t>30cm</w:t>
            </w:r>
            <w:proofErr w:type="gramEnd"/>
            <w:r>
              <w:t xml:space="preserve"> altura e 24 cm de largura. </w:t>
            </w:r>
            <w:proofErr w:type="gramStart"/>
            <w:r>
              <w:t>5</w:t>
            </w:r>
            <w:proofErr w:type="gramEnd"/>
            <w:r>
              <w:t xml:space="preserve"> jogadores numerados azuis e 5 jogadores vermelhos numerados. </w:t>
            </w:r>
            <w:proofErr w:type="gramStart"/>
            <w:r>
              <w:t>1</w:t>
            </w:r>
            <w:proofErr w:type="gramEnd"/>
            <w:r>
              <w:t xml:space="preserve"> bola magnética branca. </w:t>
            </w:r>
            <w:proofErr w:type="gramStart"/>
            <w:r>
              <w:t>1</w:t>
            </w:r>
            <w:proofErr w:type="gramEnd"/>
            <w:r>
              <w:t xml:space="preserve"> canetão (pincel atômico) com apagador e</w:t>
            </w:r>
            <w:r>
              <w:rPr>
                <w:spacing w:val="-5"/>
              </w:rPr>
              <w:t xml:space="preserve"> </w:t>
            </w:r>
            <w:r>
              <w:t>velcro.</w:t>
            </w:r>
          </w:p>
        </w:tc>
      </w:tr>
    </w:tbl>
    <w:p w:rsidR="00BE2DBD" w:rsidRDefault="00BE2DBD">
      <w:pPr>
        <w:spacing w:line="220" w:lineRule="auto"/>
        <w:jc w:val="both"/>
        <w:sectPr w:rsidR="00BE2DBD">
          <w:pgSz w:w="11910" w:h="16840"/>
          <w:pgMar w:top="2960" w:right="1080" w:bottom="1540" w:left="1180" w:header="720" w:footer="1356" w:gutter="0"/>
          <w:cols w:space="720"/>
        </w:sectPr>
      </w:pPr>
    </w:p>
    <w:p w:rsidR="00BE2DBD" w:rsidRDefault="00BE2DBD">
      <w:pPr>
        <w:pStyle w:val="Corpodetexto"/>
        <w:rPr>
          <w:sz w:val="20"/>
        </w:rPr>
      </w:pPr>
    </w:p>
    <w:p w:rsidR="00BE2DBD" w:rsidRDefault="00BE2DBD">
      <w:pPr>
        <w:pStyle w:val="Corpodetexto"/>
        <w:rPr>
          <w:sz w:val="20"/>
        </w:rPr>
      </w:pPr>
    </w:p>
    <w:p w:rsidR="00BE2DBD" w:rsidRDefault="00BE2DBD">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BE2DBD">
        <w:trPr>
          <w:trHeight w:val="1542"/>
        </w:trPr>
        <w:tc>
          <w:tcPr>
            <w:tcW w:w="720" w:type="dxa"/>
          </w:tcPr>
          <w:p w:rsidR="00BE2DBD" w:rsidRDefault="00D1455A">
            <w:pPr>
              <w:pStyle w:val="TableParagraph"/>
              <w:spacing w:before="180"/>
              <w:ind w:left="0" w:right="176"/>
              <w:jc w:val="right"/>
            </w:pPr>
            <w:r>
              <w:t>116</w:t>
            </w:r>
          </w:p>
        </w:tc>
        <w:tc>
          <w:tcPr>
            <w:tcW w:w="8640" w:type="dxa"/>
          </w:tcPr>
          <w:p w:rsidR="00BE2DBD" w:rsidRDefault="00D1455A">
            <w:pPr>
              <w:pStyle w:val="TableParagraph"/>
              <w:spacing w:before="197" w:line="220" w:lineRule="auto"/>
              <w:ind w:left="200" w:right="158"/>
              <w:jc w:val="both"/>
            </w:pPr>
            <w:r>
              <w:rPr>
                <w:b/>
              </w:rPr>
              <w:t xml:space="preserve">Prancheta magnética </w:t>
            </w:r>
            <w:proofErr w:type="gramStart"/>
            <w:r>
              <w:rPr>
                <w:b/>
              </w:rPr>
              <w:t>Futsal :</w:t>
            </w:r>
            <w:proofErr w:type="gramEnd"/>
            <w:r>
              <w:rPr>
                <w:b/>
              </w:rPr>
              <w:t xml:space="preserve"> </w:t>
            </w:r>
            <w:r>
              <w:t xml:space="preserve">Prancheta magnética Futsal: Prancheta Magnética para acompanhamento tático no futsal. Tamanho: </w:t>
            </w:r>
            <w:proofErr w:type="gramStart"/>
            <w:r>
              <w:t>30cm</w:t>
            </w:r>
            <w:proofErr w:type="gramEnd"/>
            <w:r>
              <w:t xml:space="preserve"> altura e 24 cm de largura. Acompanha </w:t>
            </w:r>
            <w:proofErr w:type="gramStart"/>
            <w:r>
              <w:t>5</w:t>
            </w:r>
            <w:proofErr w:type="gramEnd"/>
            <w:r>
              <w:t xml:space="preserve"> botões azuis e 5 botões vermelhos magnéticos e numerados representando os jogadores. Um botão branco magnético repres</w:t>
            </w:r>
            <w:r>
              <w:t>entando a bola. Acompanha também um pincel atômico, com apagador e flanela.</w:t>
            </w:r>
          </w:p>
        </w:tc>
      </w:tr>
      <w:tr w:rsidR="00BE2DBD">
        <w:trPr>
          <w:trHeight w:val="1310"/>
        </w:trPr>
        <w:tc>
          <w:tcPr>
            <w:tcW w:w="720" w:type="dxa"/>
          </w:tcPr>
          <w:p w:rsidR="00BE2DBD" w:rsidRDefault="00D1455A">
            <w:pPr>
              <w:pStyle w:val="TableParagraph"/>
              <w:spacing w:before="180"/>
              <w:ind w:left="0" w:right="176"/>
              <w:jc w:val="right"/>
            </w:pPr>
            <w:r>
              <w:t>117</w:t>
            </w:r>
          </w:p>
        </w:tc>
        <w:tc>
          <w:tcPr>
            <w:tcW w:w="8640" w:type="dxa"/>
          </w:tcPr>
          <w:p w:rsidR="00BE2DBD" w:rsidRDefault="00D1455A">
            <w:pPr>
              <w:pStyle w:val="TableParagraph"/>
              <w:spacing w:before="197" w:line="220" w:lineRule="auto"/>
              <w:ind w:left="200" w:right="158"/>
              <w:jc w:val="both"/>
            </w:pPr>
            <w:r>
              <w:rPr>
                <w:b/>
              </w:rPr>
              <w:t xml:space="preserve">Prancheta magnética </w:t>
            </w:r>
            <w:proofErr w:type="gramStart"/>
            <w:r>
              <w:rPr>
                <w:b/>
              </w:rPr>
              <w:t>Handebol :</w:t>
            </w:r>
            <w:proofErr w:type="gramEnd"/>
            <w:r>
              <w:rPr>
                <w:b/>
              </w:rPr>
              <w:t xml:space="preserve"> </w:t>
            </w:r>
            <w:r>
              <w:t xml:space="preserve">Prancheta magnética Handebol: Prancheta Magnética Tática handebol. Tamanho: </w:t>
            </w:r>
            <w:proofErr w:type="gramStart"/>
            <w:r>
              <w:t>30cm</w:t>
            </w:r>
            <w:proofErr w:type="gramEnd"/>
            <w:r>
              <w:t xml:space="preserve"> altura e 24 cm de largura. </w:t>
            </w:r>
            <w:proofErr w:type="gramStart"/>
            <w:r>
              <w:t>7</w:t>
            </w:r>
            <w:proofErr w:type="gramEnd"/>
            <w:r>
              <w:t xml:space="preserve"> jogadores numerados azuis e 7 joga</w:t>
            </w:r>
            <w:r>
              <w:t xml:space="preserve">dores vermelhos numerados. </w:t>
            </w:r>
            <w:proofErr w:type="gramStart"/>
            <w:r>
              <w:t>1</w:t>
            </w:r>
            <w:proofErr w:type="gramEnd"/>
            <w:r>
              <w:t xml:space="preserve"> bola magnética branca. </w:t>
            </w:r>
            <w:proofErr w:type="gramStart"/>
            <w:r>
              <w:t>1</w:t>
            </w:r>
            <w:proofErr w:type="gramEnd"/>
            <w:r>
              <w:t xml:space="preserve"> canetão (pincel atômico) com apagador e velcro.</w:t>
            </w:r>
          </w:p>
        </w:tc>
      </w:tr>
      <w:tr w:rsidR="00BE2DBD">
        <w:trPr>
          <w:trHeight w:val="1310"/>
        </w:trPr>
        <w:tc>
          <w:tcPr>
            <w:tcW w:w="720" w:type="dxa"/>
          </w:tcPr>
          <w:p w:rsidR="00BE2DBD" w:rsidRDefault="00D1455A">
            <w:pPr>
              <w:pStyle w:val="TableParagraph"/>
              <w:spacing w:before="180"/>
              <w:ind w:left="0" w:right="176"/>
              <w:jc w:val="right"/>
            </w:pPr>
            <w:r>
              <w:t>118</w:t>
            </w:r>
          </w:p>
        </w:tc>
        <w:tc>
          <w:tcPr>
            <w:tcW w:w="8640" w:type="dxa"/>
          </w:tcPr>
          <w:p w:rsidR="00BE2DBD" w:rsidRDefault="00D1455A">
            <w:pPr>
              <w:pStyle w:val="TableParagraph"/>
              <w:spacing w:before="197" w:line="220" w:lineRule="auto"/>
              <w:ind w:left="200" w:right="155"/>
              <w:jc w:val="both"/>
            </w:pPr>
            <w:r>
              <w:rPr>
                <w:b/>
              </w:rPr>
              <w:t xml:space="preserve">Prancheta Magnética </w:t>
            </w:r>
            <w:proofErr w:type="gramStart"/>
            <w:r>
              <w:rPr>
                <w:b/>
              </w:rPr>
              <w:t>Vôlei :</w:t>
            </w:r>
            <w:proofErr w:type="gramEnd"/>
            <w:r>
              <w:rPr>
                <w:b/>
              </w:rPr>
              <w:t xml:space="preserve"> </w:t>
            </w:r>
            <w:r>
              <w:t xml:space="preserve">Prancheta Magnética Vôlei: Prancheta Magnética Tática Vôlei. </w:t>
            </w:r>
            <w:r>
              <w:rPr>
                <w:spacing w:val="-3"/>
              </w:rPr>
              <w:t xml:space="preserve">Tamanho: </w:t>
            </w:r>
            <w:proofErr w:type="gramStart"/>
            <w:r>
              <w:t>30cm</w:t>
            </w:r>
            <w:proofErr w:type="gramEnd"/>
            <w:r>
              <w:t xml:space="preserve"> altura e 24 cm de largura. </w:t>
            </w:r>
            <w:proofErr w:type="gramStart"/>
            <w:r>
              <w:t>6</w:t>
            </w:r>
            <w:proofErr w:type="gramEnd"/>
            <w:r>
              <w:t xml:space="preserve"> jogadores numerados azuis e 6 jogadores vermelhos numerados. </w:t>
            </w:r>
            <w:proofErr w:type="gramStart"/>
            <w:r>
              <w:t>1</w:t>
            </w:r>
            <w:proofErr w:type="gramEnd"/>
            <w:r>
              <w:t xml:space="preserve"> bola magnética branca. </w:t>
            </w:r>
            <w:proofErr w:type="gramStart"/>
            <w:r>
              <w:t>1</w:t>
            </w:r>
            <w:proofErr w:type="gramEnd"/>
            <w:r>
              <w:t xml:space="preserve"> canetão (pincel atômico) com apagador e velcro.</w:t>
            </w:r>
          </w:p>
        </w:tc>
      </w:tr>
      <w:tr w:rsidR="00BE2DBD">
        <w:trPr>
          <w:trHeight w:val="1310"/>
        </w:trPr>
        <w:tc>
          <w:tcPr>
            <w:tcW w:w="720" w:type="dxa"/>
          </w:tcPr>
          <w:p w:rsidR="00BE2DBD" w:rsidRDefault="00D1455A">
            <w:pPr>
              <w:pStyle w:val="TableParagraph"/>
              <w:spacing w:before="180"/>
              <w:ind w:left="0" w:right="176"/>
              <w:jc w:val="right"/>
            </w:pPr>
            <w:r>
              <w:t>119</w:t>
            </w:r>
          </w:p>
        </w:tc>
        <w:tc>
          <w:tcPr>
            <w:tcW w:w="8640" w:type="dxa"/>
          </w:tcPr>
          <w:p w:rsidR="00BE2DBD" w:rsidRDefault="00D1455A">
            <w:pPr>
              <w:pStyle w:val="TableParagraph"/>
              <w:spacing w:before="197" w:line="220" w:lineRule="auto"/>
              <w:ind w:left="200" w:right="155"/>
              <w:jc w:val="both"/>
            </w:pPr>
            <w:r>
              <w:rPr>
                <w:b/>
              </w:rPr>
              <w:t xml:space="preserve">Raquete oficial de Tênis de </w:t>
            </w:r>
            <w:proofErr w:type="gramStart"/>
            <w:r>
              <w:rPr>
                <w:b/>
              </w:rPr>
              <w:t>Mesa :</w:t>
            </w:r>
            <w:proofErr w:type="gramEnd"/>
            <w:r>
              <w:rPr>
                <w:b/>
              </w:rPr>
              <w:t xml:space="preserve"> </w:t>
            </w:r>
            <w:r>
              <w:t>Raquete oficial de Tênis de Mesa: Raquete ofic</w:t>
            </w:r>
            <w:r>
              <w:t xml:space="preserve">ial de Tênis de Mesa, tamanho oficial, vermelha e LISA de um lado e preta pino de outro lado. Aprovada pelo </w:t>
            </w:r>
            <w:proofErr w:type="gramStart"/>
            <w:r>
              <w:t>I.T.T.</w:t>
            </w:r>
            <w:proofErr w:type="gramEnd"/>
            <w:r>
              <w:t>F/ J.T.T.A.A carimbada na raquete, pantografada na borracha, fita protetora na borda raquete de 5 folhas.</w:t>
            </w:r>
          </w:p>
        </w:tc>
      </w:tr>
      <w:tr w:rsidR="00BE2DBD">
        <w:trPr>
          <w:trHeight w:val="1077"/>
        </w:trPr>
        <w:tc>
          <w:tcPr>
            <w:tcW w:w="720" w:type="dxa"/>
          </w:tcPr>
          <w:p w:rsidR="00BE2DBD" w:rsidRDefault="00D1455A">
            <w:pPr>
              <w:pStyle w:val="TableParagraph"/>
              <w:spacing w:before="180"/>
              <w:ind w:left="0" w:right="169"/>
              <w:jc w:val="right"/>
            </w:pPr>
            <w:r>
              <w:t>120</w:t>
            </w:r>
          </w:p>
        </w:tc>
        <w:tc>
          <w:tcPr>
            <w:tcW w:w="8640" w:type="dxa"/>
          </w:tcPr>
          <w:p w:rsidR="00BE2DBD" w:rsidRDefault="00D1455A">
            <w:pPr>
              <w:pStyle w:val="TableParagraph"/>
              <w:spacing w:before="197" w:line="220" w:lineRule="auto"/>
              <w:ind w:left="200" w:right="156"/>
              <w:jc w:val="both"/>
            </w:pPr>
            <w:r>
              <w:rPr>
                <w:b/>
              </w:rPr>
              <w:t xml:space="preserve">Rede para </w:t>
            </w:r>
            <w:proofErr w:type="gramStart"/>
            <w:r>
              <w:rPr>
                <w:b/>
              </w:rPr>
              <w:t>badminton :</w:t>
            </w:r>
            <w:proofErr w:type="gramEnd"/>
            <w:r>
              <w:rPr>
                <w:b/>
              </w:rPr>
              <w:t xml:space="preserve"> </w:t>
            </w:r>
            <w:r>
              <w:t>Rede para</w:t>
            </w:r>
            <w:r>
              <w:t xml:space="preserve"> badminton: Rede oficial para prática de badminton. Rede de poliéster, na cor marrom. Fitas na cor branca, com malha </w:t>
            </w:r>
            <w:proofErr w:type="gramStart"/>
            <w:r>
              <w:t>2cm</w:t>
            </w:r>
            <w:proofErr w:type="gramEnd"/>
            <w:r>
              <w:t xml:space="preserve">. Tamanho: 6,10m x 0,70m. Composição: fio de </w:t>
            </w:r>
            <w:proofErr w:type="gramStart"/>
            <w:r>
              <w:t>poliamida torcido</w:t>
            </w:r>
            <w:proofErr w:type="gramEnd"/>
            <w:r>
              <w:t>, banda superior em PVC e cabo de aço plastificado.</w:t>
            </w:r>
          </w:p>
        </w:tc>
      </w:tr>
      <w:tr w:rsidR="00BE2DBD">
        <w:trPr>
          <w:trHeight w:val="1077"/>
        </w:trPr>
        <w:tc>
          <w:tcPr>
            <w:tcW w:w="720" w:type="dxa"/>
          </w:tcPr>
          <w:p w:rsidR="00BE2DBD" w:rsidRDefault="00D1455A">
            <w:pPr>
              <w:pStyle w:val="TableParagraph"/>
              <w:spacing w:before="180"/>
              <w:ind w:left="0" w:right="169"/>
              <w:jc w:val="right"/>
            </w:pPr>
            <w:r>
              <w:t>121</w:t>
            </w:r>
          </w:p>
        </w:tc>
        <w:tc>
          <w:tcPr>
            <w:tcW w:w="8640" w:type="dxa"/>
          </w:tcPr>
          <w:p w:rsidR="00BE2DBD" w:rsidRDefault="00D1455A">
            <w:pPr>
              <w:pStyle w:val="TableParagraph"/>
              <w:spacing w:before="197" w:line="220" w:lineRule="auto"/>
              <w:ind w:left="200" w:right="160"/>
              <w:jc w:val="both"/>
            </w:pPr>
            <w:r>
              <w:rPr>
                <w:b/>
              </w:rPr>
              <w:t xml:space="preserve">Rede para futebol de </w:t>
            </w:r>
            <w:proofErr w:type="gramStart"/>
            <w:r>
              <w:rPr>
                <w:b/>
              </w:rPr>
              <w:t>campo :</w:t>
            </w:r>
            <w:proofErr w:type="gramEnd"/>
            <w:r>
              <w:rPr>
                <w:b/>
              </w:rPr>
              <w:t xml:space="preserve"> </w:t>
            </w:r>
            <w:r>
              <w:t>Rede para futebol de campo: Rede de futebol de campo, confeccionada em polietileno (Nylon) fio 4mm de alta densidade, malha 16 X 16, fundo 1,50mt, medida: 7,50 X 2,50m fundo e haste 1,50m. 01 239,97.</w:t>
            </w:r>
          </w:p>
        </w:tc>
      </w:tr>
      <w:tr w:rsidR="00BE2DBD">
        <w:trPr>
          <w:trHeight w:val="1077"/>
        </w:trPr>
        <w:tc>
          <w:tcPr>
            <w:tcW w:w="720" w:type="dxa"/>
          </w:tcPr>
          <w:p w:rsidR="00BE2DBD" w:rsidRDefault="00D1455A">
            <w:pPr>
              <w:pStyle w:val="TableParagraph"/>
              <w:spacing w:before="180"/>
              <w:ind w:left="0" w:right="169"/>
              <w:jc w:val="right"/>
            </w:pPr>
            <w:r>
              <w:t>122</w:t>
            </w:r>
          </w:p>
        </w:tc>
        <w:tc>
          <w:tcPr>
            <w:tcW w:w="8640" w:type="dxa"/>
          </w:tcPr>
          <w:p w:rsidR="00BE2DBD" w:rsidRDefault="00D1455A">
            <w:pPr>
              <w:pStyle w:val="TableParagraph"/>
              <w:spacing w:before="197" w:line="220" w:lineRule="auto"/>
              <w:ind w:left="200" w:right="158"/>
              <w:jc w:val="both"/>
            </w:pPr>
            <w:r>
              <w:rPr>
                <w:b/>
              </w:rPr>
              <w:t xml:space="preserve">Rede de Proteção para </w:t>
            </w:r>
            <w:proofErr w:type="gramStart"/>
            <w:r>
              <w:rPr>
                <w:b/>
              </w:rPr>
              <w:t>quadra :</w:t>
            </w:r>
            <w:proofErr w:type="gramEnd"/>
            <w:r>
              <w:rPr>
                <w:b/>
              </w:rPr>
              <w:t xml:space="preserve"> </w:t>
            </w:r>
            <w:r>
              <w:t>Rede de Proteção para quadra: Rede de Proteção, com tratamento ultravioleta (UV), malha 10 x 10 cm, confeccionada em fio de polietileno 4mm 100% virgem.</w:t>
            </w:r>
          </w:p>
        </w:tc>
      </w:tr>
    </w:tbl>
    <w:p w:rsidR="00BE2DBD" w:rsidRDefault="00BE2DBD">
      <w:pPr>
        <w:spacing w:line="220" w:lineRule="auto"/>
        <w:jc w:val="both"/>
        <w:sectPr w:rsidR="00BE2DBD">
          <w:pgSz w:w="11910" w:h="16840"/>
          <w:pgMar w:top="2960" w:right="1080" w:bottom="1540" w:left="1180" w:header="720" w:footer="1356" w:gutter="0"/>
          <w:cols w:space="720"/>
        </w:sectPr>
      </w:pPr>
    </w:p>
    <w:p w:rsidR="00BE2DBD" w:rsidRDefault="00BE2DBD">
      <w:pPr>
        <w:pStyle w:val="Corpodetexto"/>
        <w:rPr>
          <w:sz w:val="20"/>
        </w:rPr>
      </w:pPr>
    </w:p>
    <w:p w:rsidR="00BE2DBD" w:rsidRDefault="00BE2DBD">
      <w:pPr>
        <w:pStyle w:val="Corpodetexto"/>
        <w:rPr>
          <w:sz w:val="20"/>
        </w:rPr>
      </w:pPr>
    </w:p>
    <w:p w:rsidR="00BE2DBD" w:rsidRDefault="00BE2DBD">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BE2DBD">
        <w:trPr>
          <w:trHeight w:val="2472"/>
        </w:trPr>
        <w:tc>
          <w:tcPr>
            <w:tcW w:w="720" w:type="dxa"/>
          </w:tcPr>
          <w:p w:rsidR="00BE2DBD" w:rsidRDefault="00D1455A">
            <w:pPr>
              <w:pStyle w:val="TableParagraph"/>
              <w:spacing w:before="180"/>
              <w:ind w:left="0" w:right="169"/>
              <w:jc w:val="right"/>
            </w:pPr>
            <w:r>
              <w:t>123</w:t>
            </w:r>
          </w:p>
        </w:tc>
        <w:tc>
          <w:tcPr>
            <w:tcW w:w="8640" w:type="dxa"/>
          </w:tcPr>
          <w:p w:rsidR="00BE2DBD" w:rsidRDefault="00D1455A">
            <w:pPr>
              <w:pStyle w:val="TableParagraph"/>
              <w:spacing w:before="197" w:line="220" w:lineRule="auto"/>
              <w:ind w:left="200" w:right="156"/>
              <w:jc w:val="both"/>
            </w:pPr>
            <w:r>
              <w:rPr>
                <w:b/>
              </w:rPr>
              <w:t xml:space="preserve">Rede de </w:t>
            </w:r>
            <w:proofErr w:type="gramStart"/>
            <w:r>
              <w:rPr>
                <w:b/>
              </w:rPr>
              <w:t>Voleibol :</w:t>
            </w:r>
            <w:proofErr w:type="gramEnd"/>
            <w:r>
              <w:rPr>
                <w:b/>
              </w:rPr>
              <w:t xml:space="preserve"> </w:t>
            </w:r>
            <w:r>
              <w:t xml:space="preserve">Rede de Voleibol: Rede de Voleibol Oficial Profissional Master; Medida 1,00 x 10,00 m; Rede confeccionada com fio 2mm de espessura, 100% polietileno (PE) virgem de alta densidade, fio com tratamento ultravioleta (UV) - Tratamento que protege a rede contra </w:t>
            </w:r>
            <w:r>
              <w:t>ação do tempo, Sol, Chuva, Sereno, Maresia; Malha de 10x10 cm (espaço entre nós - "gomos"); 02 Faixas 100% Lona de algodão Dublada (grossa), com 2 costuras de linha de nylon (+ resistente), com fio guia dentro das 2 faixas para passar cabo de aço, e acabam</w:t>
            </w:r>
            <w:r>
              <w:t xml:space="preserve">ento com ilhós (orifício metálico) nas 4 pontas para tencionar a rede. A faixa Superior tem </w:t>
            </w:r>
            <w:proofErr w:type="gramStart"/>
            <w:r>
              <w:t>7cm</w:t>
            </w:r>
            <w:proofErr w:type="gramEnd"/>
            <w:r>
              <w:t xml:space="preserve"> de largura e a faixa inferior tem 5cm de largura conforme as regras da Confederação de voleibol brasileira (CBV).</w:t>
            </w:r>
          </w:p>
        </w:tc>
      </w:tr>
      <w:tr w:rsidR="00BE2DBD">
        <w:trPr>
          <w:trHeight w:val="2240"/>
        </w:trPr>
        <w:tc>
          <w:tcPr>
            <w:tcW w:w="720" w:type="dxa"/>
          </w:tcPr>
          <w:p w:rsidR="00BE2DBD" w:rsidRDefault="00D1455A">
            <w:pPr>
              <w:pStyle w:val="TableParagraph"/>
              <w:spacing w:before="180"/>
              <w:ind w:left="0" w:right="169"/>
              <w:jc w:val="right"/>
            </w:pPr>
            <w:r>
              <w:t>124</w:t>
            </w:r>
          </w:p>
        </w:tc>
        <w:tc>
          <w:tcPr>
            <w:tcW w:w="8640" w:type="dxa"/>
          </w:tcPr>
          <w:p w:rsidR="00BE2DBD" w:rsidRDefault="00D1455A">
            <w:pPr>
              <w:pStyle w:val="TableParagraph"/>
              <w:spacing w:before="197" w:line="220" w:lineRule="auto"/>
              <w:ind w:left="200" w:right="155"/>
              <w:jc w:val="both"/>
            </w:pPr>
            <w:r>
              <w:rPr>
                <w:b/>
              </w:rPr>
              <w:t xml:space="preserve">Rede para vôlei de </w:t>
            </w:r>
            <w:proofErr w:type="gramStart"/>
            <w:r>
              <w:rPr>
                <w:b/>
              </w:rPr>
              <w:t>praia :</w:t>
            </w:r>
            <w:proofErr w:type="gramEnd"/>
            <w:r>
              <w:rPr>
                <w:b/>
              </w:rPr>
              <w:t xml:space="preserve"> </w:t>
            </w:r>
            <w:r>
              <w:t>Rede para vôle</w:t>
            </w:r>
            <w:r>
              <w:t>i de praia: Rede oficial para Voleibol de Praia, confeccionada em fio de Nylon / Polietileno (PEAD) virgem 2 mm de espessura, alta densidade trançado/torcido, com tratamento de proteção ultravioleta (UV). Malha 10x10cm cor preta, medindo: 9,50m de compr. x</w:t>
            </w:r>
            <w:r>
              <w:t xml:space="preserve"> 1,00 m de altura, com 04 faixas de lona em PVC emborrachado cor branca, sendo que a superior deverá ter </w:t>
            </w:r>
            <w:proofErr w:type="gramStart"/>
            <w:r>
              <w:t>7cm</w:t>
            </w:r>
            <w:proofErr w:type="gramEnd"/>
            <w:r>
              <w:t xml:space="preserve"> de largura e a inferior com 5cm de largura com costura dupla reforçada. As faixas deverão ter um reforço interno nas pontas em couro sintético onde</w:t>
            </w:r>
            <w:r>
              <w:t xml:space="preserve"> deverão ser colocados ilhoses metálicos. A mesma deverá acompanhar, 1/</w:t>
            </w:r>
            <w:proofErr w:type="gramStart"/>
            <w:r>
              <w:t>par de suporte</w:t>
            </w:r>
            <w:proofErr w:type="gramEnd"/>
            <w:r>
              <w:t xml:space="preserve"> em lona (Porta Antena) regular em velcro.</w:t>
            </w:r>
          </w:p>
        </w:tc>
      </w:tr>
      <w:tr w:rsidR="00BE2DBD">
        <w:trPr>
          <w:trHeight w:val="845"/>
        </w:trPr>
        <w:tc>
          <w:tcPr>
            <w:tcW w:w="720" w:type="dxa"/>
          </w:tcPr>
          <w:p w:rsidR="00BE2DBD" w:rsidRDefault="00D1455A">
            <w:pPr>
              <w:pStyle w:val="TableParagraph"/>
              <w:spacing w:before="180"/>
              <w:ind w:left="0" w:right="169"/>
              <w:jc w:val="right"/>
            </w:pPr>
            <w:r>
              <w:t>125</w:t>
            </w:r>
          </w:p>
        </w:tc>
        <w:tc>
          <w:tcPr>
            <w:tcW w:w="8640" w:type="dxa"/>
          </w:tcPr>
          <w:p w:rsidR="00BE2DBD" w:rsidRDefault="00D1455A">
            <w:pPr>
              <w:pStyle w:val="TableParagraph"/>
              <w:spacing w:before="197" w:line="220" w:lineRule="auto"/>
              <w:ind w:left="200" w:right="187"/>
              <w:jc w:val="left"/>
            </w:pPr>
            <w:r>
              <w:rPr>
                <w:b/>
              </w:rPr>
              <w:t xml:space="preserve">Rede para trave de futsal </w:t>
            </w:r>
            <w:proofErr w:type="gramStart"/>
            <w:r>
              <w:rPr>
                <w:b/>
              </w:rPr>
              <w:t>nylon :</w:t>
            </w:r>
            <w:proofErr w:type="gramEnd"/>
            <w:r>
              <w:rPr>
                <w:b/>
              </w:rPr>
              <w:t xml:space="preserve"> </w:t>
            </w:r>
            <w:r>
              <w:t>Rede para trave de futsal nylon: Rede para trave de futsal em nylon - fio 8 mm, por 3,20m x 2,10m x 0,60m x 2m de fundo. .</w:t>
            </w:r>
          </w:p>
        </w:tc>
      </w:tr>
      <w:tr w:rsidR="00BE2DBD">
        <w:trPr>
          <w:trHeight w:val="1310"/>
        </w:trPr>
        <w:tc>
          <w:tcPr>
            <w:tcW w:w="720" w:type="dxa"/>
          </w:tcPr>
          <w:p w:rsidR="00BE2DBD" w:rsidRDefault="00D1455A">
            <w:pPr>
              <w:pStyle w:val="TableParagraph"/>
              <w:spacing w:before="180"/>
              <w:ind w:left="0" w:right="169"/>
              <w:jc w:val="right"/>
            </w:pPr>
            <w:r>
              <w:t>126</w:t>
            </w:r>
          </w:p>
        </w:tc>
        <w:tc>
          <w:tcPr>
            <w:tcW w:w="8640" w:type="dxa"/>
          </w:tcPr>
          <w:p w:rsidR="00BE2DBD" w:rsidRDefault="00D1455A">
            <w:pPr>
              <w:pStyle w:val="TableParagraph"/>
              <w:spacing w:before="197" w:line="220" w:lineRule="auto"/>
              <w:ind w:left="200" w:right="158"/>
              <w:jc w:val="both"/>
            </w:pPr>
            <w:r>
              <w:rPr>
                <w:b/>
              </w:rPr>
              <w:t xml:space="preserve">Suporte e rede para tênis de </w:t>
            </w:r>
            <w:proofErr w:type="gramStart"/>
            <w:r>
              <w:rPr>
                <w:b/>
              </w:rPr>
              <w:t>mesa :</w:t>
            </w:r>
            <w:proofErr w:type="gramEnd"/>
            <w:r>
              <w:rPr>
                <w:b/>
              </w:rPr>
              <w:t xml:space="preserve"> </w:t>
            </w:r>
            <w:r>
              <w:t>Suporte e rede para tênis de mesa: Suporte de rede de tênis de mesa (Par), tipo clip, para c</w:t>
            </w:r>
            <w:r>
              <w:t>ompetição; Sistema robusto rápido de colocar; altura regulável; Rede para tênis de mesa oficial, material nylon, de boa qualidade, medidas aproximadas 1.78 m (comprimento) x 15 cm (altura), cor azul, aprovada pela ITTF.</w:t>
            </w:r>
          </w:p>
        </w:tc>
      </w:tr>
      <w:tr w:rsidR="00BE2DBD">
        <w:trPr>
          <w:trHeight w:val="1775"/>
        </w:trPr>
        <w:tc>
          <w:tcPr>
            <w:tcW w:w="720" w:type="dxa"/>
          </w:tcPr>
          <w:p w:rsidR="00BE2DBD" w:rsidRDefault="00D1455A">
            <w:pPr>
              <w:pStyle w:val="TableParagraph"/>
              <w:spacing w:before="180"/>
              <w:ind w:left="0" w:right="169"/>
              <w:jc w:val="right"/>
            </w:pPr>
            <w:r>
              <w:t>127</w:t>
            </w:r>
          </w:p>
        </w:tc>
        <w:tc>
          <w:tcPr>
            <w:tcW w:w="8640" w:type="dxa"/>
          </w:tcPr>
          <w:p w:rsidR="00BE2DBD" w:rsidRDefault="00D1455A">
            <w:pPr>
              <w:pStyle w:val="TableParagraph"/>
              <w:spacing w:before="197" w:line="220" w:lineRule="auto"/>
              <w:ind w:left="200" w:right="158"/>
              <w:jc w:val="both"/>
            </w:pPr>
            <w:r>
              <w:rPr>
                <w:b/>
              </w:rPr>
              <w:t xml:space="preserve">Medalha </w:t>
            </w:r>
            <w:proofErr w:type="gramStart"/>
            <w:r>
              <w:rPr>
                <w:b/>
              </w:rPr>
              <w:t>esportiva :</w:t>
            </w:r>
            <w:proofErr w:type="gramEnd"/>
            <w:r>
              <w:rPr>
                <w:b/>
              </w:rPr>
              <w:t xml:space="preserve"> </w:t>
            </w:r>
            <w:r>
              <w:t>Medalha esportiva: Medalha fundida em zamac; formato circular medindo aproximadamente 6 cm de diâmetro; espessura de 5 mm; arte em alto relevo; com possibilidade de banhos nas cores ouro, prata e bronze conforme solicitação do órgão. Acompanhada com fita v</w:t>
            </w:r>
            <w:r>
              <w:t xml:space="preserve">ermelha ou verde personalizada com a logomarca do IF Sertão PE, conforme solicitação. FITA (medida): 80 cm x </w:t>
            </w:r>
            <w:proofErr w:type="gramStart"/>
            <w:r>
              <w:t>2cm</w:t>
            </w:r>
            <w:proofErr w:type="gramEnd"/>
            <w:r>
              <w:t>. Configurações e personalização a combinar com o órgão solicitante.</w:t>
            </w:r>
          </w:p>
        </w:tc>
      </w:tr>
      <w:tr w:rsidR="00BE2DBD">
        <w:trPr>
          <w:trHeight w:val="1542"/>
        </w:trPr>
        <w:tc>
          <w:tcPr>
            <w:tcW w:w="720" w:type="dxa"/>
          </w:tcPr>
          <w:p w:rsidR="00BE2DBD" w:rsidRDefault="00D1455A">
            <w:pPr>
              <w:pStyle w:val="TableParagraph"/>
              <w:spacing w:before="180"/>
              <w:ind w:left="0" w:right="169"/>
              <w:jc w:val="right"/>
            </w:pPr>
            <w:r>
              <w:t>128</w:t>
            </w:r>
          </w:p>
        </w:tc>
        <w:tc>
          <w:tcPr>
            <w:tcW w:w="8640" w:type="dxa"/>
          </w:tcPr>
          <w:p w:rsidR="00BE2DBD" w:rsidRDefault="00D1455A">
            <w:pPr>
              <w:pStyle w:val="TableParagraph"/>
              <w:spacing w:before="197" w:line="220" w:lineRule="auto"/>
              <w:ind w:left="200" w:right="158"/>
              <w:jc w:val="both"/>
            </w:pPr>
            <w:r>
              <w:rPr>
                <w:b/>
                <w:spacing w:val="-4"/>
              </w:rPr>
              <w:t xml:space="preserve">Troféu: </w:t>
            </w:r>
            <w:r>
              <w:t>Troféu: Troféu para premiação esportiva. Dimensões Aproximadas</w:t>
            </w:r>
            <w:r>
              <w:t xml:space="preserve">: altura total de 19,5cm, altura da base de </w:t>
            </w:r>
            <w:proofErr w:type="gramStart"/>
            <w:r>
              <w:t>5cm</w:t>
            </w:r>
            <w:proofErr w:type="gramEnd"/>
            <w:r>
              <w:t>, largura da base de 7,5 x 7,5cm. Composição: ABS, com possibilidade de banhos nas cores ouro, prata e bronze conforme solicitação do órgão. Base preenchida em gesso; Acompanha plaquinha para gravação. Configu</w:t>
            </w:r>
            <w:r>
              <w:t>rações e personalização a combinar com o órgão</w:t>
            </w:r>
            <w:r>
              <w:rPr>
                <w:spacing w:val="-5"/>
              </w:rPr>
              <w:t xml:space="preserve"> </w:t>
            </w:r>
            <w:r>
              <w:t>solicitante.</w:t>
            </w:r>
          </w:p>
        </w:tc>
      </w:tr>
    </w:tbl>
    <w:p w:rsidR="00BE2DBD" w:rsidRDefault="00BE2DBD">
      <w:pPr>
        <w:spacing w:line="220" w:lineRule="auto"/>
        <w:jc w:val="both"/>
        <w:sectPr w:rsidR="00BE2DBD">
          <w:pgSz w:w="11910" w:h="16840"/>
          <w:pgMar w:top="2960" w:right="1080" w:bottom="1540" w:left="1180" w:header="720" w:footer="1356" w:gutter="0"/>
          <w:cols w:space="720"/>
        </w:sectPr>
      </w:pPr>
    </w:p>
    <w:p w:rsidR="00BE2DBD" w:rsidRDefault="00BE2DBD">
      <w:pPr>
        <w:pStyle w:val="Corpodetexto"/>
        <w:rPr>
          <w:sz w:val="20"/>
        </w:rPr>
      </w:pPr>
    </w:p>
    <w:p w:rsidR="00BE2DBD" w:rsidRDefault="00BE2DBD">
      <w:pPr>
        <w:pStyle w:val="Corpodetexto"/>
        <w:spacing w:before="4"/>
        <w:rPr>
          <w:sz w:val="22"/>
        </w:rPr>
      </w:pPr>
    </w:p>
    <w:p w:rsidR="00BE2DBD" w:rsidRDefault="00D1455A">
      <w:pPr>
        <w:pStyle w:val="PargrafodaLista"/>
        <w:numPr>
          <w:ilvl w:val="0"/>
          <w:numId w:val="2"/>
        </w:numPr>
        <w:tabs>
          <w:tab w:val="left" w:pos="360"/>
        </w:tabs>
        <w:spacing w:before="90"/>
        <w:rPr>
          <w:b/>
          <w:sz w:val="24"/>
        </w:rPr>
      </w:pPr>
      <w:r>
        <w:rPr>
          <w:b/>
          <w:spacing w:val="-4"/>
          <w:sz w:val="24"/>
        </w:rPr>
        <w:t>JUSTIFICATIVA</w:t>
      </w:r>
    </w:p>
    <w:p w:rsidR="00BE2DBD" w:rsidRDefault="00BE2DBD">
      <w:pPr>
        <w:pStyle w:val="Corpodetexto"/>
        <w:spacing w:before="5"/>
        <w:rPr>
          <w:b/>
          <w:sz w:val="32"/>
        </w:rPr>
      </w:pPr>
    </w:p>
    <w:p w:rsidR="00BE2DBD" w:rsidRDefault="00D1455A">
      <w:pPr>
        <w:pStyle w:val="PargrafodaLista"/>
        <w:numPr>
          <w:ilvl w:val="1"/>
          <w:numId w:val="1"/>
        </w:numPr>
        <w:tabs>
          <w:tab w:val="left" w:pos="540"/>
        </w:tabs>
        <w:spacing w:before="1"/>
        <w:rPr>
          <w:b/>
          <w:sz w:val="24"/>
        </w:rPr>
      </w:pPr>
      <w:r>
        <w:rPr>
          <w:b/>
          <w:sz w:val="24"/>
        </w:rPr>
        <w:t>Campus</w:t>
      </w:r>
      <w:r>
        <w:rPr>
          <w:b/>
          <w:spacing w:val="-2"/>
          <w:sz w:val="24"/>
        </w:rPr>
        <w:t xml:space="preserve"> </w:t>
      </w:r>
      <w:r>
        <w:rPr>
          <w:b/>
          <w:sz w:val="24"/>
        </w:rPr>
        <w:t>Petrolina</w:t>
      </w:r>
    </w:p>
    <w:p w:rsidR="00BE2DBD" w:rsidRDefault="00D1455A">
      <w:pPr>
        <w:pStyle w:val="Corpodetexto"/>
        <w:spacing w:before="195" w:line="220" w:lineRule="auto"/>
        <w:ind w:left="120" w:right="117"/>
        <w:jc w:val="both"/>
      </w:pPr>
      <w:r>
        <w:t xml:space="preserve">A demanda do campus Petrolina visa atender a necessidade dos setores de Saúde, Nutrição, Coord. do Curso Téc. De Informática e Coord, de Esportes conforme segue justificativas: Atender as demandas dos cursos de programação em jogos e robótica da Academia </w:t>
      </w:r>
      <w:proofErr w:type="gramStart"/>
      <w:r>
        <w:rPr>
          <w:spacing w:val="-3"/>
        </w:rPr>
        <w:t>H</w:t>
      </w:r>
      <w:r>
        <w:rPr>
          <w:spacing w:val="-3"/>
        </w:rPr>
        <w:t>ackTown</w:t>
      </w:r>
      <w:proofErr w:type="gramEnd"/>
      <w:r>
        <w:rPr>
          <w:spacing w:val="-3"/>
        </w:rPr>
        <w:t xml:space="preserve">. </w:t>
      </w:r>
      <w:r>
        <w:t xml:space="preserve">Com a adequação dos espaços para a realização de atividades lúdicas; </w:t>
      </w:r>
      <w:r>
        <w:rPr>
          <w:spacing w:val="-6"/>
        </w:rPr>
        <w:t xml:space="preserve">Tal </w:t>
      </w:r>
      <w:r>
        <w:t xml:space="preserve">demanda tem o objetivo de suprir os materiais mínimos para aulas práticas, como também treinos esportivos, com finalidade de representar a Instituição em competições a nível </w:t>
      </w:r>
      <w:r>
        <w:t xml:space="preserve">municipal, estadual e nacional. Conforme destaca o PDI 2019-2023; Os Ítens necessários para a Unidade de Alimentação e Nutrição. Alguns ítens serão utilizados durante a avaliação </w:t>
      </w:r>
      <w:proofErr w:type="gramStart"/>
      <w:r>
        <w:t>antropométrica.</w:t>
      </w:r>
      <w:proofErr w:type="gramEnd"/>
      <w:r>
        <w:t xml:space="preserve">Outros, serão utilizados para acondicionar insumos e líquidos </w:t>
      </w:r>
      <w:r>
        <w:t xml:space="preserve">durante jogos e eventos estudantis e outros ítens servirão para proporcionar um momento de relaxamento aos manipuladores de alimentos durante seu intervalo para almoço; Materiais que vão complementar os equipamentos para os </w:t>
      </w:r>
      <w:proofErr w:type="gramStart"/>
      <w:r>
        <w:t>atendimentos</w:t>
      </w:r>
      <w:proofErr w:type="gramEnd"/>
      <w:r>
        <w:t xml:space="preserve"> em odontologia, enf</w:t>
      </w:r>
      <w:r>
        <w:t>ermagem e nutrição no setor de</w:t>
      </w:r>
      <w:r>
        <w:rPr>
          <w:spacing w:val="-11"/>
        </w:rPr>
        <w:t xml:space="preserve"> </w:t>
      </w:r>
      <w:r>
        <w:t>Saúde.</w:t>
      </w:r>
    </w:p>
    <w:p w:rsidR="00BE2DBD" w:rsidRDefault="00D1455A">
      <w:pPr>
        <w:pStyle w:val="Corpodetexto"/>
        <w:spacing w:line="220" w:lineRule="auto"/>
        <w:ind w:left="120" w:right="119"/>
        <w:jc w:val="both"/>
      </w:pPr>
      <w:r>
        <w:t>Há uma via impressa dos cálculos utilizados para a estimativa dos quantitativos dos itens a serem licitados com as respectivas memórias de cálculos e documentos (ex.: consumo de outras contratações, relatórios, dados s</w:t>
      </w:r>
      <w:r>
        <w:t xml:space="preserve">obre a demanda interna, gráficos, séries históricas). No Sistema de Controle de Aquisição de Bens e Serviços – SICABs IFSERTÃO-PE há o mesmo documento de forma virtual, disponível por </w:t>
      </w:r>
      <w:proofErr w:type="gramStart"/>
      <w:r>
        <w:t>5</w:t>
      </w:r>
      <w:proofErr w:type="gramEnd"/>
      <w:r>
        <w:t xml:space="preserve"> (cinco) anos da data da assinatura, conforme Manual de Planejamento da</w:t>
      </w:r>
      <w:r>
        <w:t>s Aquisições e Contratações do IF Sertão-PE presente na página do IFSERTÃOPE no seguinte endereço: A instituição &gt; Diretorias Sistêmicas &gt; Licitações &gt; Documentos Padronizados ou através do link: https://www.ifsertao- pe.edu.br/index.php/documentos-padroni</w:t>
      </w:r>
      <w:r>
        <w:t>zacao.</w:t>
      </w:r>
    </w:p>
    <w:p w:rsidR="00BE2DBD" w:rsidRDefault="00BE2DBD">
      <w:pPr>
        <w:pStyle w:val="Corpodetexto"/>
        <w:spacing w:before="6"/>
        <w:rPr>
          <w:sz w:val="32"/>
        </w:rPr>
      </w:pPr>
    </w:p>
    <w:p w:rsidR="00BE2DBD" w:rsidRDefault="00D1455A">
      <w:pPr>
        <w:pStyle w:val="Ttulo2"/>
        <w:numPr>
          <w:ilvl w:val="1"/>
          <w:numId w:val="1"/>
        </w:numPr>
        <w:tabs>
          <w:tab w:val="left" w:pos="540"/>
        </w:tabs>
      </w:pPr>
      <w:r>
        <w:t>Campus</w:t>
      </w:r>
      <w:r>
        <w:rPr>
          <w:spacing w:val="-2"/>
        </w:rPr>
        <w:t xml:space="preserve"> </w:t>
      </w:r>
      <w:r>
        <w:t>Ouricuri</w:t>
      </w:r>
    </w:p>
    <w:p w:rsidR="00BE2DBD" w:rsidRDefault="00D1455A">
      <w:pPr>
        <w:pStyle w:val="Corpodetexto"/>
        <w:spacing w:before="195" w:line="220" w:lineRule="auto"/>
        <w:ind w:left="120" w:right="126"/>
        <w:jc w:val="both"/>
      </w:pPr>
      <w:r>
        <w:t xml:space="preserve">Aquisição de materiais esportivos necessários para </w:t>
      </w:r>
      <w:proofErr w:type="gramStart"/>
      <w:r>
        <w:t>a pratica</w:t>
      </w:r>
      <w:proofErr w:type="gramEnd"/>
      <w:r>
        <w:t xml:space="preserve"> das atividades esportivas e durante eventos institucionais internos e externos.</w:t>
      </w:r>
    </w:p>
    <w:p w:rsidR="00BE2DBD" w:rsidRDefault="00D1455A">
      <w:pPr>
        <w:pStyle w:val="Corpodetexto"/>
        <w:tabs>
          <w:tab w:val="left" w:pos="2120"/>
          <w:tab w:val="left" w:pos="4501"/>
          <w:tab w:val="left" w:pos="5966"/>
          <w:tab w:val="left" w:pos="6995"/>
        </w:tabs>
        <w:spacing w:line="220" w:lineRule="auto"/>
        <w:ind w:left="120" w:right="119"/>
        <w:jc w:val="both"/>
      </w:pPr>
      <w:r>
        <w:t>Há uma via impressa dos cálculos utilizados para a estimativa dos quantitativos dos itens a</w:t>
      </w:r>
      <w:r>
        <w:t xml:space="preserve"> serem licitados com as respectivas memórias de cálculos e documentos (ex.: consumo de outras contratações, relatórios, dados sobre a demanda interna, gráficos, séries históricas). No Sistema de Controle de Aquisição de Bens e Serviços – SICABs IFSERTÃO-PE</w:t>
      </w:r>
      <w:r>
        <w:t xml:space="preserve"> há o mesmo documento de forma virtual, disponível por </w:t>
      </w:r>
      <w:proofErr w:type="gramStart"/>
      <w:r>
        <w:t>5</w:t>
      </w:r>
      <w:proofErr w:type="gramEnd"/>
      <w:r>
        <w:t xml:space="preserve"> (cinco) anos da data da assinatura, conforme Manual de Planejamento das Aquisições e Contratações do IF Sertão-PE presente na página do IFSERTÃOPE no seguinte endereço: A instituição &gt; Diretorias Sis</w:t>
      </w:r>
      <w:r>
        <w:t>têmicas &gt; Licitações &gt; Documentos</w:t>
      </w:r>
      <w:r>
        <w:tab/>
        <w:t>Padronizados</w:t>
      </w:r>
      <w:r>
        <w:rPr>
          <w:spacing w:val="-5"/>
        </w:rPr>
        <w:t xml:space="preserve"> </w:t>
      </w:r>
      <w:r>
        <w:t>ou</w:t>
      </w:r>
      <w:r>
        <w:tab/>
        <w:t>através</w:t>
      </w:r>
      <w:r>
        <w:tab/>
        <w:t>do</w:t>
      </w:r>
      <w:r>
        <w:tab/>
        <w:t>link:</w:t>
      </w:r>
      <w:r>
        <w:rPr>
          <w:spacing w:val="-25"/>
        </w:rPr>
        <w:t xml:space="preserve"> </w:t>
      </w:r>
      <w:r>
        <w:t>https://www.ifsertao- pe.edu.br/index.php/documentos-padronizacao.</w:t>
      </w:r>
    </w:p>
    <w:p w:rsidR="00BE2DBD" w:rsidRDefault="00BE2DBD">
      <w:pPr>
        <w:pStyle w:val="Corpodetexto"/>
        <w:spacing w:before="8"/>
        <w:rPr>
          <w:sz w:val="32"/>
        </w:rPr>
      </w:pPr>
    </w:p>
    <w:p w:rsidR="00BE2DBD" w:rsidRDefault="00D1455A">
      <w:pPr>
        <w:pStyle w:val="Ttulo2"/>
        <w:numPr>
          <w:ilvl w:val="1"/>
          <w:numId w:val="1"/>
        </w:numPr>
        <w:tabs>
          <w:tab w:val="left" w:pos="540"/>
        </w:tabs>
      </w:pPr>
      <w:r>
        <w:t>Campus</w:t>
      </w:r>
      <w:r>
        <w:rPr>
          <w:spacing w:val="-2"/>
        </w:rPr>
        <w:t xml:space="preserve"> </w:t>
      </w:r>
      <w:r>
        <w:t>Floresta</w:t>
      </w:r>
    </w:p>
    <w:p w:rsidR="00BE2DBD" w:rsidRDefault="00D1455A">
      <w:pPr>
        <w:pStyle w:val="Corpodetexto"/>
        <w:spacing w:before="178"/>
        <w:ind w:left="120"/>
        <w:jc w:val="both"/>
      </w:pPr>
      <w:r>
        <w:t>Atender a demanda do Campus referente aos materiais esportivos a serem utilizados nas aulas de</w:t>
      </w:r>
    </w:p>
    <w:p w:rsidR="00BE2DBD" w:rsidRDefault="00BE2DBD">
      <w:pPr>
        <w:jc w:val="both"/>
        <w:sectPr w:rsidR="00BE2DBD">
          <w:pgSz w:w="11910" w:h="16840"/>
          <w:pgMar w:top="2960" w:right="1080" w:bottom="1540" w:left="1180" w:header="720" w:footer="1356" w:gutter="0"/>
          <w:cols w:space="720"/>
        </w:sectPr>
      </w:pPr>
    </w:p>
    <w:p w:rsidR="00BE2DBD" w:rsidRDefault="00BE2DBD">
      <w:pPr>
        <w:pStyle w:val="Corpodetexto"/>
        <w:rPr>
          <w:sz w:val="20"/>
        </w:rPr>
      </w:pPr>
    </w:p>
    <w:p w:rsidR="00BE2DBD" w:rsidRDefault="00BE2DBD">
      <w:pPr>
        <w:pStyle w:val="Corpodetexto"/>
        <w:spacing w:before="7"/>
        <w:rPr>
          <w:sz w:val="22"/>
        </w:rPr>
      </w:pPr>
    </w:p>
    <w:p w:rsidR="00BE2DBD" w:rsidRDefault="00D1455A">
      <w:pPr>
        <w:pStyle w:val="Corpodetexto"/>
        <w:spacing w:before="90" w:line="265" w:lineRule="exact"/>
        <w:ind w:left="120"/>
      </w:pPr>
      <w:r>
        <w:t>Educação Física, no treinamento e nas atividades competitivas e recreativas da Instituição.</w:t>
      </w:r>
    </w:p>
    <w:p w:rsidR="00BE2DBD" w:rsidRDefault="00D1455A">
      <w:pPr>
        <w:pStyle w:val="Corpodetexto"/>
        <w:spacing w:before="7" w:line="220" w:lineRule="auto"/>
        <w:ind w:left="120" w:right="252"/>
      </w:pPr>
      <w:r>
        <w:t>Há uma via impressa dos cálculos utilizados para a estimativa dos quantitativos dos itens a</w:t>
      </w:r>
      <w:proofErr w:type="gramStart"/>
      <w:r>
        <w:t xml:space="preserve">   </w:t>
      </w:r>
      <w:proofErr w:type="gramEnd"/>
      <w:r>
        <w:t>serem</w:t>
      </w:r>
    </w:p>
    <w:p w:rsidR="00BE2DBD" w:rsidRDefault="00BE2DBD">
      <w:pPr>
        <w:pStyle w:val="Corpodetexto"/>
        <w:spacing w:before="5"/>
        <w:rPr>
          <w:sz w:val="20"/>
        </w:rPr>
      </w:pPr>
    </w:p>
    <w:p w:rsidR="00BE2DBD" w:rsidRDefault="00D1455A">
      <w:pPr>
        <w:pStyle w:val="Corpodetexto"/>
        <w:spacing w:before="1" w:line="441" w:lineRule="auto"/>
        <w:ind w:left="120"/>
      </w:pPr>
      <w:proofErr w:type="gramStart"/>
      <w:r>
        <w:t>licitados</w:t>
      </w:r>
      <w:proofErr w:type="gramEnd"/>
      <w:r>
        <w:t xml:space="preserve"> com as respectivas memórias de cálculos e documentos (ex.: consumo de outras contratações, relatórios, dados sobre a demanda interna, gráficos, séries históricas). No Sistema</w:t>
      </w:r>
    </w:p>
    <w:p w:rsidR="00BE2DBD" w:rsidRDefault="00D1455A">
      <w:pPr>
        <w:pStyle w:val="Corpodetexto"/>
        <w:spacing w:before="17" w:line="220" w:lineRule="auto"/>
        <w:ind w:left="120" w:right="123"/>
        <w:jc w:val="both"/>
      </w:pPr>
      <w:proofErr w:type="gramStart"/>
      <w:r>
        <w:t>de</w:t>
      </w:r>
      <w:proofErr w:type="gramEnd"/>
      <w:r>
        <w:t xml:space="preserve"> Controle de Aquisição de Bens e Serviços – SICABs IFSERTÃO-PE há  o </w:t>
      </w:r>
      <w:r>
        <w:t xml:space="preserve"> mesmo  documento</w:t>
      </w:r>
    </w:p>
    <w:p w:rsidR="00BE2DBD" w:rsidRDefault="00BE2DBD">
      <w:pPr>
        <w:pStyle w:val="Corpodetexto"/>
        <w:spacing w:before="5"/>
        <w:rPr>
          <w:sz w:val="20"/>
        </w:rPr>
      </w:pPr>
    </w:p>
    <w:p w:rsidR="00BE2DBD" w:rsidRDefault="00D1455A">
      <w:pPr>
        <w:pStyle w:val="Corpodetexto"/>
        <w:spacing w:line="441" w:lineRule="auto"/>
        <w:ind w:left="120" w:right="854"/>
      </w:pPr>
      <w:proofErr w:type="gramStart"/>
      <w:r>
        <w:t>de</w:t>
      </w:r>
      <w:proofErr w:type="gramEnd"/>
      <w:r>
        <w:t xml:space="preserve"> forma virtual, disponível por 5 (cinco) anos da data da assinatura, conforme Manual de Planejamento das Aquisições e Contratações do IF Sertão-PE presente na página do IFSERTÃOPE no seguinte endereço: A instituição &gt; Diretorias Sistêm</w:t>
      </w:r>
      <w:r>
        <w:t xml:space="preserve">icas &gt; Licitações &gt; Documentos Padronizados ou através do link: </w:t>
      </w:r>
      <w:hyperlink r:id="rId10">
        <w:r>
          <w:t>https://www.ifsertaope.edu.br/index.php/documentos-padronizacao.</w:t>
        </w:r>
      </w:hyperlink>
    </w:p>
    <w:p w:rsidR="00BE2DBD" w:rsidRDefault="00D1455A">
      <w:pPr>
        <w:pStyle w:val="Ttulo2"/>
        <w:numPr>
          <w:ilvl w:val="1"/>
          <w:numId w:val="1"/>
        </w:numPr>
        <w:tabs>
          <w:tab w:val="left" w:pos="540"/>
        </w:tabs>
        <w:spacing w:before="140"/>
      </w:pPr>
      <w:r>
        <w:t>Campus Santa Maria da Boa</w:t>
      </w:r>
      <w:r>
        <w:rPr>
          <w:spacing w:val="-10"/>
        </w:rPr>
        <w:t xml:space="preserve"> </w:t>
      </w:r>
      <w:r>
        <w:rPr>
          <w:spacing w:val="-3"/>
        </w:rPr>
        <w:t>Vista</w:t>
      </w:r>
    </w:p>
    <w:p w:rsidR="00BE2DBD" w:rsidRDefault="00D1455A">
      <w:pPr>
        <w:pStyle w:val="Corpodetexto"/>
        <w:spacing w:before="196" w:line="220" w:lineRule="auto"/>
        <w:ind w:left="120" w:right="124"/>
        <w:jc w:val="both"/>
      </w:pPr>
      <w:r>
        <w:t xml:space="preserve">Demanda para </w:t>
      </w:r>
      <w:r>
        <w:t xml:space="preserve">atender as necessidades pedagógicas, de aulas e atividades esportivas que serão </w:t>
      </w:r>
      <w:proofErr w:type="gramStart"/>
      <w:r>
        <w:t>necessárias para o setor de Educação Física</w:t>
      </w:r>
      <w:proofErr w:type="gramEnd"/>
      <w:r>
        <w:t>.</w:t>
      </w:r>
    </w:p>
    <w:p w:rsidR="00BE2DBD" w:rsidRDefault="00BE2DBD">
      <w:pPr>
        <w:pStyle w:val="Corpodetexto"/>
        <w:rPr>
          <w:sz w:val="22"/>
        </w:rPr>
      </w:pPr>
    </w:p>
    <w:p w:rsidR="00BE2DBD" w:rsidRDefault="00D1455A">
      <w:pPr>
        <w:pStyle w:val="Corpodetexto"/>
        <w:spacing w:line="220" w:lineRule="auto"/>
        <w:ind w:left="120" w:right="119"/>
        <w:jc w:val="both"/>
      </w:pPr>
      <w:r>
        <w:t>Obs.: Há uma via impressa dos cálculos utilizados para a estimativa dos quantitativos dos itens a serem licitados com as respectiv</w:t>
      </w:r>
      <w:r>
        <w:t>as memórias de cálculos e documentos (ex.: consumo de outras contratações, relatórios, dados sobre a demanda interna, gráficos, séries históricas). No Sistema de Controle de Aquisição de Bens e Serviços – SICABs IFSERTÃO-PE há o mesmo documento de forma vi</w:t>
      </w:r>
      <w:r>
        <w:t xml:space="preserve">rtual, disponível por </w:t>
      </w:r>
      <w:proofErr w:type="gramStart"/>
      <w:r>
        <w:t>5</w:t>
      </w:r>
      <w:proofErr w:type="gramEnd"/>
      <w:r>
        <w:t xml:space="preserve"> (cinco) anos da data da assinatura, conforme Manual de Planejamento das Aquisições e Contratações do IF Sertão-PE presente na página do IFSERTÃOPE no seguinte endereço: A instituição &gt; Diretorias Sistêmicas &gt; Licitações &gt; Documentos</w:t>
      </w:r>
      <w:r>
        <w:t xml:space="preserve"> Padronizados ou através do link:</w:t>
      </w:r>
      <w:r>
        <w:rPr>
          <w:spacing w:val="-11"/>
        </w:rPr>
        <w:t xml:space="preserve"> </w:t>
      </w:r>
      <w:hyperlink r:id="rId11">
        <w:r>
          <w:t>https://www.ifsertao-pe.edu.</w:t>
        </w:r>
      </w:hyperlink>
    </w:p>
    <w:p w:rsidR="00BE2DBD" w:rsidRDefault="00BE2DBD">
      <w:pPr>
        <w:pStyle w:val="Corpodetexto"/>
        <w:spacing w:before="8"/>
        <w:rPr>
          <w:sz w:val="32"/>
        </w:rPr>
      </w:pPr>
    </w:p>
    <w:p w:rsidR="00BE2DBD" w:rsidRDefault="00D1455A">
      <w:pPr>
        <w:pStyle w:val="Ttulo2"/>
        <w:numPr>
          <w:ilvl w:val="1"/>
          <w:numId w:val="1"/>
        </w:numPr>
        <w:tabs>
          <w:tab w:val="left" w:pos="540"/>
        </w:tabs>
        <w:spacing w:before="1"/>
      </w:pPr>
      <w:r>
        <w:t>Campus Serra</w:t>
      </w:r>
      <w:r>
        <w:rPr>
          <w:spacing w:val="-7"/>
        </w:rPr>
        <w:t xml:space="preserve"> </w:t>
      </w:r>
      <w:r>
        <w:rPr>
          <w:spacing w:val="-4"/>
        </w:rPr>
        <w:t>Talhada</w:t>
      </w:r>
    </w:p>
    <w:p w:rsidR="00BE2DBD" w:rsidRDefault="00D1455A">
      <w:pPr>
        <w:pStyle w:val="Corpodetexto"/>
        <w:spacing w:before="195" w:line="220" w:lineRule="auto"/>
        <w:ind w:left="120" w:right="122"/>
        <w:jc w:val="both"/>
      </w:pPr>
      <w:r>
        <w:t xml:space="preserve">A demanda faz-se </w:t>
      </w:r>
      <w:proofErr w:type="gramStart"/>
      <w:r>
        <w:t>necessária no atendimento das aulas de Educação Física e atividades correlacionadas, tendo em vista o</w:t>
      </w:r>
      <w:proofErr w:type="gramEnd"/>
      <w:r>
        <w:t xml:space="preserve"> estimulo para o aumento das possibilidades de práticas esportivas de discentes e servidores, com o intuito de firmar uma cultura de incre</w:t>
      </w:r>
      <w:r>
        <w:t>mento na qualidade de vida através das práticas.</w:t>
      </w:r>
    </w:p>
    <w:p w:rsidR="00BE2DBD" w:rsidRDefault="00BE2DBD">
      <w:pPr>
        <w:pStyle w:val="Corpodetexto"/>
        <w:spacing w:before="10"/>
        <w:rPr>
          <w:sz w:val="32"/>
        </w:rPr>
      </w:pPr>
    </w:p>
    <w:p w:rsidR="00BE2DBD" w:rsidRDefault="00D1455A">
      <w:pPr>
        <w:pStyle w:val="Ttulo2"/>
        <w:numPr>
          <w:ilvl w:val="1"/>
          <w:numId w:val="1"/>
        </w:numPr>
        <w:tabs>
          <w:tab w:val="left" w:pos="540"/>
        </w:tabs>
      </w:pPr>
      <w:r>
        <w:t>Campus</w:t>
      </w:r>
      <w:r>
        <w:rPr>
          <w:spacing w:val="-2"/>
        </w:rPr>
        <w:t xml:space="preserve"> </w:t>
      </w:r>
      <w:r>
        <w:t>Salgueiro</w:t>
      </w:r>
    </w:p>
    <w:p w:rsidR="00BE2DBD" w:rsidRDefault="00BE2DBD">
      <w:pPr>
        <w:sectPr w:rsidR="00BE2DBD">
          <w:pgSz w:w="11910" w:h="16840"/>
          <w:pgMar w:top="2960" w:right="1080" w:bottom="1540" w:left="1180" w:header="720" w:footer="1356" w:gutter="0"/>
          <w:cols w:space="720"/>
        </w:sectPr>
      </w:pPr>
    </w:p>
    <w:p w:rsidR="00BE2DBD" w:rsidRDefault="00BE2DBD">
      <w:pPr>
        <w:pStyle w:val="Corpodetexto"/>
        <w:rPr>
          <w:b/>
          <w:sz w:val="20"/>
        </w:rPr>
      </w:pPr>
    </w:p>
    <w:p w:rsidR="00BE2DBD" w:rsidRDefault="00BE2DBD">
      <w:pPr>
        <w:pStyle w:val="Corpodetexto"/>
        <w:spacing w:before="7"/>
        <w:rPr>
          <w:b/>
          <w:sz w:val="22"/>
        </w:rPr>
      </w:pPr>
    </w:p>
    <w:p w:rsidR="00BE2DBD" w:rsidRDefault="00D1455A">
      <w:pPr>
        <w:pStyle w:val="Corpodetexto"/>
        <w:spacing w:before="108" w:line="220" w:lineRule="auto"/>
        <w:ind w:left="120" w:right="120"/>
        <w:jc w:val="both"/>
      </w:pPr>
      <w:r>
        <w:t>A realização de processo para futura aquisição deste objeto se justifica face ao interesse público e institucional presente na necessidade da utilização dos materiais pelo</w:t>
      </w:r>
      <w:r>
        <w:t xml:space="preserve"> Campus Salgueiro, do IF Sertão Pernambucano, promovendo o incentivo </w:t>
      </w:r>
      <w:proofErr w:type="gramStart"/>
      <w:r>
        <w:t>a</w:t>
      </w:r>
      <w:proofErr w:type="gramEnd"/>
      <w:r>
        <w:t xml:space="preserve"> prática de esportes, proporcionando melhor qualidade de vida a Comunidade interna desta Instituição de ensino.</w:t>
      </w:r>
    </w:p>
    <w:p w:rsidR="00BE2DBD" w:rsidRDefault="00BE2DBD">
      <w:pPr>
        <w:pStyle w:val="Corpodetexto"/>
        <w:rPr>
          <w:sz w:val="22"/>
        </w:rPr>
      </w:pPr>
    </w:p>
    <w:p w:rsidR="00BE2DBD" w:rsidRDefault="00D1455A">
      <w:pPr>
        <w:pStyle w:val="Corpodetexto"/>
        <w:spacing w:line="220" w:lineRule="auto"/>
        <w:ind w:left="120" w:right="119"/>
        <w:jc w:val="both"/>
      </w:pPr>
      <w:r>
        <w:t>Há uma via impressa dos cálculos utilizados para a estimativa dos quantit</w:t>
      </w:r>
      <w:r>
        <w:t xml:space="preserve">ativos dos itens a serem licitados com as respectivas memórias de cálculos e documentos (ex.: consumo de outras contratações, relatórios, dados sobre a demanda interna, gráficos, séries históricas). No Sistema de Controle de Aquisição de Bens e Serviços – </w:t>
      </w:r>
      <w:r>
        <w:t xml:space="preserve">SICABs IFSERTÃO-PE há o mesmo documento de forma virtual, disponível por </w:t>
      </w:r>
      <w:proofErr w:type="gramStart"/>
      <w:r>
        <w:t>5</w:t>
      </w:r>
      <w:proofErr w:type="gramEnd"/>
      <w:r>
        <w:t xml:space="preserve"> (cinco) anos da data da assinatura, conforme Manual de Planejamento das Aquisições e Contratações do IF Sertão-PE presente na página do IFSERTÃOPE no seguinte endereço: A instituiçã</w:t>
      </w:r>
      <w:r>
        <w:t>o &gt; Diretorias Sistêmicas &gt; Licitações &gt; Documentos Padronizados ou através do link: https://www.ifsertao- pe.edu.br/index.php/documentos-padronizacao.</w:t>
      </w:r>
    </w:p>
    <w:sectPr w:rsidR="00BE2DBD">
      <w:pgSz w:w="11910" w:h="16840"/>
      <w:pgMar w:top="2960" w:right="1080" w:bottom="1540" w:left="1180" w:header="720" w:footer="135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55A" w:rsidRDefault="00D1455A">
      <w:r>
        <w:separator/>
      </w:r>
    </w:p>
  </w:endnote>
  <w:endnote w:type="continuationSeparator" w:id="0">
    <w:p w:rsidR="00D1455A" w:rsidRDefault="00D14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DBD" w:rsidRDefault="00B265EE">
    <w:pPr>
      <w:pStyle w:val="Corpodetexto"/>
      <w:spacing w:line="14" w:lineRule="auto"/>
      <w:rPr>
        <w:sz w:val="20"/>
      </w:rPr>
    </w:pPr>
    <w:r>
      <w:rPr>
        <w:noProof/>
        <w:lang w:val="pt-BR" w:eastAsia="pt-BR" w:bidi="ar-SA"/>
      </w:rPr>
      <mc:AlternateContent>
        <mc:Choice Requires="wps">
          <w:drawing>
            <wp:anchor distT="0" distB="0" distL="114300" distR="114300" simplePos="0" relativeHeight="246422528" behindDoc="1" locked="0" layoutInCell="1" allowOverlap="1">
              <wp:simplePos x="0" y="0"/>
              <wp:positionH relativeFrom="page">
                <wp:posOffset>1586865</wp:posOffset>
              </wp:positionH>
              <wp:positionV relativeFrom="page">
                <wp:posOffset>9691370</wp:posOffset>
              </wp:positionV>
              <wp:extent cx="4446905" cy="393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6905"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2DBD" w:rsidRDefault="00D1455A">
                          <w:pPr>
                            <w:spacing w:before="12" w:line="199" w:lineRule="exact"/>
                            <w:ind w:left="5" w:right="5"/>
                            <w:jc w:val="center"/>
                            <w:rPr>
                              <w:sz w:val="18"/>
                            </w:rPr>
                          </w:pPr>
                          <w:r>
                            <w:rPr>
                              <w:sz w:val="18"/>
                            </w:rPr>
                            <w:t xml:space="preserve">Instituto Federal de Educação, Ciência e Tecnologia do Sertão </w:t>
                          </w:r>
                          <w:proofErr w:type="gramStart"/>
                          <w:r>
                            <w:rPr>
                              <w:sz w:val="18"/>
                            </w:rPr>
                            <w:t>Pernambucano</w:t>
                          </w:r>
                          <w:proofErr w:type="gramEnd"/>
                        </w:p>
                        <w:p w:rsidR="00BE2DBD" w:rsidRDefault="00D1455A">
                          <w:pPr>
                            <w:spacing w:before="5" w:line="220" w:lineRule="auto"/>
                            <w:ind w:left="6" w:right="5"/>
                            <w:jc w:val="center"/>
                            <w:rPr>
                              <w:sz w:val="18"/>
                            </w:rPr>
                          </w:pPr>
                          <w:r>
                            <w:rPr>
                              <w:sz w:val="18"/>
                            </w:rPr>
                            <w:t xml:space="preserve">Rua Coronel Amorim, nº 76 – Centro – CEP: 56.302-320 – Petrolina-PE | Fone: (87) 2101-2350. </w:t>
                          </w:r>
                          <w:hyperlink r:id="rId1">
                            <w:r>
                              <w:rPr>
                                <w:sz w:val="18"/>
                              </w:rPr>
                              <w:t>www.ifsertao-pe.edu.br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24.95pt;margin-top:763.1pt;width:350.15pt;height:31pt;z-index:-25689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" filled="f" stroked="f">
              <v:textbox inset="0,0,0,0">
                <w:txbxContent>
                  <w:p w:rsidR="00BE2DBD" w:rsidRDefault="00D1455A">
                    <w:pPr>
                      <w:spacing w:before="12" w:line="199" w:lineRule="exact"/>
                      <w:ind w:left="5" w:right="5"/>
                      <w:jc w:val="center"/>
                      <w:rPr>
                        <w:sz w:val="18"/>
                      </w:rPr>
                    </w:pPr>
                    <w:r>
                      <w:rPr>
                        <w:sz w:val="18"/>
                      </w:rPr>
                      <w:t xml:space="preserve">Instituto Federal de Educação, Ciência e Tecnologia do Sertão </w:t>
                    </w:r>
                    <w:proofErr w:type="gramStart"/>
                    <w:r>
                      <w:rPr>
                        <w:sz w:val="18"/>
                      </w:rPr>
                      <w:t>Pernambucano</w:t>
                    </w:r>
                    <w:proofErr w:type="gramEnd"/>
                  </w:p>
                  <w:p w:rsidR="00BE2DBD" w:rsidRDefault="00D1455A">
                    <w:pPr>
                      <w:spacing w:before="5" w:line="220" w:lineRule="auto"/>
                      <w:ind w:left="6" w:right="5"/>
                      <w:jc w:val="center"/>
                      <w:rPr>
                        <w:sz w:val="18"/>
                      </w:rPr>
                    </w:pPr>
                    <w:r>
                      <w:rPr>
                        <w:sz w:val="18"/>
                      </w:rPr>
                      <w:t xml:space="preserve">Rua Coronel Amorim, nº 76 – Centro – CEP: 56.302-320 – Petrolina-PE | Fone: (87) 2101-2350. </w:t>
                    </w:r>
                    <w:hyperlink r:id="rId2">
                      <w:r>
                        <w:rPr>
                          <w:sz w:val="18"/>
                        </w:rPr>
                        <w:t>www.ifsertao-pe.edu.br</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55A" w:rsidRDefault="00D1455A">
      <w:r>
        <w:separator/>
      </w:r>
    </w:p>
  </w:footnote>
  <w:footnote w:type="continuationSeparator" w:id="0">
    <w:p w:rsidR="00D1455A" w:rsidRDefault="00D145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DBD" w:rsidRDefault="00D1455A">
    <w:pPr>
      <w:pStyle w:val="Corpodetexto"/>
      <w:spacing w:line="14" w:lineRule="auto"/>
      <w:rPr>
        <w:sz w:val="20"/>
      </w:rPr>
    </w:pPr>
    <w:r>
      <w:rPr>
        <w:noProof/>
        <w:lang w:val="pt-BR" w:eastAsia="pt-BR" w:bidi="ar-SA"/>
      </w:rPr>
      <w:drawing>
        <wp:anchor distT="0" distB="0" distL="0" distR="0" simplePos="0" relativeHeight="246419456" behindDoc="1" locked="0" layoutInCell="1" allowOverlap="1">
          <wp:simplePos x="0" y="0"/>
          <wp:positionH relativeFrom="page">
            <wp:posOffset>3462528</wp:posOffset>
          </wp:positionH>
          <wp:positionV relativeFrom="page">
            <wp:posOffset>457200</wp:posOffset>
          </wp:positionV>
          <wp:extent cx="698500" cy="6985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98500" cy="698500"/>
                  </a:xfrm>
                  <a:prstGeom prst="rect">
                    <a:avLst/>
                  </a:prstGeom>
                </pic:spPr>
              </pic:pic>
            </a:graphicData>
          </a:graphic>
        </wp:anchor>
      </w:drawing>
    </w:r>
    <w:r>
      <w:rPr>
        <w:noProof/>
        <w:lang w:val="pt-BR" w:eastAsia="pt-BR" w:bidi="ar-SA"/>
      </w:rPr>
      <w:drawing>
        <wp:anchor distT="0" distB="0" distL="0" distR="0" simplePos="0" relativeHeight="246420480" behindDoc="1" locked="0" layoutInCell="1" allowOverlap="1">
          <wp:simplePos x="0" y="0"/>
          <wp:positionH relativeFrom="page">
            <wp:posOffset>825500</wp:posOffset>
          </wp:positionH>
          <wp:positionV relativeFrom="page">
            <wp:posOffset>1155700</wp:posOffset>
          </wp:positionV>
          <wp:extent cx="1524000" cy="3810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524000" cy="381000"/>
                  </a:xfrm>
                  <a:prstGeom prst="rect">
                    <a:avLst/>
                  </a:prstGeom>
                </pic:spPr>
              </pic:pic>
            </a:graphicData>
          </a:graphic>
        </wp:anchor>
      </w:drawing>
    </w:r>
    <w:r w:rsidR="00B265EE">
      <w:rPr>
        <w:noProof/>
        <w:lang w:val="pt-BR" w:eastAsia="pt-BR" w:bidi="ar-SA"/>
      </w:rPr>
      <mc:AlternateContent>
        <mc:Choice Requires="wps">
          <w:drawing>
            <wp:anchor distT="0" distB="0" distL="114300" distR="114300" simplePos="0" relativeHeight="246421504" behindDoc="1" locked="0" layoutInCell="1" allowOverlap="1">
              <wp:simplePos x="0" y="0"/>
              <wp:positionH relativeFrom="page">
                <wp:posOffset>1464310</wp:posOffset>
              </wp:positionH>
              <wp:positionV relativeFrom="page">
                <wp:posOffset>1491615</wp:posOffset>
              </wp:positionV>
              <wp:extent cx="4692650" cy="41338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0" cy="41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2DBD" w:rsidRDefault="00D1455A">
                          <w:pPr>
                            <w:spacing w:before="10" w:line="273" w:lineRule="exact"/>
                            <w:ind w:left="22" w:right="22"/>
                            <w:jc w:val="center"/>
                            <w:rPr>
                              <w:b/>
                              <w:sz w:val="24"/>
                            </w:rPr>
                          </w:pPr>
                          <w:r>
                            <w:rPr>
                              <w:b/>
                              <w:sz w:val="24"/>
                            </w:rPr>
                            <w:t>MINISTÉRIO DA EDUCAÇÃO</w:t>
                          </w:r>
                        </w:p>
                        <w:p w:rsidR="00BE2DBD" w:rsidRDefault="00D1455A">
                          <w:pPr>
                            <w:spacing w:line="172" w:lineRule="exact"/>
                            <w:ind w:left="22" w:right="22"/>
                            <w:jc w:val="center"/>
                            <w:rPr>
                              <w:b/>
                              <w:sz w:val="16"/>
                            </w:rPr>
                          </w:pPr>
                          <w:r>
                            <w:rPr>
                              <w:b/>
                              <w:sz w:val="16"/>
                            </w:rPr>
                            <w:t>SECRETARIA DE EDUCAÇÃO PROFISSIONAL E TECNOLÓGICA</w:t>
                          </w:r>
                        </w:p>
                        <w:p w:rsidR="00BE2DBD" w:rsidRDefault="00D1455A">
                          <w:pPr>
                            <w:spacing w:line="175" w:lineRule="exact"/>
                            <w:ind w:left="22" w:right="22"/>
                            <w:jc w:val="center"/>
                            <w:rPr>
                              <w:b/>
                              <w:sz w:val="16"/>
                            </w:rPr>
                          </w:pPr>
                          <w:r>
                            <w:rPr>
                              <w:b/>
                              <w:sz w:val="16"/>
                            </w:rPr>
                            <w:t>INSTITUTO</w:t>
                          </w:r>
                          <w:r>
                            <w:rPr>
                              <w:b/>
                              <w:spacing w:val="-8"/>
                              <w:sz w:val="16"/>
                            </w:rPr>
                            <w:t xml:space="preserve"> </w:t>
                          </w:r>
                          <w:r>
                            <w:rPr>
                              <w:b/>
                              <w:sz w:val="16"/>
                            </w:rPr>
                            <w:t>FEDERAL</w:t>
                          </w:r>
                          <w:r>
                            <w:rPr>
                              <w:b/>
                              <w:spacing w:val="-14"/>
                              <w:sz w:val="16"/>
                            </w:rPr>
                            <w:t xml:space="preserve"> </w:t>
                          </w:r>
                          <w:r>
                            <w:rPr>
                              <w:b/>
                              <w:sz w:val="16"/>
                            </w:rPr>
                            <w:t>DE</w:t>
                          </w:r>
                          <w:r>
                            <w:rPr>
                              <w:b/>
                              <w:spacing w:val="-8"/>
                              <w:sz w:val="16"/>
                            </w:rPr>
                            <w:t xml:space="preserve"> </w:t>
                          </w:r>
                          <w:r>
                            <w:rPr>
                              <w:b/>
                              <w:sz w:val="16"/>
                            </w:rPr>
                            <w:t>EDUCAÇÃO,</w:t>
                          </w:r>
                          <w:r>
                            <w:rPr>
                              <w:b/>
                              <w:spacing w:val="-8"/>
                              <w:sz w:val="16"/>
                            </w:rPr>
                            <w:t xml:space="preserve"> </w:t>
                          </w:r>
                          <w:r>
                            <w:rPr>
                              <w:b/>
                              <w:sz w:val="16"/>
                            </w:rPr>
                            <w:t>CIÊNCIA</w:t>
                          </w:r>
                          <w:r>
                            <w:rPr>
                              <w:b/>
                              <w:spacing w:val="-14"/>
                              <w:sz w:val="16"/>
                            </w:rPr>
                            <w:t xml:space="preserve"> </w:t>
                          </w:r>
                          <w:r>
                            <w:rPr>
                              <w:b/>
                              <w:sz w:val="16"/>
                            </w:rPr>
                            <w:t>E</w:t>
                          </w:r>
                          <w:r>
                            <w:rPr>
                              <w:b/>
                              <w:spacing w:val="-10"/>
                              <w:sz w:val="16"/>
                            </w:rPr>
                            <w:t xml:space="preserve"> </w:t>
                          </w:r>
                          <w:r>
                            <w:rPr>
                              <w:b/>
                              <w:sz w:val="16"/>
                            </w:rPr>
                            <w:t>TECNOLOGIA</w:t>
                          </w:r>
                          <w:r>
                            <w:rPr>
                              <w:b/>
                              <w:spacing w:val="-14"/>
                              <w:sz w:val="16"/>
                            </w:rPr>
                            <w:t xml:space="preserve"> </w:t>
                          </w:r>
                          <w:r>
                            <w:rPr>
                              <w:b/>
                              <w:sz w:val="16"/>
                            </w:rPr>
                            <w:t>DO</w:t>
                          </w:r>
                          <w:r>
                            <w:rPr>
                              <w:b/>
                              <w:spacing w:val="-8"/>
                              <w:sz w:val="16"/>
                            </w:rPr>
                            <w:t xml:space="preserve"> </w:t>
                          </w:r>
                          <w:r>
                            <w:rPr>
                              <w:b/>
                              <w:sz w:val="16"/>
                            </w:rPr>
                            <w:t>SERTÃO</w:t>
                          </w:r>
                          <w:r>
                            <w:rPr>
                              <w:b/>
                              <w:spacing w:val="-8"/>
                              <w:sz w:val="16"/>
                            </w:rPr>
                            <w:t xml:space="preserve"> </w:t>
                          </w:r>
                          <w:proofErr w:type="gramStart"/>
                          <w:r>
                            <w:rPr>
                              <w:b/>
                              <w:sz w:val="16"/>
                            </w:rPr>
                            <w:t>PERNAMBUCANO</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5.3pt;margin-top:117.45pt;width:369.5pt;height:32.55pt;z-index:-25689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qAvrAIAAKk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" filled="f" stroked="f">
              <v:textbox inset="0,0,0,0">
                <w:txbxContent>
                  <w:p w:rsidR="00BE2DBD" w:rsidRDefault="00D1455A">
                    <w:pPr>
                      <w:spacing w:before="10" w:line="273" w:lineRule="exact"/>
                      <w:ind w:left="22" w:right="22"/>
                      <w:jc w:val="center"/>
                      <w:rPr>
                        <w:b/>
                        <w:sz w:val="24"/>
                      </w:rPr>
                    </w:pPr>
                    <w:r>
                      <w:rPr>
                        <w:b/>
                        <w:sz w:val="24"/>
                      </w:rPr>
                      <w:t>MINISTÉRIO DA EDUCAÇÃO</w:t>
                    </w:r>
                  </w:p>
                  <w:p w:rsidR="00BE2DBD" w:rsidRDefault="00D1455A">
                    <w:pPr>
                      <w:spacing w:line="172" w:lineRule="exact"/>
                      <w:ind w:left="22" w:right="22"/>
                      <w:jc w:val="center"/>
                      <w:rPr>
                        <w:b/>
                        <w:sz w:val="16"/>
                      </w:rPr>
                    </w:pPr>
                    <w:r>
                      <w:rPr>
                        <w:b/>
                        <w:sz w:val="16"/>
                      </w:rPr>
                      <w:t>SECRETARIA DE EDUCAÇÃO PROFISSIONAL E TECNOLÓGICA</w:t>
                    </w:r>
                  </w:p>
                  <w:p w:rsidR="00BE2DBD" w:rsidRDefault="00D1455A">
                    <w:pPr>
                      <w:spacing w:line="175" w:lineRule="exact"/>
                      <w:ind w:left="22" w:right="22"/>
                      <w:jc w:val="center"/>
                      <w:rPr>
                        <w:b/>
                        <w:sz w:val="16"/>
                      </w:rPr>
                    </w:pPr>
                    <w:r>
                      <w:rPr>
                        <w:b/>
                        <w:sz w:val="16"/>
                      </w:rPr>
                      <w:t>INSTITUTO</w:t>
                    </w:r>
                    <w:r>
                      <w:rPr>
                        <w:b/>
                        <w:spacing w:val="-8"/>
                        <w:sz w:val="16"/>
                      </w:rPr>
                      <w:t xml:space="preserve"> </w:t>
                    </w:r>
                    <w:r>
                      <w:rPr>
                        <w:b/>
                        <w:sz w:val="16"/>
                      </w:rPr>
                      <w:t>FEDERAL</w:t>
                    </w:r>
                    <w:r>
                      <w:rPr>
                        <w:b/>
                        <w:spacing w:val="-14"/>
                        <w:sz w:val="16"/>
                      </w:rPr>
                      <w:t xml:space="preserve"> </w:t>
                    </w:r>
                    <w:r>
                      <w:rPr>
                        <w:b/>
                        <w:sz w:val="16"/>
                      </w:rPr>
                      <w:t>DE</w:t>
                    </w:r>
                    <w:r>
                      <w:rPr>
                        <w:b/>
                        <w:spacing w:val="-8"/>
                        <w:sz w:val="16"/>
                      </w:rPr>
                      <w:t xml:space="preserve"> </w:t>
                    </w:r>
                    <w:r>
                      <w:rPr>
                        <w:b/>
                        <w:sz w:val="16"/>
                      </w:rPr>
                      <w:t>EDUCAÇÃO,</w:t>
                    </w:r>
                    <w:r>
                      <w:rPr>
                        <w:b/>
                        <w:spacing w:val="-8"/>
                        <w:sz w:val="16"/>
                      </w:rPr>
                      <w:t xml:space="preserve"> </w:t>
                    </w:r>
                    <w:r>
                      <w:rPr>
                        <w:b/>
                        <w:sz w:val="16"/>
                      </w:rPr>
                      <w:t>CIÊNCIA</w:t>
                    </w:r>
                    <w:r>
                      <w:rPr>
                        <w:b/>
                        <w:spacing w:val="-14"/>
                        <w:sz w:val="16"/>
                      </w:rPr>
                      <w:t xml:space="preserve"> </w:t>
                    </w:r>
                    <w:r>
                      <w:rPr>
                        <w:b/>
                        <w:sz w:val="16"/>
                      </w:rPr>
                      <w:t>E</w:t>
                    </w:r>
                    <w:r>
                      <w:rPr>
                        <w:b/>
                        <w:spacing w:val="-10"/>
                        <w:sz w:val="16"/>
                      </w:rPr>
                      <w:t xml:space="preserve"> </w:t>
                    </w:r>
                    <w:r>
                      <w:rPr>
                        <w:b/>
                        <w:sz w:val="16"/>
                      </w:rPr>
                      <w:t>TECNOLOGIA</w:t>
                    </w:r>
                    <w:r>
                      <w:rPr>
                        <w:b/>
                        <w:spacing w:val="-14"/>
                        <w:sz w:val="16"/>
                      </w:rPr>
                      <w:t xml:space="preserve"> </w:t>
                    </w:r>
                    <w:r>
                      <w:rPr>
                        <w:b/>
                        <w:sz w:val="16"/>
                      </w:rPr>
                      <w:t>DO</w:t>
                    </w:r>
                    <w:r>
                      <w:rPr>
                        <w:b/>
                        <w:spacing w:val="-8"/>
                        <w:sz w:val="16"/>
                      </w:rPr>
                      <w:t xml:space="preserve"> </w:t>
                    </w:r>
                    <w:r>
                      <w:rPr>
                        <w:b/>
                        <w:sz w:val="16"/>
                      </w:rPr>
                      <w:t>SERTÃO</w:t>
                    </w:r>
                    <w:r>
                      <w:rPr>
                        <w:b/>
                        <w:spacing w:val="-8"/>
                        <w:sz w:val="16"/>
                      </w:rPr>
                      <w:t xml:space="preserve"> </w:t>
                    </w:r>
                    <w:proofErr w:type="gramStart"/>
                    <w:r>
                      <w:rPr>
                        <w:b/>
                        <w:sz w:val="16"/>
                      </w:rPr>
                      <w:t>PERNAMBUCANO</w:t>
                    </w:r>
                    <w:proofErr w:type="gramEnd"/>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FC2A98"/>
    <w:multiLevelType w:val="multilevel"/>
    <w:tmpl w:val="C226E618"/>
    <w:lvl w:ilvl="0">
      <w:start w:val="2"/>
      <w:numFmt w:val="decimal"/>
      <w:lvlText w:val="%1"/>
      <w:lvlJc w:val="left"/>
      <w:pPr>
        <w:ind w:left="540" w:hanging="420"/>
        <w:jc w:val="left"/>
      </w:pPr>
      <w:rPr>
        <w:rFonts w:hint="default"/>
        <w:lang w:val="pt-PT" w:eastAsia="pt-PT" w:bidi="pt-PT"/>
      </w:rPr>
    </w:lvl>
    <w:lvl w:ilvl="1">
      <w:start w:val="1"/>
      <w:numFmt w:val="decimal"/>
      <w:lvlText w:val="%1.%2."/>
      <w:lvlJc w:val="left"/>
      <w:pPr>
        <w:ind w:left="540" w:hanging="420"/>
        <w:jc w:val="left"/>
      </w:pPr>
      <w:rPr>
        <w:rFonts w:ascii="Times New Roman" w:eastAsia="Times New Roman" w:hAnsi="Times New Roman" w:cs="Times New Roman" w:hint="default"/>
        <w:b/>
        <w:bCs/>
        <w:spacing w:val="-5"/>
        <w:w w:val="100"/>
        <w:sz w:val="24"/>
        <w:szCs w:val="24"/>
        <w:lang w:val="pt-PT" w:eastAsia="pt-PT" w:bidi="pt-PT"/>
      </w:rPr>
    </w:lvl>
    <w:lvl w:ilvl="2">
      <w:numFmt w:val="bullet"/>
      <w:lvlText w:val="•"/>
      <w:lvlJc w:val="left"/>
      <w:pPr>
        <w:ind w:left="2361" w:hanging="420"/>
      </w:pPr>
      <w:rPr>
        <w:rFonts w:hint="default"/>
        <w:lang w:val="pt-PT" w:eastAsia="pt-PT" w:bidi="pt-PT"/>
      </w:rPr>
    </w:lvl>
    <w:lvl w:ilvl="3">
      <w:numFmt w:val="bullet"/>
      <w:lvlText w:val="•"/>
      <w:lvlJc w:val="left"/>
      <w:pPr>
        <w:ind w:left="3271" w:hanging="420"/>
      </w:pPr>
      <w:rPr>
        <w:rFonts w:hint="default"/>
        <w:lang w:val="pt-PT" w:eastAsia="pt-PT" w:bidi="pt-PT"/>
      </w:rPr>
    </w:lvl>
    <w:lvl w:ilvl="4">
      <w:numFmt w:val="bullet"/>
      <w:lvlText w:val="•"/>
      <w:lvlJc w:val="left"/>
      <w:pPr>
        <w:ind w:left="4182" w:hanging="420"/>
      </w:pPr>
      <w:rPr>
        <w:rFonts w:hint="default"/>
        <w:lang w:val="pt-PT" w:eastAsia="pt-PT" w:bidi="pt-PT"/>
      </w:rPr>
    </w:lvl>
    <w:lvl w:ilvl="5">
      <w:numFmt w:val="bullet"/>
      <w:lvlText w:val="•"/>
      <w:lvlJc w:val="left"/>
      <w:pPr>
        <w:ind w:left="5092" w:hanging="420"/>
      </w:pPr>
      <w:rPr>
        <w:rFonts w:hint="default"/>
        <w:lang w:val="pt-PT" w:eastAsia="pt-PT" w:bidi="pt-PT"/>
      </w:rPr>
    </w:lvl>
    <w:lvl w:ilvl="6">
      <w:numFmt w:val="bullet"/>
      <w:lvlText w:val="•"/>
      <w:lvlJc w:val="left"/>
      <w:pPr>
        <w:ind w:left="6003" w:hanging="420"/>
      </w:pPr>
      <w:rPr>
        <w:rFonts w:hint="default"/>
        <w:lang w:val="pt-PT" w:eastAsia="pt-PT" w:bidi="pt-PT"/>
      </w:rPr>
    </w:lvl>
    <w:lvl w:ilvl="7">
      <w:numFmt w:val="bullet"/>
      <w:lvlText w:val="•"/>
      <w:lvlJc w:val="left"/>
      <w:pPr>
        <w:ind w:left="6913" w:hanging="420"/>
      </w:pPr>
      <w:rPr>
        <w:rFonts w:hint="default"/>
        <w:lang w:val="pt-PT" w:eastAsia="pt-PT" w:bidi="pt-PT"/>
      </w:rPr>
    </w:lvl>
    <w:lvl w:ilvl="8">
      <w:numFmt w:val="bullet"/>
      <w:lvlText w:val="•"/>
      <w:lvlJc w:val="left"/>
      <w:pPr>
        <w:ind w:left="7824" w:hanging="420"/>
      </w:pPr>
      <w:rPr>
        <w:rFonts w:hint="default"/>
        <w:lang w:val="pt-PT" w:eastAsia="pt-PT" w:bidi="pt-PT"/>
      </w:rPr>
    </w:lvl>
  </w:abstractNum>
  <w:abstractNum w:abstractNumId="1">
    <w:nsid w:val="78D95F7D"/>
    <w:multiLevelType w:val="multilevel"/>
    <w:tmpl w:val="B6463BC4"/>
    <w:lvl w:ilvl="0">
      <w:start w:val="1"/>
      <w:numFmt w:val="decimal"/>
      <w:lvlText w:val="%1."/>
      <w:lvlJc w:val="left"/>
      <w:pPr>
        <w:ind w:left="360" w:hanging="240"/>
        <w:jc w:val="left"/>
      </w:pPr>
      <w:rPr>
        <w:rFonts w:ascii="Times New Roman" w:eastAsia="Times New Roman" w:hAnsi="Times New Roman" w:cs="Times New Roman" w:hint="default"/>
        <w:b/>
        <w:bCs/>
        <w:spacing w:val="-5"/>
        <w:w w:val="100"/>
        <w:sz w:val="24"/>
        <w:szCs w:val="24"/>
        <w:lang w:val="pt-PT" w:eastAsia="pt-PT" w:bidi="pt-PT"/>
      </w:rPr>
    </w:lvl>
    <w:lvl w:ilvl="1">
      <w:start w:val="1"/>
      <w:numFmt w:val="decimal"/>
      <w:lvlText w:val="%1.%2"/>
      <w:lvlJc w:val="left"/>
      <w:pPr>
        <w:ind w:left="480" w:hanging="360"/>
        <w:jc w:val="left"/>
      </w:pPr>
      <w:rPr>
        <w:rFonts w:ascii="Times New Roman" w:eastAsia="Times New Roman" w:hAnsi="Times New Roman" w:cs="Times New Roman" w:hint="default"/>
        <w:b/>
        <w:bCs/>
        <w:spacing w:val="-19"/>
        <w:w w:val="100"/>
        <w:sz w:val="24"/>
        <w:szCs w:val="24"/>
        <w:lang w:val="pt-PT" w:eastAsia="pt-PT" w:bidi="pt-PT"/>
      </w:rPr>
    </w:lvl>
    <w:lvl w:ilvl="2">
      <w:numFmt w:val="bullet"/>
      <w:lvlText w:val="•"/>
      <w:lvlJc w:val="left"/>
      <w:pPr>
        <w:ind w:left="1498" w:hanging="360"/>
      </w:pPr>
      <w:rPr>
        <w:rFonts w:hint="default"/>
        <w:lang w:val="pt-PT" w:eastAsia="pt-PT" w:bidi="pt-PT"/>
      </w:rPr>
    </w:lvl>
    <w:lvl w:ilvl="3">
      <w:numFmt w:val="bullet"/>
      <w:lvlText w:val="•"/>
      <w:lvlJc w:val="left"/>
      <w:pPr>
        <w:ind w:left="2516" w:hanging="360"/>
      </w:pPr>
      <w:rPr>
        <w:rFonts w:hint="default"/>
        <w:lang w:val="pt-PT" w:eastAsia="pt-PT" w:bidi="pt-PT"/>
      </w:rPr>
    </w:lvl>
    <w:lvl w:ilvl="4">
      <w:numFmt w:val="bullet"/>
      <w:lvlText w:val="•"/>
      <w:lvlJc w:val="left"/>
      <w:pPr>
        <w:ind w:left="3535" w:hanging="360"/>
      </w:pPr>
      <w:rPr>
        <w:rFonts w:hint="default"/>
        <w:lang w:val="pt-PT" w:eastAsia="pt-PT" w:bidi="pt-PT"/>
      </w:rPr>
    </w:lvl>
    <w:lvl w:ilvl="5">
      <w:numFmt w:val="bullet"/>
      <w:lvlText w:val="•"/>
      <w:lvlJc w:val="left"/>
      <w:pPr>
        <w:ind w:left="4553" w:hanging="360"/>
      </w:pPr>
      <w:rPr>
        <w:rFonts w:hint="default"/>
        <w:lang w:val="pt-PT" w:eastAsia="pt-PT" w:bidi="pt-PT"/>
      </w:rPr>
    </w:lvl>
    <w:lvl w:ilvl="6">
      <w:numFmt w:val="bullet"/>
      <w:lvlText w:val="•"/>
      <w:lvlJc w:val="left"/>
      <w:pPr>
        <w:ind w:left="5572" w:hanging="360"/>
      </w:pPr>
      <w:rPr>
        <w:rFonts w:hint="default"/>
        <w:lang w:val="pt-PT" w:eastAsia="pt-PT" w:bidi="pt-PT"/>
      </w:rPr>
    </w:lvl>
    <w:lvl w:ilvl="7">
      <w:numFmt w:val="bullet"/>
      <w:lvlText w:val="•"/>
      <w:lvlJc w:val="left"/>
      <w:pPr>
        <w:ind w:left="6590" w:hanging="360"/>
      </w:pPr>
      <w:rPr>
        <w:rFonts w:hint="default"/>
        <w:lang w:val="pt-PT" w:eastAsia="pt-PT" w:bidi="pt-PT"/>
      </w:rPr>
    </w:lvl>
    <w:lvl w:ilvl="8">
      <w:numFmt w:val="bullet"/>
      <w:lvlText w:val="•"/>
      <w:lvlJc w:val="left"/>
      <w:pPr>
        <w:ind w:left="7608" w:hanging="360"/>
      </w:pPr>
      <w:rPr>
        <w:rFonts w:hint="default"/>
        <w:lang w:val="pt-PT" w:eastAsia="pt-PT" w:bidi="pt-P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DBD"/>
    <w:rsid w:val="00717D90"/>
    <w:rsid w:val="00B265EE"/>
    <w:rsid w:val="00B9798D"/>
    <w:rsid w:val="00BE2DBD"/>
    <w:rsid w:val="00D1455A"/>
    <w:rsid w:val="00F975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PT" w:eastAsia="pt-PT" w:bidi="pt-PT"/>
    </w:rPr>
  </w:style>
  <w:style w:type="paragraph" w:styleId="Ttulo1">
    <w:name w:val="heading 1"/>
    <w:basedOn w:val="Normal"/>
    <w:uiPriority w:val="1"/>
    <w:qFormat/>
    <w:pPr>
      <w:spacing w:before="88"/>
      <w:ind w:left="2487" w:right="2487"/>
      <w:jc w:val="center"/>
      <w:outlineLvl w:val="0"/>
    </w:pPr>
    <w:rPr>
      <w:b/>
      <w:bCs/>
      <w:sz w:val="28"/>
      <w:szCs w:val="28"/>
    </w:rPr>
  </w:style>
  <w:style w:type="paragraph" w:styleId="Ttulo2">
    <w:name w:val="heading 2"/>
    <w:basedOn w:val="Normal"/>
    <w:uiPriority w:val="1"/>
    <w:qFormat/>
    <w:pPr>
      <w:ind w:left="540" w:hanging="420"/>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540" w:hanging="420"/>
    </w:pPr>
  </w:style>
  <w:style w:type="paragraph" w:customStyle="1" w:styleId="TableParagraph">
    <w:name w:val="Table Paragraph"/>
    <w:basedOn w:val="Normal"/>
    <w:uiPriority w:val="1"/>
    <w:qFormat/>
    <w:pPr>
      <w:spacing w:before="69"/>
      <w:ind w:left="4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PT" w:eastAsia="pt-PT" w:bidi="pt-PT"/>
    </w:rPr>
  </w:style>
  <w:style w:type="paragraph" w:styleId="Ttulo1">
    <w:name w:val="heading 1"/>
    <w:basedOn w:val="Normal"/>
    <w:uiPriority w:val="1"/>
    <w:qFormat/>
    <w:pPr>
      <w:spacing w:before="88"/>
      <w:ind w:left="2487" w:right="2487"/>
      <w:jc w:val="center"/>
      <w:outlineLvl w:val="0"/>
    </w:pPr>
    <w:rPr>
      <w:b/>
      <w:bCs/>
      <w:sz w:val="28"/>
      <w:szCs w:val="28"/>
    </w:rPr>
  </w:style>
  <w:style w:type="paragraph" w:styleId="Ttulo2">
    <w:name w:val="heading 2"/>
    <w:basedOn w:val="Normal"/>
    <w:uiPriority w:val="1"/>
    <w:qFormat/>
    <w:pPr>
      <w:ind w:left="540" w:hanging="420"/>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540" w:hanging="420"/>
    </w:pPr>
  </w:style>
  <w:style w:type="paragraph" w:customStyle="1" w:styleId="TableParagraph">
    <w:name w:val="Table Paragraph"/>
    <w:basedOn w:val="Normal"/>
    <w:uiPriority w:val="1"/>
    <w:qFormat/>
    <w:pPr>
      <w:spacing w:before="69"/>
      <w:ind w:left="4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fsertao-pe.edu/" TargetMode="External"/><Relationship Id="rId5" Type="http://schemas.openxmlformats.org/officeDocument/2006/relationships/webSettings" Target="webSettings.xml"/><Relationship Id="rId10" Type="http://schemas.openxmlformats.org/officeDocument/2006/relationships/hyperlink" Target="http://www.ifsertaope.edu.br/index.php/documentos-padronizacao"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fsertao-pe.edu.br/" TargetMode="External"/><Relationship Id="rId1" Type="http://schemas.openxmlformats.org/officeDocument/2006/relationships/hyperlink" Target="http://www.ifsertao-pe.edu.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8246</Words>
  <Characters>44531</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Glenda</dc:creator>
  <cp:lastModifiedBy>Glenda</cp:lastModifiedBy>
  <cp:revision>2</cp:revision>
  <dcterms:created xsi:type="dcterms:W3CDTF">2020-04-08T13:28:00Z</dcterms:created>
  <dcterms:modified xsi:type="dcterms:W3CDTF">2020-04-08T13:28:00Z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Prawn</vt:lpwstr>
  </property>
</Properties>
</file>