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76" w:before="0" w:after="120"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276" w:before="0" w:after="120"/>
        <w:jc w:val="center"/>
        <w:rPr>
          <w:b/>
          <w:b/>
        </w:rPr>
      </w:pPr>
      <w:bookmarkStart w:id="0" w:name="_GoBack"/>
      <w:r>
        <w:rPr>
          <w:b/>
        </w:rPr>
        <w:t>ANEXO I</w:t>
      </w:r>
      <w:bookmarkEnd w:id="0"/>
      <w:r>
        <w:rPr>
          <w:b/>
        </w:rPr>
        <w:t>-B</w:t>
      </w:r>
    </w:p>
    <w:p>
      <w:pPr>
        <w:pStyle w:val="LOnormal"/>
        <w:spacing w:lineRule="auto" w:line="276" w:before="0" w:after="120"/>
        <w:jc w:val="center"/>
        <w:rPr>
          <w:b/>
          <w:b/>
        </w:rPr>
      </w:pPr>
      <w:r>
        <w:rPr>
          <w:b/>
          <w:color w:val="000001"/>
        </w:rPr>
        <w:t xml:space="preserve">PLANILHA DE PREÇO MÁXIMO ACEITÁVEL  </w:t>
      </w:r>
    </w:p>
    <w:p>
      <w:pPr>
        <w:pStyle w:val="Normal"/>
        <w:ind w:left="1" w:hanging="3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1" w:hanging="3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GRUPO 01– CAMPUS FLORESTA</w:t>
      </w:r>
    </w:p>
    <w:p>
      <w:pPr>
        <w:pStyle w:val="Normal"/>
        <w:ind w:left="1" w:hanging="3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565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9"/>
        <w:gridCol w:w="5021"/>
        <w:gridCol w:w="1022"/>
        <w:gridCol w:w="1244"/>
        <w:gridCol w:w="1245"/>
        <w:gridCol w:w="1248"/>
        <w:gridCol w:w="1373"/>
        <w:gridCol w:w="1424"/>
        <w:gridCol w:w="1331"/>
        <w:gridCol w:w="6"/>
      </w:tblGrid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Item</w:t>
            </w:r>
          </w:p>
          <w:p>
            <w:pPr>
              <w:pStyle w:val="Normal"/>
              <w:keepNext w:val="true"/>
              <w:widowControl w:val="false"/>
              <w:ind w:hanging="2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Descrição/</w:t>
            </w:r>
          </w:p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Especificação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Unidade de Medida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Quant. TOTAL de  Postos</w:t>
            </w:r>
          </w:p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(A)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0"/>
                <w:szCs w:val="20"/>
              </w:rPr>
              <w:t>Quant.  meses/ano</w:t>
            </w:r>
          </w:p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(B)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Quant. Total lançado no Comprasnet em meses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C = A x B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Valor Unitário Máximo Aceitável    POR UM POSTO/MÊS R$  (D)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Valor Total Máximo Aceitável POR POSTOS/MÊS R$ </w:t>
              <w:br/>
              <w:t>(E= A X D)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Corpodotexto"/>
              <w:keepNext w:val="true"/>
              <w:widowControl w:val="false"/>
              <w:spacing w:lineRule="auto" w:line="276" w:before="0" w:after="140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shd w:fill="auto" w:val="clear"/>
              </w:rPr>
              <w:t xml:space="preserve">Valor Total Máximo Aceitável POR POSTOS/ANO R$ </w:t>
              <w:br/>
              <w:t>F = ( C x D)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99CC" w:val="clear"/>
          </w:tcPr>
          <w:p>
            <w:pPr>
              <w:pStyle w:val="Corpodotexto"/>
              <w:widowControl w:val="false"/>
              <w:spacing w:lineRule="auto" w:line="276" w:before="0" w:after="14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Valor Total Máximo Aceitável POR POSTOS/ANO R$ </w:t>
              <w:br/>
            </w: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shd w:fill="FFFF00" w:val="clear"/>
              </w:rPr>
              <w:t>F = ( C x D)</w:t>
            </w:r>
          </w:p>
        </w:tc>
      </w:tr>
      <w:tr>
        <w:trPr/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01</w:t>
            </w:r>
          </w:p>
        </w:tc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Profissional de Apoio Escolar (carga horária 40 horas semanais).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 xml:space="preserve">01 posto = 01 funcionário.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- CBO: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5162-10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- CATSER: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5380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Posto/mês</w:t>
            </w:r>
            <w:r>
              <w:rPr/>
              <w:t xml:space="preserve"> 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3.761,98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3.761,98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45.143,7</w:t>
            </w:r>
            <w:r>
              <w:rPr>
                <w:shd w:fill="auto" w:val="clear"/>
              </w:rPr>
              <w:t>6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02</w:t>
            </w:r>
          </w:p>
        </w:tc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ind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Professor de Atendimento Educacional Especializado (Carga horária 40 horas semanais).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 xml:space="preserve">01 posto = 01 funcionário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- CBO: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2392-20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- CATSER: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5380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Posto/mês</w:t>
            </w:r>
            <w:r>
              <w:rPr/>
              <w:t xml:space="preserve"> 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10.180,38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10.180,38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122.164,56</w:t>
            </w: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22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hanging="2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 Grupo 01</w:t>
            </w:r>
          </w:p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Normal"/>
              <w:widowControl w:val="false"/>
              <w:ind w:hanging="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167.308,3</w:t>
            </w:r>
            <w:r>
              <w:rPr>
                <w:b/>
                <w:bCs/>
              </w:rPr>
              <w:t>2</w:t>
            </w: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</w:r>
          </w:p>
        </w:tc>
      </w:tr>
    </w:tbl>
    <w:p>
      <w:pPr>
        <w:pStyle w:val="Normal"/>
        <w:keepNext w:val="true"/>
        <w:widowControl w:val="false"/>
        <w:spacing w:lineRule="auto" w:line="276" w:before="120" w:after="1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keepNext w:val="true"/>
        <w:widowControl w:val="false"/>
        <w:spacing w:lineRule="auto" w:line="276" w:before="120" w:after="120"/>
        <w:ind w:left="1" w:hanging="3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GRUPO 02: CAMPUS PETROLINA  E IFPE</w:t>
      </w:r>
    </w:p>
    <w:tbl>
      <w:tblPr>
        <w:tblW w:w="1452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9"/>
        <w:gridCol w:w="3976"/>
        <w:gridCol w:w="1125"/>
        <w:gridCol w:w="1425"/>
        <w:gridCol w:w="1185"/>
        <w:gridCol w:w="1429"/>
        <w:gridCol w:w="1185"/>
        <w:gridCol w:w="1125"/>
        <w:gridCol w:w="1196"/>
        <w:gridCol w:w="1365"/>
      </w:tblGrid>
      <w:tr>
        <w:trPr/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/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Quant. TOTAL de  Postos</w:t>
            </w:r>
          </w:p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(A)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suppressAutoHyphens w:val="true"/>
              <w:bidi w:val="0"/>
              <w:spacing w:before="0" w:after="0"/>
              <w:ind w:left="-170" w:right="0" w:hanging="0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0"/>
                <w:szCs w:val="20"/>
              </w:rPr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Item</w:t>
            </w:r>
          </w:p>
          <w:p>
            <w:pPr>
              <w:pStyle w:val="Normal"/>
              <w:keepNext w:val="true"/>
              <w:widowControl w:val="false"/>
              <w:ind w:hanging="2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3976" w:type="dxa"/>
            <w:tcBorders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Descrição/</w:t>
            </w:r>
          </w:p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Especificação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Unidade de Medida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shd w:fill="auto" w:val="clear"/>
              </w:rPr>
              <w:t>Campus Petrolina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pt-BR" w:eastAsia="zh-CN" w:bidi="hi-IN"/>
              </w:rPr>
              <w:t>IFPE(Uasg: 158136)</w:t>
            </w:r>
          </w:p>
          <w:p>
            <w:pPr>
              <w:pStyle w:val="Normal"/>
              <w:keepNext w:val="true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textAlignment w:val="baseline"/>
              <w:rPr>
                <w:rFonts w:ascii="Times New Roman" w:hAnsi="Times New Roman" w:eastAsia="Arial" w:cs="Times New Roman"/>
                <w:b/>
                <w:b/>
                <w:color w:val="000000"/>
                <w:kern w:val="2"/>
                <w:sz w:val="20"/>
                <w:szCs w:val="20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>Participante Externo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suppressAutoHyphens w:val="true"/>
              <w:bidi w:val="0"/>
              <w:spacing w:before="0" w:after="0"/>
              <w:ind w:left="-170" w:right="0" w:hanging="0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0"/>
                <w:szCs w:val="20"/>
              </w:rPr>
              <w:t>Quant.  meses/ano</w:t>
            </w:r>
          </w:p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(B)</w:t>
            </w:r>
          </w:p>
          <w:p>
            <w:pPr>
              <w:pStyle w:val="Normal"/>
              <w:keepNext w:val="true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Quant. Total lançado no Comprasnet em meses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C = A x B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Valor Unitário Máximo Aceitável    POR UM POSTO/MÊS R$ 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(D)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Valor Total Máximo Aceitável POR POSTOS/MÊS R$ </w:t>
              <w:br/>
              <w:t>(E= A X D)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99CC" w:val="clear"/>
          </w:tcPr>
          <w:p>
            <w:pPr>
              <w:pStyle w:val="Corpodotexto"/>
              <w:widowControl w:val="false"/>
              <w:spacing w:lineRule="auto" w:line="276" w:before="0" w:after="140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shd w:fill="auto" w:val="clear"/>
              </w:rPr>
              <w:t xml:space="preserve">Valor Total Máximo Aceitável POR POSTOS/ANO R$ </w:t>
              <w:br/>
              <w:t>F = ( C x D)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03</w:t>
            </w:r>
          </w:p>
        </w:tc>
        <w:tc>
          <w:tcPr>
            <w:tcW w:w="3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Ledor/transcritor Braille (carga horária 40 horas semanais) -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01 posto = 01 funcionário.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CBO: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2392-25 -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CATSER: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5380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Posto/mês</w:t>
            </w:r>
            <w:r>
              <w:rPr/>
              <w:t xml:space="preserve"> 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02*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04***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72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6.806,68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40.840,08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490.080,96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04</w:t>
            </w:r>
          </w:p>
        </w:tc>
        <w:tc>
          <w:tcPr>
            <w:tcW w:w="3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Profissional de Apoio Escolar (carga horária 40 horas semanais).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 xml:space="preserve">01 posto = 01 funcionário.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- CBO: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5162-10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– CATSER: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5380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Posto/mês</w:t>
            </w:r>
            <w:r>
              <w:rPr/>
              <w:t xml:space="preserve"> 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02**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09****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132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3.904,38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42.948,18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515.378,16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05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ind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Professor de Atendimento Educacional Especializado (Carga horária 40 horas semanais).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 xml:space="preserve">01 posto = 01 funcionário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- CBO: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2392-20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- CATSER: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5380</w:t>
            </w:r>
            <w:r>
              <w:rPr/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Posto/mês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14*****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10.180,38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57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152.705,70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1.832.468,40</w:t>
            </w:r>
          </w:p>
        </w:tc>
      </w:tr>
      <w:tr>
        <w:trPr/>
        <w:tc>
          <w:tcPr>
            <w:tcW w:w="13155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 Grupo 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38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13" w:right="-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2.837.927,52</w:t>
            </w:r>
          </w:p>
        </w:tc>
      </w:tr>
      <w:tr>
        <w:trPr/>
        <w:tc>
          <w:tcPr>
            <w:tcW w:w="14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120"/>
              <w:ind w:hanging="2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(*) Demanda do campus Petrolina(IFSertãoPE) com previsão de 01 posto para demanda inicial e 01 para uma demanda futura.</w:t>
            </w:r>
          </w:p>
          <w:p>
            <w:pPr>
              <w:pStyle w:val="Normal"/>
              <w:widowControl w:val="false"/>
              <w:spacing w:before="171" w:after="171"/>
              <w:ind w:hanging="2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(**) Demanda do campus Petrolina(IFSertãoPE) com previsão de 01 posto para demanda inicial e 01 para uma demanda futura.</w:t>
            </w:r>
          </w:p>
          <w:p>
            <w:pPr>
              <w:pStyle w:val="Normal"/>
              <w:widowControl w:val="false"/>
              <w:spacing w:before="171" w:after="171"/>
              <w:ind w:hanging="2"/>
              <w:jc w:val="both"/>
              <w:rPr>
                <w:highlight w:val="none"/>
                <w:shd w:fill="FFFF00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00" w:val="clear"/>
              </w:rPr>
              <w:t xml:space="preserve">(***)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00" w:val="clear"/>
              </w:rPr>
              <w:t>Os serviços com as quantidades de postos previstos nesta planilha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FFFF00" w:val="clear"/>
              </w:rPr>
              <w:t xml:space="preserve">(item 03)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00" w:val="clear"/>
              </w:rPr>
              <w:t>deverão ser prestados nos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FFFF00" w:val="clear"/>
              </w:rPr>
              <w:t xml:space="preserve"> campi Olinda, Palmares Caruaru e Recife do IFPE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shd w:fill="FFFF00" w:val="clear"/>
                <w:lang w:val="pt-BR" w:eastAsia="zh-CN" w:bidi="hi-IN"/>
              </w:rPr>
              <w:t>(UASG: 158136),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shd w:fill="FFFF00" w:val="clear"/>
                <w:lang w:val="pt-BR" w:eastAsia="zh-CN" w:bidi="hi-IN"/>
              </w:rPr>
              <w:t xml:space="preserve"> 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conforme endereço informado no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 xml:space="preserve"> subitem 5.3.8 d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o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 xml:space="preserve"> Termo 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de Referência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.</w:t>
            </w:r>
          </w:p>
          <w:p>
            <w:pPr>
              <w:pStyle w:val="Normal"/>
              <w:widowControl w:val="false"/>
              <w:spacing w:before="171" w:after="171"/>
              <w:ind w:hanging="2"/>
              <w:jc w:val="both"/>
              <w:rPr/>
            </w:pPr>
            <w:r>
              <w:rPr>
                <w:rFonts w:eastAsia="Arial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 xml:space="preserve">(****) 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Os serviços com as quantidades de postos previstos nesta planilha</w:t>
            </w:r>
            <w:r>
              <w:rPr>
                <w:rFonts w:eastAsia="Arial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 xml:space="preserve">(item 04) 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 xml:space="preserve">deverão ser prestados nos </w:t>
            </w:r>
            <w:r>
              <w:rPr>
                <w:rFonts w:eastAsia="Arial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campi Barreiros, Belo Jardim, Cabo de Santo Agostinho, Olinda, Pesqueira,  Recife e Vitória de Santo Antão do IFPE</w:t>
            </w:r>
            <w:r>
              <w:rPr>
                <w:rFonts w:eastAsia="Arial" w:cs="Times New Roman" w:ascii="Times New Roman" w:hAnsi="Times New Roman"/>
                <w:b/>
                <w:color w:val="000000"/>
                <w:kern w:val="0"/>
                <w:sz w:val="20"/>
                <w:szCs w:val="20"/>
                <w:shd w:fill="FFFF00" w:val="clear"/>
                <w:lang w:val="pt-BR" w:eastAsia="zh-CN" w:bidi="hi-IN"/>
              </w:rPr>
              <w:t>(UASG: 158136),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shd w:fill="FFFF00" w:val="clear"/>
                <w:lang w:val="pt-BR" w:eastAsia="zh-CN" w:bidi="hi-IN"/>
              </w:rPr>
              <w:t xml:space="preserve"> 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conforme endereço informado no</w:t>
            </w:r>
            <w:r>
              <w:rPr>
                <w:rFonts w:eastAsia="Arial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 xml:space="preserve"> 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s</w:t>
            </w:r>
            <w:r>
              <w:rPr>
                <w:rFonts w:eastAsia="Arial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 xml:space="preserve">ubitem 5.3.8  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d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o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 xml:space="preserve"> Termo 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de Referência.</w:t>
            </w:r>
          </w:p>
          <w:p>
            <w:pPr>
              <w:pStyle w:val="Normal"/>
              <w:widowControl w:val="false"/>
              <w:spacing w:lineRule="auto" w:line="276" w:before="171" w:after="171"/>
              <w:ind w:hanging="2"/>
              <w:jc w:val="both"/>
              <w:rPr/>
            </w:pPr>
            <w:r>
              <w:rPr>
                <w:rFonts w:eastAsia="Arial" w:cs="Times New Roman" w:ascii="Times New Roman" w:hAnsi="Times New Roman"/>
                <w:b/>
                <w:color w:val="000000"/>
                <w:kern w:val="0"/>
                <w:sz w:val="20"/>
                <w:szCs w:val="20"/>
                <w:shd w:fill="FFFF00" w:val="clear"/>
                <w:lang w:val="pt-BR" w:eastAsia="zh-CN" w:bidi="hi-IN"/>
              </w:rPr>
              <w:t>(</w:t>
            </w:r>
            <w:r>
              <w:rPr>
                <w:rFonts w:eastAsia="Arial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*****</w:t>
            </w:r>
            <w:r>
              <w:rPr>
                <w:rFonts w:eastAsia="Arial" w:cs="Times New Roman" w:ascii="Times New Roman" w:hAnsi="Times New Roman"/>
                <w:b/>
                <w:color w:val="000000"/>
                <w:kern w:val="0"/>
                <w:sz w:val="20"/>
                <w:szCs w:val="20"/>
                <w:shd w:fill="FFFF00" w:val="clear"/>
                <w:lang w:val="pt-BR" w:eastAsia="zh-CN" w:bidi="hi-IN"/>
              </w:rPr>
              <w:t xml:space="preserve">) 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Os serviços com as quantidades de postos previstos nesta planilha(item 05) deverão ser prestados nos</w:t>
            </w:r>
            <w:r>
              <w:rPr>
                <w:rFonts w:eastAsia="Arial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 xml:space="preserve"> campi Afogados da Ingazeira, Barreiros, Caruaru, Igarassú, Cabo de Santo Agostinho, Ipojuca, Jaboatão dos Guararapes, Olinda,  Palmares, Paulista, Pesqueira, Vitória de Santo Antão e Recife do IFPE(UASG: 158136), c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onforme endereço informado no</w:t>
            </w:r>
            <w:r>
              <w:rPr>
                <w:rFonts w:eastAsia="Arial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 xml:space="preserve"> subitem 5.3.8  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d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o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 xml:space="preserve"> Termo 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  <w:t>de Referência.</w:t>
            </w:r>
          </w:p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hanging="2"/>
        <w:jc w:val="center"/>
        <w:rPr/>
      </w:pPr>
      <w:r>
        <w:rPr/>
      </w:r>
      <w:bookmarkStart w:id="1" w:name="bookmark=id.gjdgxs"/>
      <w:bookmarkStart w:id="2" w:name="bookmark=id.gjdgxs"/>
      <w:bookmarkEnd w:id="2"/>
    </w:p>
    <w:p>
      <w:pPr>
        <w:pStyle w:val="Normal"/>
        <w:ind w:left="1" w:hanging="3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left="1" w:hanging="3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ind w:left="1" w:hanging="3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ind w:left="1" w:hanging="3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GRUPO 03– CAMPUS PETROLINA ZONA RURAL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ind w:left="1" w:hanging="3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4287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5"/>
        <w:gridCol w:w="4761"/>
        <w:gridCol w:w="1244"/>
        <w:gridCol w:w="1246"/>
        <w:gridCol w:w="1244"/>
        <w:gridCol w:w="1310"/>
        <w:gridCol w:w="1206"/>
        <w:gridCol w:w="1185"/>
        <w:gridCol w:w="1404"/>
      </w:tblGrid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Item</w:t>
            </w:r>
          </w:p>
          <w:p>
            <w:pPr>
              <w:pStyle w:val="Normal"/>
              <w:keepNext w:val="true"/>
              <w:widowControl w:val="false"/>
              <w:ind w:hanging="2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Descrição/</w:t>
            </w:r>
          </w:p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Especificação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Unidade de Medida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Quant. TOTAL de  Postos</w:t>
            </w:r>
          </w:p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(A)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0"/>
                <w:szCs w:val="20"/>
              </w:rPr>
              <w:t>Quant.  meses/ano</w:t>
            </w:r>
          </w:p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(B)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Quant. Total lançado no Comprasnet em meses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C = A x B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Valor Unitário Máximo Aceitável    POR UM POSTO/MÊS R$ 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(D)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Valor Total Máximo Aceitável POR POSTOS/MÊS R$ </w:t>
              <w:br/>
              <w:t>(E= A X D)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shd w:fill="auto" w:val="clear"/>
              </w:rPr>
              <w:t xml:space="preserve">Valor Total Máximo Aceitável POR POSTOS/ANO R$ </w:t>
              <w:br/>
              <w:t>F = ( C x D)</w:t>
            </w:r>
          </w:p>
        </w:tc>
      </w:tr>
      <w:tr>
        <w:trPr/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06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ind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Professor de Atendimento Educacional Especializado (Carga horária 40 horas semanais).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 xml:space="preserve">01 posto = 01 funcionário –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CBO: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2392-20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- CATSER: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5380</w:t>
            </w:r>
            <w:r>
              <w:rPr/>
              <w:t xml:space="preserve">  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Posto/mês</w:t>
            </w:r>
            <w:r>
              <w:rPr/>
              <w:t xml:space="preserve"> 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01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10.548,55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10.548,55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126.582,60</w:t>
            </w:r>
          </w:p>
        </w:tc>
      </w:tr>
      <w:tr>
        <w:trPr/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bookmarkStart w:id="3" w:name="bookmark=id.30j0zll"/>
            <w:bookmarkEnd w:id="3"/>
            <w:r>
              <w:rPr/>
              <w:t>07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Profissional de Apoio Escolar (carga horária 40 horas semanais).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01 posto = 01 funcionário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– CBO: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5162-10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– CATSER: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5380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ind w:hanging="2"/>
              <w:jc w:val="both"/>
              <w:rPr/>
            </w:pPr>
            <w:r>
              <w:rPr/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Posto/mês</w:t>
            </w:r>
            <w:r>
              <w:rPr/>
              <w:t xml:space="preserve"> 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02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4.356,02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8.712,04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104.544,48</w:t>
            </w:r>
          </w:p>
        </w:tc>
      </w:tr>
      <w:tr>
        <w:trPr/>
        <w:tc>
          <w:tcPr>
            <w:tcW w:w="1288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hanging="2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 Grupo 03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38" w:val="clear"/>
          </w:tcPr>
          <w:p>
            <w:pPr>
              <w:pStyle w:val="Normal"/>
              <w:widowControl w:val="false"/>
              <w:ind w:hanging="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231.127,08</w:t>
            </w:r>
          </w:p>
        </w:tc>
      </w:tr>
    </w:tbl>
    <w:p>
      <w:pPr>
        <w:pStyle w:val="Normal"/>
        <w:ind w:hanging="2"/>
        <w:jc w:val="center"/>
        <w:rPr/>
      </w:pPr>
      <w:r>
        <w:rPr/>
      </w:r>
    </w:p>
    <w:p>
      <w:pPr>
        <w:pStyle w:val="Normal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GRUPO 04 – CAMPUS SALGUEIRO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287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5"/>
        <w:gridCol w:w="4485"/>
        <w:gridCol w:w="1140"/>
        <w:gridCol w:w="1350"/>
        <w:gridCol w:w="1247"/>
        <w:gridCol w:w="1366"/>
        <w:gridCol w:w="1313"/>
        <w:gridCol w:w="1365"/>
        <w:gridCol w:w="1344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Item</w:t>
            </w:r>
          </w:p>
          <w:p>
            <w:pPr>
              <w:pStyle w:val="Normal"/>
              <w:keepNext w:val="true"/>
              <w:widowControl w:val="false"/>
              <w:ind w:hanging="2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Descrição/</w:t>
            </w:r>
          </w:p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Especificação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Unidade de Medida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Quant. TOTAL de  Postos</w:t>
            </w:r>
          </w:p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(A)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0"/>
                <w:szCs w:val="20"/>
              </w:rPr>
              <w:t>Quant.  meses/ano</w:t>
            </w:r>
          </w:p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(B)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Quant. Total lançado no Comprasnet em meses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C = A x B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suppressAutoHyphens w:val="true"/>
              <w:bidi w:val="0"/>
              <w:spacing w:before="0" w:after="0"/>
              <w:ind w:left="-170" w:right="0" w:hanging="0"/>
              <w:jc w:val="center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Valor Unitário Máximo Aceitável    POR UM POSTO/MÊS R$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70" w:right="0" w:hanging="0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(D)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Valor Total Máximo Aceitável POR POSTOS/MÊS R$ </w:t>
              <w:br/>
              <w:t>(E= A X D)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shd w:fill="auto" w:val="clear"/>
              </w:rPr>
              <w:t xml:space="preserve">Valor Total Máximo Aceitável POR POSTOS/ANO R$ </w:t>
              <w:br/>
              <w:t>F = ( C x D)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08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Professor de Atendimento Educacional Especializado (Carga horária 40 horas semanais).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 xml:space="preserve">01 posto = 01 funcionário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- CBO: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2392-20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- CATSER: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5380</w:t>
            </w:r>
            <w:r>
              <w:rPr/>
              <w:t xml:space="preserve"> </w:t>
            </w:r>
          </w:p>
          <w:p>
            <w:pPr>
              <w:pStyle w:val="Normal"/>
              <w:keepNext w:val="true"/>
              <w:widowControl w:val="false"/>
              <w:ind w:hanging="2"/>
              <w:jc w:val="both"/>
              <w:rPr/>
            </w:pPr>
            <w:r>
              <w:rPr/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Posto/mês</w:t>
            </w:r>
            <w:r>
              <w:rPr/>
              <w:t xml:space="preserve">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10.180,38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10.180,38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122.164,56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09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Profissional de Apoio Escolar (carga horária 40 horas semanais).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01 posto = 01 funcionário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– CBO: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5162-10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- CATSER: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5380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Posto/mês</w:t>
            </w:r>
            <w:r>
              <w:rPr/>
              <w:t xml:space="preserve">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02(***)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3.761,98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7.523,96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90.287,52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Ledor/transcritor Braille (carga horária 40 horas semanais) -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01 posto = 01 funcionário.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CBO: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2392-25 -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CATSER: 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5380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Posto/mês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6.770,13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6.770,13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81.241,56</w:t>
            </w:r>
          </w:p>
        </w:tc>
      </w:tr>
      <w:tr>
        <w:trPr/>
        <w:tc>
          <w:tcPr>
            <w:tcW w:w="1294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hanging="2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 Grupo 04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38" w:val="clear"/>
          </w:tcPr>
          <w:p>
            <w:pPr>
              <w:pStyle w:val="Normal"/>
              <w:widowControl w:val="false"/>
              <w:ind w:hanging="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293.693,64</w:t>
            </w:r>
          </w:p>
        </w:tc>
      </w:tr>
      <w:tr>
        <w:trPr/>
        <w:tc>
          <w:tcPr>
            <w:tcW w:w="142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ind w:hanging="2"/>
              <w:rPr/>
            </w:pPr>
            <w:r>
              <w:rPr/>
            </w:r>
          </w:p>
          <w:p>
            <w:pPr>
              <w:pStyle w:val="Normal"/>
              <w:widowControl w:val="false"/>
              <w:ind w:hanging="2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*** Trata-se de uma possível contratação futura, não sendo de imediato.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76"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120" w:after="12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ITEM 11– CAMPUS OURICURI</w:t>
      </w:r>
    </w:p>
    <w:tbl>
      <w:tblPr>
        <w:tblW w:w="14287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8"/>
        <w:gridCol w:w="4463"/>
        <w:gridCol w:w="1236"/>
        <w:gridCol w:w="1263"/>
        <w:gridCol w:w="1157"/>
        <w:gridCol w:w="1453"/>
        <w:gridCol w:w="1376"/>
        <w:gridCol w:w="1305"/>
        <w:gridCol w:w="1344"/>
      </w:tblGrid>
      <w:tr>
        <w:trPr/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Item</w:t>
            </w:r>
          </w:p>
          <w:p>
            <w:pPr>
              <w:pStyle w:val="Normal"/>
              <w:keepNext w:val="true"/>
              <w:widowControl w:val="false"/>
              <w:ind w:hanging="2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Descrição/</w:t>
            </w:r>
          </w:p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Especificação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Unidade de Medida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Quant. TOTAL de  Postos</w:t>
            </w:r>
          </w:p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(A)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0"/>
                <w:szCs w:val="20"/>
              </w:rPr>
              <w:t>Quant.  meses/ano</w:t>
            </w:r>
          </w:p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(B)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Quant. Total lançado no Comprasnet em meses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C = A x B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Valor Unitário Máximo   Aceitável    POR UM POSTO/MÊS R$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70" w:right="0" w:hanging="0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(D)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Valor Total Máximo Aceitável POR POSTOS/MÊS R$ </w:t>
              <w:br/>
              <w:t>(E= A X D)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suppressAutoHyphens w:val="true"/>
              <w:bidi w:val="0"/>
              <w:spacing w:before="0" w:after="0"/>
              <w:ind w:left="-170" w:right="0" w:hanging="0"/>
              <w:jc w:val="center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shd w:fill="auto" w:val="clear"/>
              </w:rPr>
              <w:t xml:space="preserve">Valor Total Máximo Aceitável POR POSTOS/ANO R$ </w:t>
              <w:br/>
              <w:t>F = ( C x D)</w:t>
            </w:r>
          </w:p>
        </w:tc>
      </w:tr>
      <w:tr>
        <w:trPr/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11</w:t>
            </w:r>
          </w:p>
        </w:tc>
        <w:tc>
          <w:tcPr>
            <w:tcW w:w="44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ind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Professor de Atendimento Educacional Especializado (Carga horária 40 horas semanais).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 xml:space="preserve">01 posto = 01 funcionário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- CBO: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2392-20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- CATSER: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5380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Posto/mês</w:t>
            </w:r>
            <w:r>
              <w:rPr/>
              <w:t xml:space="preserve">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10.180,38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10.180,38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122.164,56</w:t>
            </w:r>
          </w:p>
        </w:tc>
      </w:tr>
    </w:tbl>
    <w:p>
      <w:pPr>
        <w:pStyle w:val="Normal"/>
        <w:keepNext w:val="true"/>
        <w:widowControl w:val="false"/>
        <w:spacing w:lineRule="auto" w:line="276" w:before="120" w:after="120"/>
        <w:ind w:left="1" w:hanging="3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ITEM 12– CAMPUS SANTA MARIA DA BOA VISTA</w:t>
      </w:r>
    </w:p>
    <w:p>
      <w:pPr>
        <w:pStyle w:val="Normal"/>
        <w:ind w:left="-2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41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6"/>
        <w:gridCol w:w="4452"/>
        <w:gridCol w:w="1207"/>
        <w:gridCol w:w="1321"/>
        <w:gridCol w:w="1290"/>
        <w:gridCol w:w="1144"/>
        <w:gridCol w:w="1249"/>
        <w:gridCol w:w="1472"/>
        <w:gridCol w:w="1322"/>
      </w:tblGrid>
      <w:tr>
        <w:trPr/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Item</w:t>
            </w:r>
          </w:p>
          <w:p>
            <w:pPr>
              <w:pStyle w:val="Normal"/>
              <w:keepNext w:val="true"/>
              <w:widowControl w:val="false"/>
              <w:ind w:hanging="2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Descrição/</w:t>
            </w:r>
          </w:p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Especificação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Unidade de Medida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Quant. TOTAL de  Postos</w:t>
            </w:r>
          </w:p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(A)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0"/>
                <w:szCs w:val="20"/>
              </w:rPr>
              <w:t>Quant.  meses/ano</w:t>
            </w:r>
          </w:p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(B)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Quant. Total lançado no Comprasnet em meses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C = A x B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Valor Unitário Máximo Aceitável    POR UM POSTO/MÊS R$ 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(D)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Valor Total Máximo Aceitável POR POSTOS/MÊS R$ </w:t>
              <w:br/>
              <w:t>(E= A X D)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shd w:fill="auto" w:val="clear"/>
              </w:rPr>
              <w:t xml:space="preserve">Valor Total Máximo Aceitável POR POSTOS/ANO R$ </w:t>
              <w:br/>
              <w:t>F = ( C x D)</w:t>
            </w:r>
          </w:p>
        </w:tc>
      </w:tr>
      <w:tr>
        <w:trPr/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44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ind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Professor de Atendimento Educacional Especializado (Carga horária 40 horas semanais).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 xml:space="preserve">01 posto = 01 funcionário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- CBO: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2392-20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- CATSER: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5380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Posto/mês</w:t>
            </w:r>
            <w:r>
              <w:rPr/>
              <w:t xml:space="preserve">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10.180,38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10.180,38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122.164,56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1" w:hanging="3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1" w:hanging="3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1" w:hanging="3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" w:hanging="3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" w:hanging="3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" w:hanging="3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" w:hanging="3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" w:hanging="3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" w:hanging="3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" w:hanging="3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" w:hanging="3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ITEM 13 – CAMPUS SERRA TALHADA</w:t>
      </w:r>
    </w:p>
    <w:p>
      <w:pPr>
        <w:pStyle w:val="Normal"/>
        <w:ind w:left="1" w:hanging="3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41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29"/>
        <w:gridCol w:w="4305"/>
        <w:gridCol w:w="1125"/>
        <w:gridCol w:w="1260"/>
        <w:gridCol w:w="1127"/>
        <w:gridCol w:w="1304"/>
        <w:gridCol w:w="1470"/>
        <w:gridCol w:w="1436"/>
        <w:gridCol w:w="1517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Item</w:t>
            </w:r>
          </w:p>
          <w:p>
            <w:pPr>
              <w:pStyle w:val="Normal"/>
              <w:keepNext w:val="true"/>
              <w:widowControl w:val="false"/>
              <w:ind w:hanging="2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Descrição/</w:t>
            </w:r>
          </w:p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Especificação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ind w:hanging="2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Unidade de Medida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Quant. TOTAL de  Postos</w:t>
            </w:r>
          </w:p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(A)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0"/>
                <w:szCs w:val="20"/>
              </w:rPr>
              <w:t>Quant.  meses/ano</w:t>
            </w:r>
          </w:p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(B)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Quant. Total lançado no Comprasnet em meses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C = A x B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Valor Unitário Máximo Aceitável    POR UM POSTO/MÊS R$ 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(D)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Valor Total Máximo Aceitável POR POSTOS/MÊS R$ </w:t>
              <w:br/>
              <w:t>(E= A X D)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99CC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keepNext w:val="true"/>
              <w:widowControl w:val="false"/>
              <w:suppressAutoHyphens w:val="true"/>
              <w:bidi w:val="0"/>
              <w:spacing w:before="0" w:after="0"/>
              <w:ind w:left="-170" w:right="0" w:hanging="0"/>
              <w:jc w:val="center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shd w:fill="auto" w:val="clear"/>
              </w:rPr>
              <w:t xml:space="preserve">Valor Total Máximo Aceitável POR POSTOS/ANO R$ </w:t>
              <w:br/>
              <w:t>F = ( C x D)</w:t>
            </w:r>
          </w:p>
        </w:tc>
      </w:tr>
      <w:tr>
        <w:trPr/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13</w:t>
            </w:r>
          </w:p>
        </w:tc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ind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Professor de Atendimento Educacional Especializado (Carga horária 40 horas semanais).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 xml:space="preserve">01 posto = 01 funcionário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- CBO: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2392-20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- CATSER: </w:t>
            </w: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5380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Posto/mês</w:t>
            </w:r>
            <w:r>
              <w:rPr/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01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10.180,38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10.180,38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jc w:val="center"/>
              <w:rPr/>
            </w:pPr>
            <w:r>
              <w:rPr/>
              <w:t>122.164,56</w:t>
            </w:r>
          </w:p>
        </w:tc>
      </w:tr>
    </w:tbl>
    <w:p>
      <w:pPr>
        <w:pStyle w:val="Normal"/>
        <w:ind w:left="1" w:hanging="3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tbl>
      <w:tblPr>
        <w:tblW w:w="141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649"/>
        <w:gridCol w:w="1525"/>
      </w:tblGrid>
      <w:tr>
        <w:trPr>
          <w:trHeight w:val="329" w:hRule="atLeast"/>
        </w:trPr>
        <w:tc>
          <w:tcPr>
            <w:tcW w:w="1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729FCF" w:val="clear"/>
          </w:tcPr>
          <w:p>
            <w:pPr>
              <w:pStyle w:val="Normal"/>
              <w:widowControl w:val="false"/>
              <w:ind w:hanging="2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hanging="2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Valor Total Global   R$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38" w:val="clear"/>
          </w:tcPr>
          <w:p>
            <w:pPr>
              <w:pStyle w:val="Normal"/>
              <w:widowControl w:val="false"/>
              <w:ind w:hanging="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ind w:hanging="2"/>
              <w:jc w:val="center"/>
              <w:rPr>
                <w:rFonts w:ascii="Arial" w:hAnsi="Arial" w:eastAsia="Arial" w:cs="Arial"/>
                <w:b/>
                <w:b/>
                <w:bCs/>
                <w:color w:val="00000A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Arial"/>
                <w:b/>
                <w:bCs/>
                <w:color w:val="00000A"/>
                <w:kern w:val="0"/>
                <w:sz w:val="22"/>
                <w:szCs w:val="22"/>
                <w:lang w:val="pt-BR" w:eastAsia="zh-CN" w:bidi="hi-IN"/>
              </w:rPr>
              <w:t>3.896.550,24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keepNext w:val="true"/>
        <w:widowControl w:val="false"/>
        <w:spacing w:lineRule="auto" w:line="276" w:before="120" w:after="120"/>
        <w:jc w:val="right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Petrolina-PE,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13 de junho de 2022</w:t>
      </w:r>
    </w:p>
    <w:sectPr>
      <w:headerReference w:type="default" r:id="rId2"/>
      <w:footerReference w:type="default" r:id="rId3"/>
      <w:type w:val="nextPage"/>
      <w:pgSz w:orient="landscape" w:w="16838" w:h="11906"/>
      <w:pgMar w:left="1559" w:right="1134" w:gutter="0" w:header="720" w:top="1418" w:footer="709" w:bottom="1418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swiss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  <w:t>__________________________________________________________________________________________</w:t>
    </w:r>
  </w:p>
  <w:p>
    <w:pPr>
      <w:pStyle w:val="LOnormal"/>
      <w:spacing w:lineRule="auto" w:line="276"/>
      <w:jc w:val="center"/>
      <w:rPr>
        <w:sz w:val="12"/>
        <w:szCs w:val="12"/>
      </w:rPr>
    </w:pPr>
    <w:r>
      <w:rPr>
        <w:b/>
        <w:sz w:val="12"/>
        <w:szCs w:val="12"/>
      </w:rPr>
      <w:t>ANEXO I</w:t>
    </w:r>
  </w:p>
  <w:p>
    <w:pPr>
      <w:pStyle w:val="LOnormal"/>
      <w:spacing w:lineRule="auto" w:line="276"/>
      <w:jc w:val="center"/>
      <w:rPr>
        <w:sz w:val="12"/>
        <w:szCs w:val="12"/>
      </w:rPr>
    </w:pPr>
    <w:r>
      <w:rPr>
        <w:b/>
        <w:sz w:val="12"/>
        <w:szCs w:val="12"/>
      </w:rPr>
      <w:t>TERMO DE REFERÊNCIA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76"/>
      <w:jc w:val="center"/>
      <w:rPr>
        <w:sz w:val="14"/>
        <w:szCs w:val="14"/>
      </w:rPr>
    </w:pPr>
    <w:r>
      <w:rPr>
        <w:b/>
        <w:sz w:val="14"/>
        <w:szCs w:val="14"/>
      </w:rPr>
      <w:t>(Pregão eletrônico para contratação de prestação de serviço contínuo com dedicação de mão-de-obra exclusiva)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rPr>
        <w:sz w:val="12"/>
        <w:szCs w:val="12"/>
      </w:rPr>
    </w:pPr>
    <w:r>
      <w:rPr>
        <w:sz w:val="12"/>
        <w:szCs w:val="12"/>
      </w:rPr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rPr>
        <w:sz w:val="12"/>
        <w:szCs w:val="12"/>
      </w:rPr>
    </w:pPr>
    <w:r>
      <w:rPr>
        <w:sz w:val="12"/>
        <w:szCs w:val="12"/>
      </w:rPr>
      <w:t>Câmara Nacional de Modelos de Licitações e Contratos Administrativos da Consultoria-Geral da União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rPr>
        <w:sz w:val="12"/>
        <w:szCs w:val="12"/>
      </w:rPr>
    </w:pPr>
    <w:r>
      <w:rPr>
        <w:sz w:val="12"/>
        <w:szCs w:val="12"/>
      </w:rPr>
      <w:t>Termo de Referência – Serviços Continuados com Dedicação Exclusiva de Mão-de-Obra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rPr>
        <w:sz w:val="12"/>
        <w:szCs w:val="12"/>
      </w:rPr>
    </w:pPr>
    <w:r>
      <w:rPr>
        <w:sz w:val="12"/>
        <w:szCs w:val="12"/>
      </w:rPr>
      <w:t>Atualização: Junho/2021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</w:tabs>
      <w:ind w:left="754" w:hanging="0"/>
      <w:jc w:val="right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-489585</wp:posOffset>
          </wp:positionH>
          <wp:positionV relativeFrom="paragraph">
            <wp:posOffset>-421640</wp:posOffset>
          </wp:positionV>
          <wp:extent cx="1423035" cy="53911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4290695</wp:posOffset>
          </wp:positionH>
          <wp:positionV relativeFrom="paragraph">
            <wp:posOffset>-314325</wp:posOffset>
          </wp:positionV>
          <wp:extent cx="529590" cy="519430"/>
          <wp:effectExtent l="0" t="0" r="0" b="0"/>
          <wp:wrapTopAndBottom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16"/>
        <w:szCs w:val="16"/>
      </w:rPr>
      <w:t xml:space="preserve">Pag. </w:t>
    </w:r>
    <w:r>
      <w:rPr>
        <w:b/>
        <w:bCs/>
        <w:sz w:val="16"/>
        <w:szCs w:val="16"/>
      </w:rPr>
      <w:fldChar w:fldCharType="begin"/>
    </w:r>
    <w:r>
      <w:rPr>
        <w:sz w:val="16"/>
        <w:b/>
        <w:szCs w:val="16"/>
        <w:bCs/>
      </w:rPr>
      <w:instrText> PAGE </w:instrText>
    </w:r>
    <w:r>
      <w:rPr>
        <w:sz w:val="16"/>
        <w:b/>
        <w:szCs w:val="16"/>
        <w:bCs/>
      </w:rPr>
      <w:fldChar w:fldCharType="separate"/>
    </w:r>
    <w:r>
      <w:rPr>
        <w:sz w:val="16"/>
        <w:b/>
        <w:szCs w:val="16"/>
        <w:bCs/>
      </w:rPr>
      <w:t>7</w:t>
    </w:r>
    <w:r>
      <w:rPr>
        <w:sz w:val="16"/>
        <w:b/>
        <w:szCs w:val="16"/>
        <w:bCs/>
      </w:rPr>
      <w:fldChar w:fldCharType="end"/>
    </w:r>
    <w:r>
      <w:rPr>
        <w:b/>
        <w:bCs/>
        <w:sz w:val="16"/>
        <w:szCs w:val="16"/>
      </w:rPr>
      <w:t xml:space="preserve"> </w:t>
    </w:r>
    <w:r>
      <w:rPr/>
      <w:t xml:space="preserve">         </w:t>
    </w:r>
  </w:p>
  <w:p>
    <w:pPr>
      <w:pStyle w:val="LO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LOnormal"/>
      <w:jc w:val="center"/>
      <w:rPr/>
    </w:pPr>
    <w:r>
      <w:rPr>
        <w:b/>
        <w:sz w:val="16"/>
        <w:szCs w:val="16"/>
      </w:rPr>
      <w:t>SERVIÇO PÚBLICO FEDERAL</w:t>
    </w:r>
  </w:p>
  <w:p>
    <w:pPr>
      <w:pStyle w:val="LO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>
    <w:pPr>
      <w:pStyle w:val="LO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>
    <w:pPr>
      <w:pStyle w:val="LOnormal"/>
      <w:jc w:val="center"/>
      <w:rPr/>
    </w:pPr>
    <w:r>
      <w:rPr>
        <w:b/>
        <w:color w:val="000000"/>
        <w:sz w:val="16"/>
        <w:szCs w:val="16"/>
      </w:rPr>
      <w:t>INSTITUTO FEDERAL DE EDUCAÇÃO, CIÊNCIA E TECNOLOGIA DO SERTÃO PERNAMBUCANO</w:t>
    </w:r>
  </w:p>
  <w:p>
    <w:pPr>
      <w:pStyle w:val="LOnormal"/>
      <w:pBdr>
        <w:bottom w:val="single" w:sz="4" w:space="1" w:color="000001"/>
      </w:pBdr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EQUIPE DE APOIO AO PREGOEIRO</w:t>
    </w:r>
  </w:p>
  <w:p>
    <w:pPr>
      <w:pStyle w:val="LOnormal"/>
      <w:pBdr>
        <w:bottom w:val="single" w:sz="4" w:space="1" w:color="000001"/>
      </w:pBdr>
      <w:jc w:val="center"/>
      <w:rPr>
        <w:b/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DIRETORIA DE LICITAÇÕES - DLIC</w:t>
    </w:r>
  </w:p>
  <w:p>
    <w:pPr>
      <w:pStyle w:val="LOnormal"/>
      <w:pBdr>
        <w:bottom w:val="single" w:sz="4" w:space="1" w:color="000001"/>
      </w:pBdr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A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240" w:after="120"/>
      <w:outlineLvl w:val="0"/>
    </w:pPr>
    <w:rPr>
      <w:rFonts w:ascii="Cambria" w:hAnsi="Cambria" w:eastAsia="Cambria" w:cs="Cambria"/>
      <w:color w:val="365F91"/>
      <w:sz w:val="32"/>
      <w:szCs w:val="32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tabs>
        <w:tab w:val="clear" w:pos="720"/>
        <w:tab w:val="left" w:pos="1701" w:leader="none"/>
      </w:tabs>
      <w:jc w:val="center"/>
      <w:outlineLvl w:val="1"/>
    </w:pPr>
    <w:rPr>
      <w:rFonts w:ascii="Times New Roman" w:hAnsi="Times New Roman" w:eastAsia="Times New Roman" w:cs="Times New Roman"/>
      <w:b/>
      <w:color w:val="000000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pt-BR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Numerao123" w:customStyle="1">
    <w:name w:val="Numeração 123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Application>LibreOffice/7.2.5.2$Windows_X86_64 LibreOffice_project/499f9727c189e6ef3471021d6132d4c694f357e5</Application>
  <AppVersion>15.0000</AppVersion>
  <Pages>7</Pages>
  <Words>1134</Words>
  <Characters>6054</Characters>
  <CharactersWithSpaces>7045</CharactersWithSpaces>
  <Paragraphs>261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2022-05-02T20:55:00Z</dcterms:created>
  <dc:creator>Eduardo silva bezerra</dc:creator>
  <dc:description/>
  <dc:language>pt-BR</dc:language>
  <cp:lastModifiedBy/>
  <dcterms:modified xsi:type="dcterms:W3CDTF">2022-06-13T17:18:15Z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